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73" w:rsidRDefault="00E84073" w:rsidP="00E84073">
      <w:pPr>
        <w:pStyle w:val="Style1"/>
        <w:widowControl/>
        <w:spacing w:before="58" w:line="317" w:lineRule="exact"/>
        <w:jc w:val="center"/>
        <w:rPr>
          <w:rStyle w:val="FontStyle28"/>
          <w:sz w:val="28"/>
          <w:szCs w:val="28"/>
        </w:rPr>
      </w:pPr>
      <w:r>
        <w:rPr>
          <w:rStyle w:val="FontStyle28"/>
          <w:sz w:val="28"/>
          <w:szCs w:val="28"/>
        </w:rPr>
        <w:t>Свод заключений</w:t>
      </w:r>
    </w:p>
    <w:p w:rsidR="00E84073" w:rsidRDefault="00E84073" w:rsidP="00E84073">
      <w:pPr>
        <w:pStyle w:val="Style2"/>
        <w:widowControl/>
        <w:spacing w:line="317" w:lineRule="exact"/>
        <w:rPr>
          <w:rStyle w:val="FontStyle29"/>
          <w:sz w:val="28"/>
          <w:szCs w:val="28"/>
        </w:rPr>
      </w:pPr>
      <w:r>
        <w:rPr>
          <w:rStyle w:val="FontStyle29"/>
          <w:sz w:val="28"/>
          <w:szCs w:val="28"/>
        </w:rPr>
        <w:t>Контрольно-счетной палаты  муниципального образования Успенский район на отчеты об исполнении бюджетов сельских  поселений Успенского района за полугодие  2024 года</w:t>
      </w:r>
    </w:p>
    <w:p w:rsidR="00091644" w:rsidRDefault="00091644"/>
    <w:p w:rsidR="00E84073" w:rsidRPr="00E84073" w:rsidRDefault="00E84073" w:rsidP="00E8407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E84073">
        <w:rPr>
          <w:rFonts w:ascii="Times New Roman" w:eastAsia="Times New Roman" w:hAnsi="Times New Roman" w:cs="Times New Roman"/>
          <w:b/>
          <w:bCs/>
          <w:sz w:val="24"/>
          <w:szCs w:val="24"/>
          <w:lang w:eastAsia="ru-RU"/>
        </w:rPr>
        <w:t>Заключение</w:t>
      </w:r>
    </w:p>
    <w:p w:rsidR="00E84073" w:rsidRPr="005C061B" w:rsidRDefault="00E84073" w:rsidP="00E84073">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Контрольно-счетной палаты  муниципального образования Успенский район на решение о бюджете  на 2024 год и отчет Администрации Веселовского сельского поселения Успенского района об исполнении бюджета Веселовского сельского поселения Успенского района за 6 месяцев  2024 года</w:t>
      </w:r>
    </w:p>
    <w:p w:rsidR="00E84073" w:rsidRPr="005C061B" w:rsidRDefault="00E84073" w:rsidP="00E84073">
      <w:pPr>
        <w:autoSpaceDE w:val="0"/>
        <w:autoSpaceDN w:val="0"/>
        <w:adjustRightInd w:val="0"/>
        <w:spacing w:after="0" w:line="240" w:lineRule="exact"/>
        <w:jc w:val="center"/>
        <w:rPr>
          <w:rFonts w:ascii="Times New Roman" w:eastAsia="Times New Roman" w:hAnsi="Times New Roman" w:cs="Times New Roman"/>
          <w:lang w:eastAsia="ru-RU"/>
        </w:rPr>
      </w:pPr>
    </w:p>
    <w:p w:rsidR="00E84073" w:rsidRPr="005C061B" w:rsidRDefault="00E84073" w:rsidP="00E84073">
      <w:pPr>
        <w:widowControl w:val="0"/>
        <w:numPr>
          <w:ilvl w:val="0"/>
          <w:numId w:val="1"/>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Заключение Контрольно-счетной палаты муниципального образования Успенский район на решение о бюджете  на 2024 год и отчет Администрации Веселовского сельского поселения Успенского района об исполнении бюджета Веселовского сельского поселения Успенского района за 6 месяцев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 xml:space="preserve">При подготовке Заключения Контрольно-счетной палаты муниципального образования Успенский район рассмотрен отчет Веселовского сельского поселения Успенского района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предоставленных в Финансовое управление муниципального образования Успенский район, решение Совета Веселовского сельского поселения Успенского района </w:t>
      </w:r>
      <w:r w:rsidRPr="005C061B">
        <w:rPr>
          <w:rFonts w:ascii="Times New Roman" w:eastAsia="Times New Roman" w:hAnsi="Times New Roman" w:cs="Times New Roman"/>
          <w:b/>
          <w:lang w:eastAsia="ru-RU"/>
        </w:rPr>
        <w:t>от 18 декабря 2023 года №191 «О</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бюджете</w:t>
      </w:r>
      <w:proofErr w:type="gramEnd"/>
      <w:r w:rsidRPr="005C061B">
        <w:rPr>
          <w:rFonts w:ascii="Times New Roman" w:eastAsia="Times New Roman" w:hAnsi="Times New Roman" w:cs="Times New Roman"/>
          <w:b/>
          <w:lang w:eastAsia="ru-RU"/>
        </w:rPr>
        <w:t xml:space="preserve"> Веселовского сельского поселения Успенского района на 2024 год»  (в редакции решения Совета от 18 июня 2024 года №212).</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Представленные к рассмотрению отчет Администрации Веселовского сельского поселения Успенского района об исполнении бюджета Веселовского сельского поселения Успенского района 6 месяцев  2024 года по состоянию на 01 июля 2024 года в целом подготовлены в соответствии с требованиями Бюджетного кодекса РФ, положениями о бюджетном процессе в Веселовском сельском поселении Успенского района.</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Утвержденный отчет (либо проект нормативного документа) в нарушение требований статьи 264.2 Бюджетного кодекса администрацией Веселовского сельского поселения об исполнении бюджета Веселовского сельского поселения за 6 месяцев 2024 года в форме постановления администрации и подтверждение о его предоставлении в Совет Веселовского сельского  поселения  в Контрольно-счетную палату в установленные сроки не предоставлены.</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Веселовского сельского поселения за 6 месяцев 2024 года исполнен:</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по доходам – в сумме 6 128,6 тыс. руб.</w:t>
      </w:r>
      <w:r w:rsidRPr="005C061B">
        <w:rPr>
          <w:rFonts w:ascii="Times New Roman" w:eastAsia="Times New Roman" w:hAnsi="Times New Roman" w:cs="Times New Roman"/>
          <w:lang w:eastAsia="ru-RU"/>
        </w:rPr>
        <w:t xml:space="preserve"> (против 5 463,1 тыс. руб. за 6 месяцев 2023 года) при годовом бюджетном назначении 12 756,6 тыс. руб. (против 15 073,2 тыс. руб. на 2023 года) или </w:t>
      </w:r>
      <w:proofErr w:type="gramStart"/>
      <w:r w:rsidRPr="005C061B">
        <w:rPr>
          <w:rFonts w:ascii="Times New Roman" w:eastAsia="Times New Roman" w:hAnsi="Times New Roman" w:cs="Times New Roman"/>
          <w:lang w:eastAsia="ru-RU"/>
        </w:rPr>
        <w:t>исполнен</w:t>
      </w:r>
      <w:proofErr w:type="gramEnd"/>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на 48,0 % (против 36,2 % за 1 полугодие 2023 года) годовых назначений</w:t>
      </w:r>
      <w:r w:rsidRPr="005C061B">
        <w:rPr>
          <w:rFonts w:ascii="Times New Roman" w:eastAsia="Times New Roman" w:hAnsi="Times New Roman" w:cs="Times New Roman"/>
          <w:lang w:eastAsia="ru-RU"/>
        </w:rPr>
        <w:t xml:space="preserve">.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По сравнению с аналогичным периодом прошлого года </w:t>
      </w:r>
      <w:r w:rsidRPr="005C061B">
        <w:rPr>
          <w:rFonts w:ascii="Times New Roman" w:eastAsia="Times New Roman" w:hAnsi="Times New Roman" w:cs="Times New Roman"/>
          <w:b/>
          <w:lang w:eastAsia="ru-RU"/>
        </w:rPr>
        <w:t>доходов поступило в бюджет на 665,5 тыс. руб. или на 12,2% больше, что было обеспечено в первую очередь 100,0%  поступлением дотаций из краевого бюджета на поддержку мер по обеспечению сбалансированности бюджета (в сумме 1 754,2 тыс. руб. - в размере годовых бюджетных назначений).</w:t>
      </w:r>
      <w:r w:rsidRPr="005C061B">
        <w:rPr>
          <w:rFonts w:ascii="Times New Roman" w:eastAsia="Times New Roman" w:hAnsi="Times New Roman" w:cs="Times New Roman"/>
          <w:lang w:eastAsia="ru-RU"/>
        </w:rPr>
        <w:t xml:space="preserve">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 xml:space="preserve">Значительную долю в поступивших средствах занимают налоговые и неналоговые доходы  - 30,6 % (против 21,9% в 2023 году), по которым </w:t>
      </w:r>
      <w:r w:rsidRPr="005C061B">
        <w:rPr>
          <w:rFonts w:ascii="Times New Roman" w:eastAsia="Times New Roman" w:hAnsi="Times New Roman" w:cs="Times New Roman"/>
          <w:b/>
          <w:lang w:eastAsia="ru-RU"/>
        </w:rPr>
        <w:t xml:space="preserve">исполнение составило только 31,3%  (в 1 квартале 2024 года было </w:t>
      </w:r>
      <w:r w:rsidRPr="005C061B">
        <w:rPr>
          <w:rFonts w:ascii="Times New Roman" w:eastAsia="Times New Roman" w:hAnsi="Times New Roman" w:cs="Times New Roman"/>
          <w:b/>
          <w:lang w:eastAsia="ru-RU"/>
        </w:rPr>
        <w:lastRenderedPageBreak/>
        <w:t>16,9% и за первое полугодие 2023 года 21,2%) годовых назначений, при средне районном показателе 45,3%</w:t>
      </w:r>
      <w:r w:rsidRPr="005C061B">
        <w:rPr>
          <w:rFonts w:ascii="Times New Roman" w:eastAsia="Times New Roman" w:hAnsi="Times New Roman" w:cs="Times New Roman"/>
          <w:lang w:eastAsia="ru-RU"/>
        </w:rPr>
        <w:t>, то есть существенно ниже уровня  средне районного показателя –  на 14,0 пунктов.</w:t>
      </w:r>
      <w:proofErr w:type="gramEnd"/>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 xml:space="preserve">По сравнению с аналогичным периодом прошлого года налоговых и неналоговых доходов поступило в бюджет поселения на 679,4 тыс. руб. или на 56,9% больше – 1 873,9 тыс. руб. против 1 194,5 тыс. руб. за 6 месяцев 2023 года – такой существенный рост поступлений по бюджету Веселовского сельского </w:t>
      </w:r>
      <w:proofErr w:type="gramStart"/>
      <w:r w:rsidRPr="005C061B">
        <w:rPr>
          <w:rFonts w:ascii="Times New Roman" w:eastAsia="Times New Roman" w:hAnsi="Times New Roman" w:cs="Times New Roman"/>
          <w:b/>
          <w:lang w:eastAsia="ru-RU"/>
        </w:rPr>
        <w:t>поселения</w:t>
      </w:r>
      <w:proofErr w:type="gramEnd"/>
      <w:r w:rsidRPr="005C061B">
        <w:rPr>
          <w:rFonts w:ascii="Times New Roman" w:eastAsia="Times New Roman" w:hAnsi="Times New Roman" w:cs="Times New Roman"/>
          <w:b/>
          <w:lang w:eastAsia="ru-RU"/>
        </w:rPr>
        <w:t xml:space="preserve"> как и по району в целом связано в первую очередь с</w:t>
      </w:r>
      <w:r w:rsidRPr="005C061B">
        <w:rPr>
          <w:rFonts w:ascii="Times New Roman" w:eastAsia="Times New Roman" w:hAnsi="Times New Roman" w:cs="Times New Roman"/>
          <w:b/>
          <w:u w:val="single"/>
          <w:lang w:eastAsia="ru-RU"/>
        </w:rPr>
        <w:t xml:space="preserve"> фактором единовременного снятия ФНС России с местных бюджетов по перерасчетам задолженности по налоговым платежам ив 2023 году.</w:t>
      </w:r>
      <w:r w:rsidRPr="005C061B">
        <w:rPr>
          <w:rFonts w:ascii="Times New Roman" w:eastAsia="Times New Roman" w:hAnsi="Times New Roman" w:cs="Times New Roman"/>
          <w:lang w:eastAsia="ru-RU"/>
        </w:rPr>
        <w:t xml:space="preserve"> Темпы поступления налоговых и неналоговых доходов по поселению по сравнению с прошлым годом </w:t>
      </w:r>
      <w:r w:rsidRPr="005C061B">
        <w:rPr>
          <w:rFonts w:ascii="Times New Roman" w:eastAsia="Times New Roman" w:hAnsi="Times New Roman" w:cs="Times New Roman"/>
          <w:b/>
          <w:lang w:eastAsia="ru-RU"/>
        </w:rPr>
        <w:t xml:space="preserve">существенно выше средне показателя по </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району – исполнение 56,9% к уровню прошлого года по поселению против 39,1% по району.</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 xml:space="preserve">На фоне существенного роста поступлений по сравнению с прошлым годом, </w:t>
      </w:r>
      <w:r w:rsidRPr="005C061B">
        <w:rPr>
          <w:rFonts w:ascii="Times New Roman" w:eastAsia="Times New Roman" w:hAnsi="Times New Roman" w:cs="Times New Roman"/>
          <w:b/>
          <w:u w:val="single"/>
          <w:lang w:eastAsia="ru-RU"/>
        </w:rPr>
        <w:t xml:space="preserve"> допущено снижение только по одному виду налоговых доходов - по акцизам  - с 584,5 тыс. руб. за 6 месяцев 2023 года до 563,2 тыс. руб. в текущем году – или уменьшение  на  21,3 тыс. руб. или на </w:t>
      </w:r>
      <w:proofErr w:type="gramStart"/>
      <w:r w:rsidRPr="005C061B">
        <w:rPr>
          <w:rFonts w:ascii="Times New Roman" w:eastAsia="Times New Roman" w:hAnsi="Times New Roman" w:cs="Times New Roman"/>
          <w:b/>
          <w:u w:val="single"/>
          <w:lang w:eastAsia="ru-RU"/>
        </w:rPr>
        <w:t>3,7</w:t>
      </w:r>
      <w:proofErr w:type="gramEnd"/>
      <w:r w:rsidRPr="005C061B">
        <w:rPr>
          <w:rFonts w:ascii="Times New Roman" w:eastAsia="Times New Roman" w:hAnsi="Times New Roman" w:cs="Times New Roman"/>
          <w:b/>
          <w:u w:val="single"/>
          <w:lang w:eastAsia="ru-RU"/>
        </w:rPr>
        <w:t>% как и в целом по району.</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По земельному налогу: 182,9 тыс. руб. против 161,6 тыс. руб. за шесть месяцев 2023 года или рост на 21,3 тыс. руб. или на 13,3%. Возросли и объемы поступления доходов по НДФЛ – с 348,0 тыс. руб. за 6 месяцев 2023 года до 611,8 тыс. руб. в текущем году – или рост  на  263,8 тыс. руб. или на 75,8%.</w:t>
      </w:r>
      <w:proofErr w:type="gramEnd"/>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По налогу на имущество физических лиц - рост на 53,8 тыс. руб. (17,0 тыс. руб. за 6 месяцев 2024 года </w:t>
      </w:r>
      <w:proofErr w:type="gramStart"/>
      <w:r w:rsidRPr="005C061B">
        <w:rPr>
          <w:rFonts w:ascii="Times New Roman" w:eastAsia="Times New Roman" w:hAnsi="Times New Roman" w:cs="Times New Roman"/>
          <w:b/>
          <w:u w:val="single"/>
          <w:lang w:eastAsia="ru-RU"/>
        </w:rPr>
        <w:t>против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минус</w:t>
      </w:r>
      <w:proofErr w:type="gramEnd"/>
      <w:r w:rsidRPr="005C061B">
        <w:rPr>
          <w:rFonts w:ascii="Times New Roman" w:eastAsia="Times New Roman" w:hAnsi="Times New Roman" w:cs="Times New Roman"/>
          <w:b/>
          <w:u w:val="single"/>
          <w:lang w:eastAsia="ru-RU"/>
        </w:rPr>
        <w:t xml:space="preserve"> 36,8 тыс. руб. за аналогичный период 2023 года).</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Но самый значительный рост -  по единому сельскохозяйственному налогу – поступление в сумме 432,8 тыс. руб. за отчетный период 2024 года против 75,2 тыс. руб. за аналогичный период 2023 года или рост на 357,6 тыс. руб. или в 5,6 раза.</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Поступление доходов от сдачи в аренду имущества остались на том же уровне  – в сумме 60,6 тыс. руб.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по расходам – в сумме 5 899,0 тыс. руб</w:t>
      </w:r>
      <w:r w:rsidRPr="005C061B">
        <w:rPr>
          <w:rFonts w:ascii="Times New Roman" w:eastAsia="Times New Roman" w:hAnsi="Times New Roman" w:cs="Times New Roman"/>
          <w:lang w:eastAsia="ru-RU"/>
        </w:rPr>
        <w:t xml:space="preserve">. (против 5 392,3 тыс. руб. за 6 месяцев 2023 года) при годовых бюджетных назначениях 14 831,9 тыс. руб. (против 16 406,3 тыс. руб. на 2023 год) или  </w:t>
      </w:r>
      <w:r w:rsidRPr="005C061B">
        <w:rPr>
          <w:rFonts w:ascii="Times New Roman" w:eastAsia="Times New Roman" w:hAnsi="Times New Roman" w:cs="Times New Roman"/>
          <w:b/>
          <w:u w:val="single"/>
          <w:lang w:eastAsia="ru-RU"/>
        </w:rPr>
        <w:t>на 39,8% (</w:t>
      </w:r>
      <w:proofErr w:type="gramStart"/>
      <w:r w:rsidRPr="005C061B">
        <w:rPr>
          <w:rFonts w:ascii="Times New Roman" w:eastAsia="Times New Roman" w:hAnsi="Times New Roman" w:cs="Times New Roman"/>
          <w:b/>
          <w:u w:val="single"/>
          <w:lang w:eastAsia="ru-RU"/>
        </w:rPr>
        <w:t>против</w:t>
      </w:r>
      <w:proofErr w:type="gramEnd"/>
      <w:r w:rsidRPr="005C061B">
        <w:rPr>
          <w:rFonts w:ascii="Times New Roman" w:eastAsia="Times New Roman" w:hAnsi="Times New Roman" w:cs="Times New Roman"/>
          <w:b/>
          <w:u w:val="single"/>
          <w:lang w:eastAsia="ru-RU"/>
        </w:rPr>
        <w:t xml:space="preserve"> 32,9% </w:t>
      </w:r>
      <w:proofErr w:type="gramStart"/>
      <w:r w:rsidRPr="005C061B">
        <w:rPr>
          <w:rFonts w:ascii="Times New Roman" w:eastAsia="Times New Roman" w:hAnsi="Times New Roman" w:cs="Times New Roman"/>
          <w:b/>
          <w:u w:val="single"/>
          <w:lang w:eastAsia="ru-RU"/>
        </w:rPr>
        <w:t>за</w:t>
      </w:r>
      <w:proofErr w:type="gramEnd"/>
      <w:r w:rsidRPr="005C061B">
        <w:rPr>
          <w:rFonts w:ascii="Times New Roman" w:eastAsia="Times New Roman" w:hAnsi="Times New Roman" w:cs="Times New Roman"/>
          <w:b/>
          <w:u w:val="single"/>
          <w:lang w:eastAsia="ru-RU"/>
        </w:rPr>
        <w:t xml:space="preserve"> 1 полугодие 2023 года) годовых бюджетных назначений. Финансирование расходов в отчётном периоде осуществлено на 506,7 тыс. руб. или на 9,4% больше аналогичного периода 2023 года;</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с профицитом – в сумме 229,6 тыс. руб</w:t>
      </w:r>
      <w:r w:rsidRPr="005C061B">
        <w:rPr>
          <w:rFonts w:ascii="Times New Roman" w:eastAsia="Times New Roman" w:hAnsi="Times New Roman" w:cs="Times New Roman"/>
          <w:lang w:eastAsia="ru-RU"/>
        </w:rPr>
        <w:t xml:space="preserve">. при плановом годовом дефиците в размере 2 075,3 тыс. руб. (против дефицита в сумме 70,8 тыс. руб. за 1 полугодие 2023 года);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остатки средств на счетах бюджета сельского поселения по состоянию на 1 июля 2024 года  составили 2 304,9  тыс. руб. (против 2 075,3 тыс. руб. на начало отчетного периода), в том числе остатки целевых сре</w:t>
      </w:r>
      <w:proofErr w:type="gramStart"/>
      <w:r w:rsidRPr="005C061B">
        <w:rPr>
          <w:rFonts w:ascii="Times New Roman" w:eastAsia="Times New Roman" w:hAnsi="Times New Roman" w:cs="Times New Roman"/>
          <w:lang w:eastAsia="ru-RU"/>
        </w:rPr>
        <w:t>дств в с</w:t>
      </w:r>
      <w:proofErr w:type="gramEnd"/>
      <w:r w:rsidRPr="005C061B">
        <w:rPr>
          <w:rFonts w:ascii="Times New Roman" w:eastAsia="Times New Roman" w:hAnsi="Times New Roman" w:cs="Times New Roman"/>
          <w:lang w:eastAsia="ru-RU"/>
        </w:rPr>
        <w:t xml:space="preserve">умме 0,0 тыс. руб., и </w:t>
      </w:r>
      <w:r w:rsidRPr="005C061B">
        <w:rPr>
          <w:rFonts w:ascii="Times New Roman" w:eastAsia="Times New Roman" w:hAnsi="Times New Roman" w:cs="Times New Roman"/>
          <w:b/>
          <w:lang w:eastAsia="ru-RU"/>
        </w:rPr>
        <w:t>2 304,9 тыс. руб. свободные остатки</w:t>
      </w:r>
      <w:r w:rsidRPr="005C061B">
        <w:rPr>
          <w:rFonts w:ascii="Times New Roman" w:eastAsia="Times New Roman" w:hAnsi="Times New Roman" w:cs="Times New Roman"/>
          <w:lang w:eastAsia="ru-RU"/>
        </w:rPr>
        <w:t xml:space="preserve"> собственных средств.</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Остатки средств на счетах бюджета Веселовского сельского поселения за 2023 год составили 2 075,3 тыс. руб. и в полном объеме введены в соответствии с решением Совета Веселовского сельского поселения Успенского района от 18 декабря 2023 года №191 «О бюджете Веселовского сельского поселения Успенского района на 2024 год»  (в редакции решения Совета от 18 июня 2024 года №212) на финансирование мероприятий</w:t>
      </w:r>
      <w:proofErr w:type="gramEnd"/>
      <w:r w:rsidRPr="005C061B">
        <w:rPr>
          <w:rFonts w:ascii="Times New Roman" w:eastAsia="Times New Roman" w:hAnsi="Times New Roman" w:cs="Times New Roman"/>
          <w:b/>
          <w:lang w:eastAsia="ru-RU"/>
        </w:rPr>
        <w:t xml:space="preserve"> бюджета Веселовского сельского поселения на 2024 год (2 075,3 тыс. руб. по источникам финансирования дефицита бюджета).</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Дорожный фонд по  бюджету текущего года Веселовского сельского поселения по состоянию на 01 июля 2024 года сформирован в общей сумме 2 985,3 тыс. руб.,</w:t>
      </w:r>
      <w:r w:rsidRPr="005C061B">
        <w:rPr>
          <w:rFonts w:ascii="Times New Roman" w:eastAsia="Times New Roman" w:hAnsi="Times New Roman" w:cs="Times New Roman"/>
          <w:lang w:eastAsia="ru-RU"/>
        </w:rPr>
        <w:t xml:space="preserve"> в том числе за счет поступления акцизов – в сумме 1 170,5 тыс. руб., целевых субсидий краевого бюджета – в сумме  0,0  тыс. руб. и остатков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в</w:t>
      </w:r>
      <w:proofErr w:type="gramEnd"/>
      <w:r w:rsidRPr="005C061B">
        <w:rPr>
          <w:rFonts w:ascii="Times New Roman" w:eastAsia="Times New Roman" w:hAnsi="Times New Roman" w:cs="Times New Roman"/>
          <w:b/>
          <w:lang w:eastAsia="ru-RU"/>
        </w:rPr>
        <w:t xml:space="preserve"> сумме 1 814,8 тыс. руб. –  или 87,4% от общего объеме всех остатков бюджета предыдущего года (2 075,3 тыс. руб.).</w:t>
      </w:r>
    </w:p>
    <w:p w:rsidR="00E84073" w:rsidRPr="005C061B" w:rsidRDefault="00E84073" w:rsidP="00E84073">
      <w:pPr>
        <w:widowControl w:val="0"/>
        <w:autoSpaceDE w:val="0"/>
        <w:autoSpaceDN w:val="0"/>
        <w:adjustRightInd w:val="0"/>
        <w:spacing w:after="0" w:line="320" w:lineRule="exact"/>
        <w:ind w:firstLine="706"/>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 xml:space="preserve">Необходимо отметить, что администрацией Веселовского сельского поселения </w:t>
      </w:r>
      <w:r w:rsidRPr="005C061B">
        <w:rPr>
          <w:rFonts w:ascii="Times New Roman" w:eastAsia="Times New Roman" w:hAnsi="Times New Roman" w:cs="Times New Roman"/>
          <w:b/>
          <w:u w:val="single"/>
          <w:lang w:eastAsia="ru-RU"/>
        </w:rPr>
        <w:t xml:space="preserve">обеспечено </w:t>
      </w:r>
      <w:r w:rsidRPr="005C061B">
        <w:rPr>
          <w:rFonts w:ascii="Times New Roman" w:eastAsia="Times New Roman" w:hAnsi="Times New Roman" w:cs="Times New Roman"/>
          <w:b/>
          <w:u w:val="single"/>
          <w:lang w:eastAsia="ru-RU"/>
        </w:rPr>
        <w:lastRenderedPageBreak/>
        <w:t>сохранение неиспользованных остатков целевых средств муниципального дорожного фонда текущего года, образованного за счет поступления акцизов – (</w:t>
      </w:r>
      <w:r w:rsidRPr="005C061B">
        <w:rPr>
          <w:rFonts w:ascii="Times New Roman" w:eastAsia="Times New Roman" w:hAnsi="Times New Roman" w:cs="Times New Roman"/>
          <w:lang w:eastAsia="ru-RU"/>
        </w:rPr>
        <w:t>из поступивших средств акцизов в дорожный фонд за 3 месяца 2024 года в общей сумме 563,2 тыс. руб. использованы по целевому назначению в сумме 215,8 тыс. руб., а также с учетом восстановленных по бюджету 2023 года сумм</w:t>
      </w:r>
      <w:proofErr w:type="gramEnd"/>
      <w:r w:rsidRPr="005C061B">
        <w:rPr>
          <w:rFonts w:ascii="Times New Roman" w:eastAsia="Times New Roman" w:hAnsi="Times New Roman" w:cs="Times New Roman"/>
          <w:lang w:eastAsia="ru-RU"/>
        </w:rPr>
        <w:t xml:space="preserve"> остатков дорожных фондов прошлых лет в сумме 1 814,8 тыс. руб. и всего остаток в сумме 2 162,2 тыс. руб.), так как остатки средств бюджета составили на 1 июля 2024 года в сумме 2 304,9 тыс. руб.</w:t>
      </w:r>
    </w:p>
    <w:p w:rsidR="00E84073" w:rsidRPr="005C061B" w:rsidRDefault="00E84073" w:rsidP="00E84073">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b/>
          <w:lang w:eastAsia="ru-RU"/>
        </w:rPr>
        <w:t>Администрацией Веселовского сельского поселения н</w:t>
      </w:r>
      <w:r w:rsidRPr="005C061B">
        <w:rPr>
          <w:rFonts w:ascii="Times New Roman" w:eastAsia="Times New Roman" w:hAnsi="Times New Roman" w:cs="Times New Roman"/>
          <w:b/>
          <w:u w:val="single"/>
          <w:lang w:eastAsia="ru-RU"/>
        </w:rPr>
        <w:t>е обеспечено восстановление по бюджету 2024 года</w:t>
      </w:r>
      <w:r w:rsidRPr="005C061B">
        <w:rPr>
          <w:rFonts w:ascii="Times New Roman" w:eastAsia="Times New Roman" w:hAnsi="Times New Roman" w:cs="Times New Roman"/>
          <w:lang w:eastAsia="ru-RU"/>
        </w:rPr>
        <w:t xml:space="preserve">, утвержденного решением Совета Веселовского сельского поселения Успенского района </w:t>
      </w:r>
      <w:r w:rsidRPr="005C061B">
        <w:rPr>
          <w:rFonts w:ascii="Times New Roman" w:eastAsia="Times New Roman" w:hAnsi="Times New Roman" w:cs="Times New Roman"/>
          <w:b/>
          <w:lang w:eastAsia="ru-RU"/>
        </w:rPr>
        <w:t xml:space="preserve">от 18 декабря 2023 года №191 «О бюджете Веселовского сельского поселения Успенского района на 2024 год» (в редакции решения Совета от 18 июня 2024 года №212) </w:t>
      </w:r>
      <w:r w:rsidRPr="005C061B">
        <w:rPr>
          <w:rFonts w:ascii="Times New Roman" w:eastAsia="Times New Roman" w:hAnsi="Times New Roman" w:cs="Times New Roman"/>
          <w:b/>
          <w:u w:val="single"/>
          <w:lang w:eastAsia="ru-RU"/>
        </w:rPr>
        <w:t>ранее заимствованных средств дорожного фонда 2014-2023 годов в сумме  4 069,1 тыс. руб. – из общей</w:t>
      </w:r>
      <w:proofErr w:type="gramEnd"/>
      <w:r w:rsidRPr="005C061B">
        <w:rPr>
          <w:rFonts w:ascii="Times New Roman" w:eastAsia="Times New Roman" w:hAnsi="Times New Roman" w:cs="Times New Roman"/>
          <w:b/>
          <w:u w:val="single"/>
          <w:lang w:eastAsia="ru-RU"/>
        </w:rPr>
        <w:t xml:space="preserve"> суммы остатков средств дорожных фондов прошлых лет в сумме 5 883,9 тыс. руб. отражено по бюджету на 2024 год только 1 814,8 тыс. руб. (при остатках средств бюджета на начало года в сумме 2 075,3 тыс. руб.). </w:t>
      </w:r>
    </w:p>
    <w:p w:rsidR="00E84073" w:rsidRPr="005C061B" w:rsidRDefault="00E84073" w:rsidP="00E84073">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Администрация Веселовского сельского поселения вновь заимствовала средства дорожного фонда и направила их на финансирование иных мероприяти</w:t>
      </w:r>
      <w:proofErr w:type="gramStart"/>
      <w:r w:rsidRPr="005C061B">
        <w:rPr>
          <w:rFonts w:ascii="Times New Roman" w:eastAsia="Times New Roman" w:hAnsi="Times New Roman" w:cs="Times New Roman"/>
          <w:b/>
          <w:u w:val="single"/>
          <w:lang w:eastAsia="ru-RU"/>
        </w:rPr>
        <w:t>й-</w:t>
      </w:r>
      <w:proofErr w:type="gramEnd"/>
      <w:r w:rsidRPr="005C061B">
        <w:rPr>
          <w:rFonts w:ascii="Times New Roman" w:eastAsia="Times New Roman" w:hAnsi="Times New Roman" w:cs="Times New Roman"/>
          <w:b/>
          <w:u w:val="single"/>
          <w:lang w:eastAsia="ru-RU"/>
        </w:rPr>
        <w:t xml:space="preserve"> общая сумма заимствованных средств дорожного фонда по состоянию на 01 июля 2024 года составила 4 069,1 тыс. руб. или 69,5% от годового объема собственных доходов бюджета поселения на 2024 год, что становиться все более финансово критичным и практически не возможным для восстановления в ближайший период.</w:t>
      </w:r>
    </w:p>
    <w:p w:rsidR="00E84073" w:rsidRPr="005C061B" w:rsidRDefault="00E84073" w:rsidP="00E84073">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Общая сумма целевых средств дорожного фонда,  которые необходимо восстановить по бюджету на  2024 год Веселовского сельского поселения  и использовать по целевому назначению дорожных фондов составляет по состоянию на 1 июля 2024 года в сумме 4 069,1 тыс. руб.</w:t>
      </w:r>
    </w:p>
    <w:p w:rsidR="00E84073" w:rsidRPr="005C061B" w:rsidRDefault="00E84073" w:rsidP="00E84073">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lang w:eastAsia="ru-RU"/>
        </w:rPr>
        <w:t xml:space="preserve">При рассмотрении исполнения отдельных показателей необходимо обратить внимание </w:t>
      </w:r>
      <w:r w:rsidRPr="005C061B">
        <w:rPr>
          <w:rFonts w:ascii="Times New Roman" w:eastAsia="Times New Roman" w:hAnsi="Times New Roman" w:cs="Times New Roman"/>
          <w:b/>
          <w:lang w:eastAsia="ru-RU"/>
        </w:rPr>
        <w:t xml:space="preserve">на </w:t>
      </w:r>
      <w:r w:rsidRPr="005C061B">
        <w:rPr>
          <w:rFonts w:ascii="Times New Roman" w:eastAsia="Times New Roman" w:hAnsi="Times New Roman" w:cs="Times New Roman"/>
          <w:b/>
          <w:bCs/>
          <w:lang w:eastAsia="ru-RU"/>
        </w:rPr>
        <w:t>низкое освоение бюджетных средств по отдельным разделам  и подразделам: разделу 04 00 «Национальная экономика» - 7,8 % годовых бюджетных назначений, в том числе  04 09 Дорожное хозяйство – 7,2%, «Коммунальное хозяйство» - 0,0%.</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bCs/>
          <w:lang w:eastAsia="ru-RU"/>
        </w:rPr>
      </w:pPr>
    </w:p>
    <w:p w:rsidR="00E84073" w:rsidRPr="005C061B" w:rsidRDefault="00E84073" w:rsidP="00E84073">
      <w:pPr>
        <w:widowControl w:val="0"/>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На выполнение мероприятий по 13  программам в бюджете Веселовского сельского поселения на 2024 год выделено  4 663,6 тыс. руб. (по уточненному бюджету по  состоянию на  01 июля 2024 года – в редакции решения Совета от 18.06.2024 г. №212), или 31,4%  от всех расходов бюджет</w:t>
      </w:r>
      <w:r w:rsidRPr="005C061B">
        <w:rPr>
          <w:rFonts w:ascii="Times New Roman" w:eastAsia="Times New Roman" w:hAnsi="Times New Roman" w:cs="Times New Roman"/>
          <w:b/>
          <w:lang w:eastAsia="ru-RU"/>
        </w:rPr>
        <w:t>а, что не в полной мере способствует принципу результативности и эффективности использования бюджетных средств  (н</w:t>
      </w:r>
      <w:r w:rsidRPr="005C061B">
        <w:rPr>
          <w:rFonts w:ascii="Times New Roman" w:eastAsia="Times New Roman" w:hAnsi="Times New Roman" w:cs="Times New Roman"/>
          <w:b/>
          <w:u w:val="single"/>
          <w:lang w:eastAsia="ru-RU"/>
        </w:rPr>
        <w:t>а выполнение мероприятий муниципальных</w:t>
      </w:r>
      <w:proofErr w:type="gramEnd"/>
      <w:r w:rsidRPr="005C061B">
        <w:rPr>
          <w:rFonts w:ascii="Times New Roman" w:eastAsia="Times New Roman" w:hAnsi="Times New Roman" w:cs="Times New Roman"/>
          <w:b/>
          <w:u w:val="single"/>
          <w:lang w:eastAsia="ru-RU"/>
        </w:rPr>
        <w:t xml:space="preserve">  программ в бюджете Веселовского  сельского поселения на 2023 год финансирование запланировано было по 12 программам на сумму 6 165,6 тыс. руб. или 37,6% от общей суммы расходов). </w:t>
      </w:r>
      <w:proofErr w:type="gramStart"/>
      <w:r w:rsidRPr="005C061B">
        <w:rPr>
          <w:rFonts w:ascii="Times New Roman" w:eastAsia="Times New Roman" w:hAnsi="Times New Roman" w:cs="Times New Roman"/>
          <w:b/>
          <w:lang w:eastAsia="ru-RU"/>
        </w:rPr>
        <w:t xml:space="preserve">По всем программам исполнено финансирование за счет  бюджетных средств по состоянию на 01 июля 2024 года   </w:t>
      </w:r>
      <w:r w:rsidRPr="005C061B">
        <w:rPr>
          <w:rFonts w:ascii="Times New Roman" w:eastAsia="Times New Roman" w:hAnsi="Times New Roman" w:cs="Times New Roman"/>
          <w:b/>
          <w:u w:val="single"/>
          <w:lang w:eastAsia="ru-RU"/>
        </w:rPr>
        <w:t xml:space="preserve">в сумме 2 121,3 тыс. руб. (только </w:t>
      </w:r>
      <w:proofErr w:type="spellStart"/>
      <w:r w:rsidRPr="005C061B">
        <w:rPr>
          <w:rFonts w:ascii="Times New Roman" w:eastAsia="Times New Roman" w:hAnsi="Times New Roman" w:cs="Times New Roman"/>
          <w:b/>
          <w:u w:val="single"/>
          <w:lang w:eastAsia="ru-RU"/>
        </w:rPr>
        <w:t>щесть</w:t>
      </w:r>
      <w:proofErr w:type="spellEnd"/>
      <w:r w:rsidRPr="005C061B">
        <w:rPr>
          <w:rFonts w:ascii="Times New Roman" w:eastAsia="Times New Roman" w:hAnsi="Times New Roman" w:cs="Times New Roman"/>
          <w:b/>
          <w:u w:val="single"/>
          <w:lang w:eastAsia="ru-RU"/>
        </w:rPr>
        <w:t xml:space="preserve"> из 13 муниципальных программ частично профинансированы) или на 45,5% от общей суммы (за 6 месяцев 2023 года в сумме 895,4 тыс. руб. или 14,5% от общей суммы).</w:t>
      </w:r>
      <w:proofErr w:type="gramEnd"/>
      <w:r w:rsidRPr="005C061B">
        <w:rPr>
          <w:rFonts w:ascii="Times New Roman" w:eastAsia="Times New Roman" w:hAnsi="Times New Roman" w:cs="Times New Roman"/>
          <w:b/>
          <w:u w:val="single"/>
          <w:lang w:eastAsia="ru-RU"/>
        </w:rPr>
        <w:t xml:space="preserve"> Не приступали к финансированию 7 муниципальных программ общим объемом 164,0 тыс. руб. или 3,5% от общего объема.</w:t>
      </w:r>
    </w:p>
    <w:p w:rsidR="00E84073" w:rsidRPr="005C061B" w:rsidRDefault="00E84073" w:rsidP="00E84073">
      <w:pPr>
        <w:autoSpaceDE w:val="0"/>
        <w:autoSpaceDN w:val="0"/>
        <w:adjustRightInd w:val="0"/>
        <w:spacing w:before="7" w:after="0" w:line="317" w:lineRule="exact"/>
        <w:jc w:val="both"/>
        <w:rPr>
          <w:rFonts w:ascii="Times New Roman" w:eastAsia="Times New Roman" w:hAnsi="Times New Roman" w:cs="Times New Roman"/>
          <w:b/>
          <w:u w:val="single"/>
          <w:lang w:eastAsia="ru-RU"/>
        </w:rPr>
      </w:pP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Веселовского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w:t>
      </w:r>
      <w:r w:rsidRPr="005C061B">
        <w:rPr>
          <w:rFonts w:ascii="Times New Roman" w:eastAsia="Times New Roman" w:hAnsi="Times New Roman" w:cs="Times New Roman"/>
          <w:lang w:eastAsia="ru-RU"/>
        </w:rPr>
        <w:t xml:space="preserve">Веселовского сельского поселения Успенского района </w:t>
      </w:r>
      <w:r w:rsidRPr="005C061B">
        <w:rPr>
          <w:rFonts w:ascii="Times New Roman" w:eastAsia="Times New Roman" w:hAnsi="Times New Roman" w:cs="Times New Roman"/>
          <w:b/>
          <w:lang w:eastAsia="ru-RU"/>
        </w:rPr>
        <w:t>от 18 декабря 2023 года №191 «О бюджете Веселовского сельского поселения Успенского района на 2024 год»  (в редакции решения Совета от 18 июня 2024 года №212)</w:t>
      </w:r>
      <w:r w:rsidRPr="005C061B">
        <w:rPr>
          <w:rFonts w:ascii="Times New Roman" w:eastAsia="Times New Roman" w:hAnsi="Times New Roman" w:cs="Times New Roman"/>
          <w:b/>
          <w:u w:val="single"/>
          <w:lang w:eastAsia="ru-RU"/>
        </w:rPr>
        <w:t xml:space="preserve"> 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 xml:space="preserve">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3 580,0 тыс. руб. с учетом расходов на контрольно-счетные органы </w:t>
      </w:r>
      <w:r w:rsidRPr="005C061B">
        <w:rPr>
          <w:rFonts w:ascii="Times New Roman" w:eastAsia="Times New Roman" w:hAnsi="Times New Roman" w:cs="Times New Roman"/>
          <w:b/>
          <w:u w:val="single"/>
          <w:lang w:eastAsia="ru-RU"/>
        </w:rPr>
        <w:lastRenderedPageBreak/>
        <w:t>при нормативе 2024 года в сумме 5 512,0 тыс. руб. (</w:t>
      </w:r>
      <w:r w:rsidRPr="005C061B">
        <w:rPr>
          <w:rFonts w:ascii="Times New Roman" w:eastAsia="Times New Roman" w:hAnsi="Times New Roman" w:cs="Times New Roman"/>
          <w:b/>
          <w:lang w:eastAsia="ru-RU"/>
        </w:rPr>
        <w:t>постановлением главы (губернатора) от 16 10 2023 года №825 было</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первоначально утверждено в сумме 4 705,0 тыс. руб., в последующем постановлением губернатора от 18 04 2024 года №204 было утверждено в сумме 5 512,0 тыс. руб.  ростом на 17,2%)</w:t>
      </w:r>
      <w:r w:rsidRPr="005C061B">
        <w:rPr>
          <w:rFonts w:ascii="Times New Roman" w:eastAsia="Times New Roman" w:hAnsi="Times New Roman" w:cs="Times New Roman"/>
          <w:b/>
          <w:u w:val="single"/>
          <w:lang w:eastAsia="ru-RU"/>
        </w:rPr>
        <w:t xml:space="preserve"> или 64,95% от норматива (против 3 375,0 тыс. руб. по первоначально утвержденному бюджету на 2024 год, то есть практически без изменения – плюс 205,0 тыс. руб. или на 6,1%  - то есть 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рамках</w:t>
      </w:r>
      <w:proofErr w:type="gramEnd"/>
      <w:r w:rsidRPr="005C061B">
        <w:rPr>
          <w:rFonts w:ascii="Times New Roman" w:eastAsia="Times New Roman" w:hAnsi="Times New Roman" w:cs="Times New Roman"/>
          <w:b/>
          <w:u w:val="single"/>
          <w:lang w:eastAsia="ru-RU"/>
        </w:rPr>
        <w:t xml:space="preserve"> изменения норматива формирования расходов Советом Веселовского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июля 2024 года еще не рассматривались). </w:t>
      </w:r>
    </w:p>
    <w:p w:rsidR="00E84073" w:rsidRPr="005C061B" w:rsidRDefault="00E84073" w:rsidP="00E84073">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По подразделу 02 03 «Мобилизационная и вневойсковая подготовка»  КБК 522 0081180 </w:t>
      </w:r>
      <w:r w:rsidRPr="005C061B">
        <w:rPr>
          <w:rFonts w:ascii="Times New Roman" w:eastAsia="Times New Roman" w:hAnsi="Times New Roman" w:cs="Times New Roman"/>
          <w:b/>
          <w:u w:val="single"/>
          <w:lang w:eastAsia="ru-RU"/>
        </w:rPr>
        <w:t>по состоянию на 01 апреля 2024 года</w:t>
      </w:r>
      <w:r w:rsidRPr="005C061B">
        <w:rPr>
          <w:rFonts w:ascii="Times New Roman" w:eastAsia="Times New Roman" w:hAnsi="Times New Roman" w:cs="Times New Roman"/>
          <w:b/>
          <w:lang w:eastAsia="ru-RU"/>
        </w:rPr>
        <w:t xml:space="preserve"> без соответствующих обоснований предусмотрены бюджетные ассигнования на осуществление воинского учета на территории, где отсутствуют военные комиссариаты за счет собственных средств сельского поселения в сумме 90 300,00 руб. (с фактическими расходам за первый квартал в сумме 6 184,39 руб.) в дополнение к федеральным</w:t>
      </w:r>
      <w:proofErr w:type="gramEnd"/>
      <w:r w:rsidRPr="005C061B">
        <w:rPr>
          <w:rFonts w:ascii="Times New Roman" w:eastAsia="Times New Roman" w:hAnsi="Times New Roman" w:cs="Times New Roman"/>
          <w:b/>
          <w:lang w:eastAsia="ru-RU"/>
        </w:rPr>
        <w:t xml:space="preserve"> бюджетным средствам по переданным полномочиям в сумме 141,8 тыс. руб. (с фактическими расходами на 01 апреля 2024 года в сумме 28,2 тыс. руб.). Вышеуказанные средства были введены решением Совета  Веселовского сельского поселения от 21 февраля 2024 года №201 «О внесении изменений в решение Совета Веселовского сельского поселения Успенского района от 18 декабря 2023 года №191 «О бюджете Веселовского сельского поселения Успенского района на 2024 год». Однако в нарушение статьи 19 (абзац 2 пункта 5)  случаи и порядок дополнительного использования собственных материальных ресурсов и финансовых средств Уставом Веселовского сельского поселения Успенского района не определены. Аналогично в текстовой части  бюджета Веселовского сельского поселения Успенского района на 2024 год случаи и порядок дополнительного использования собственных материальных ресурсов и финансовых средств на переданные полномочия на осуществление воинского учета на территории, где </w:t>
      </w:r>
      <w:proofErr w:type="gramStart"/>
      <w:r w:rsidRPr="005C061B">
        <w:rPr>
          <w:rFonts w:ascii="Times New Roman" w:eastAsia="Times New Roman" w:hAnsi="Times New Roman" w:cs="Times New Roman"/>
          <w:b/>
          <w:lang w:eastAsia="ru-RU"/>
        </w:rPr>
        <w:t>отсутствуют военные комиссариаты за счет собственных средств сельского поселения не утверждены</w:t>
      </w:r>
      <w:proofErr w:type="gramEnd"/>
      <w:r w:rsidRPr="005C061B">
        <w:rPr>
          <w:rFonts w:ascii="Times New Roman" w:eastAsia="Times New Roman" w:hAnsi="Times New Roman" w:cs="Times New Roman"/>
          <w:b/>
          <w:lang w:eastAsia="ru-RU"/>
        </w:rPr>
        <w:t xml:space="preserve"> (отсутствуют), </w:t>
      </w:r>
    </w:p>
    <w:p w:rsidR="00E84073" w:rsidRPr="005C061B" w:rsidRDefault="00E84073" w:rsidP="00E84073">
      <w:pPr>
        <w:autoSpaceDE w:val="0"/>
        <w:autoSpaceDN w:val="0"/>
        <w:adjustRightInd w:val="0"/>
        <w:spacing w:before="7" w:after="0" w:line="317" w:lineRule="exact"/>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На это было указано в Заключени</w:t>
      </w:r>
      <w:proofErr w:type="gramStart"/>
      <w:r w:rsidRPr="005C061B">
        <w:rPr>
          <w:rFonts w:ascii="Times New Roman" w:eastAsia="Times New Roman" w:hAnsi="Times New Roman" w:cs="Times New Roman"/>
          <w:b/>
          <w:u w:val="single"/>
          <w:lang w:eastAsia="ru-RU"/>
        </w:rPr>
        <w:t>и</w:t>
      </w:r>
      <w:proofErr w:type="gramEnd"/>
      <w:r w:rsidRPr="005C061B">
        <w:rPr>
          <w:rFonts w:ascii="Times New Roman" w:eastAsia="Times New Roman" w:hAnsi="Times New Roman" w:cs="Times New Roman"/>
          <w:b/>
          <w:u w:val="single"/>
          <w:lang w:eastAsia="ru-RU"/>
        </w:rPr>
        <w:t xml:space="preserve"> Контрольно-счетной палаты от 27.05.2024 года №01-08/59 по рассмотрению отчета об исполнении бюджета Веселовского сельского поселения  за 1 квартал 2024 года.</w:t>
      </w:r>
    </w:p>
    <w:p w:rsidR="00E84073" w:rsidRPr="005C061B" w:rsidRDefault="00E84073" w:rsidP="00E84073">
      <w:pPr>
        <w:autoSpaceDE w:val="0"/>
        <w:autoSpaceDN w:val="0"/>
        <w:adjustRightInd w:val="0"/>
        <w:spacing w:before="7"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По состоянию на 01 июля 2024 года по подразделу 02 03 «Мобилизационная и вневойсковая подготовка»  КБК 522 0081180 предусмотрены бюджетные ассигнования на осуществление воинского учета на территории, где отсутствуют военные комиссариаты за счет собственных средств сельского поселения в сумме 90 300,00 руб. (с фактическими расходам за 6 месяцев 2024 года в сумме 26 593,94 руб.) в дополнение к федеральным бюджетным</w:t>
      </w:r>
      <w:proofErr w:type="gramEnd"/>
      <w:r w:rsidRPr="005C061B">
        <w:rPr>
          <w:rFonts w:ascii="Times New Roman" w:eastAsia="Times New Roman" w:hAnsi="Times New Roman" w:cs="Times New Roman"/>
          <w:b/>
          <w:u w:val="single"/>
          <w:lang w:eastAsia="ru-RU"/>
        </w:rPr>
        <w:t xml:space="preserve"> средствам по переданным полномочиям в сумме 141,8 тыс. руб. (с фактическими расходами на 01 июля 2024 года в сумме 66,0 тыс. руб.).</w:t>
      </w:r>
    </w:p>
    <w:p w:rsidR="00E84073" w:rsidRPr="005C061B" w:rsidRDefault="00E84073" w:rsidP="00E84073">
      <w:pPr>
        <w:autoSpaceDE w:val="0"/>
        <w:autoSpaceDN w:val="0"/>
        <w:adjustRightInd w:val="0"/>
        <w:spacing w:before="7"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Решением Совета Веселовского сельского поселения от 18 июня 2024 года №210 «О реализации права на участие в осуществлении отдельных государственных полномочий, не переданных в установленном порядке» определен  порядок дополнительного использования собственных материальных ресурсов и финансовых средств на переданные полномочия на осуществление воинского учета, а решением Совета Веселовского сельского поселения от 18 июня 2024 года №212 «О внесении изменений в решение</w:t>
      </w:r>
      <w:proofErr w:type="gramEnd"/>
      <w:r w:rsidRPr="005C061B">
        <w:rPr>
          <w:rFonts w:ascii="Times New Roman" w:eastAsia="Times New Roman" w:hAnsi="Times New Roman" w:cs="Times New Roman"/>
          <w:b/>
          <w:lang w:eastAsia="ru-RU"/>
        </w:rPr>
        <w:t xml:space="preserve"> Совета Веселовского сельского поселения  Успенского района от 18 декабря 2023 года №191 «О бюджете Веселовского сельского поселения  Успенского района на 2024 год» утверждены объемы бюджетных ассигнований на эти цели (90,3 тыс. руб.).</w:t>
      </w:r>
    </w:p>
    <w:p w:rsidR="00E84073" w:rsidRPr="005C061B" w:rsidRDefault="00E84073" w:rsidP="00E84073">
      <w:pPr>
        <w:autoSpaceDE w:val="0"/>
        <w:autoSpaceDN w:val="0"/>
        <w:adjustRightInd w:val="0"/>
        <w:spacing w:before="7" w:after="0" w:line="317" w:lineRule="exact"/>
        <w:jc w:val="both"/>
        <w:rPr>
          <w:rFonts w:ascii="Times New Roman" w:eastAsia="Times New Roman" w:hAnsi="Times New Roman" w:cs="Times New Roman"/>
          <w:b/>
          <w:lang w:eastAsia="ru-RU"/>
        </w:rPr>
      </w:pP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 xml:space="preserve">Плановые показатели, отраженные в </w:t>
      </w:r>
      <w:r w:rsidRPr="005C061B">
        <w:rPr>
          <w:rFonts w:ascii="Times New Roman" w:eastAsia="Times New Roman" w:hAnsi="Times New Roman" w:cs="Times New Roman"/>
          <w:lang w:eastAsia="ru-RU"/>
        </w:rPr>
        <w:t xml:space="preserve">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Веселовского сельского поселения за 6 месяцев 2024 года по состоянию на 01 июля 2024 года тождественны показателям бюджета Веселовского сельского поселения на 2024 год, утвержденного решением Совета Веселовского сельского поселения Успенского района </w:t>
      </w:r>
      <w:r w:rsidRPr="005C061B">
        <w:rPr>
          <w:rFonts w:ascii="Times New Roman" w:eastAsia="Times New Roman" w:hAnsi="Times New Roman" w:cs="Times New Roman"/>
          <w:b/>
          <w:lang w:eastAsia="ru-RU"/>
        </w:rPr>
        <w:t>от 18 декабря 2023 года №191 «О бюджете Веселовского</w:t>
      </w:r>
      <w:proofErr w:type="gramEnd"/>
      <w:r w:rsidRPr="005C061B">
        <w:rPr>
          <w:rFonts w:ascii="Times New Roman" w:eastAsia="Times New Roman" w:hAnsi="Times New Roman" w:cs="Times New Roman"/>
          <w:b/>
          <w:lang w:eastAsia="ru-RU"/>
        </w:rPr>
        <w:t xml:space="preserve"> сельского поселения Успенского района на 2024 год»  (в редакции решения Совета от 18 июня 2024 года №212). </w:t>
      </w:r>
    </w:p>
    <w:p w:rsidR="00E84073" w:rsidRPr="005C061B" w:rsidRDefault="00E84073" w:rsidP="00E84073">
      <w:pPr>
        <w:autoSpaceDE w:val="0"/>
        <w:autoSpaceDN w:val="0"/>
        <w:adjustRightInd w:val="0"/>
        <w:spacing w:after="0" w:line="317" w:lineRule="exact"/>
        <w:jc w:val="both"/>
        <w:rPr>
          <w:rFonts w:ascii="Times New Roman" w:eastAsia="Times New Roman" w:hAnsi="Times New Roman" w:cs="Times New Roman"/>
          <w:b/>
          <w:bCs/>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Выводы и предложения.</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1. </w:t>
      </w:r>
      <w:proofErr w:type="gramStart"/>
      <w:r w:rsidRPr="005C061B">
        <w:rPr>
          <w:rFonts w:ascii="Times New Roman" w:eastAsia="Times New Roman" w:hAnsi="Times New Roman" w:cs="Times New Roman"/>
          <w:b/>
          <w:lang w:eastAsia="ru-RU"/>
        </w:rPr>
        <w:t>Показатели исполнения бюджета Веселовского сельского поселения, отраженные в отчете об исполнении бюджета Веселовского сельского поселения Успенского района за 6 месяцев 2024 года соответствуют учетным показателям бюджетного учета и отчетным данным форм официальной отчетности Веселовского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 показателям бюджета Веселовского</w:t>
      </w:r>
      <w:proofErr w:type="gramEnd"/>
      <w:r w:rsidRPr="005C061B">
        <w:rPr>
          <w:rFonts w:ascii="Times New Roman" w:eastAsia="Times New Roman" w:hAnsi="Times New Roman" w:cs="Times New Roman"/>
          <w:b/>
          <w:lang w:eastAsia="ru-RU"/>
        </w:rPr>
        <w:t xml:space="preserve"> сельского поселения на 2024 год, утвержденного решением Совета Веселовского сельского поселения Успенского района т 18 декабря 2023 года №191 «О бюджете Веселовского сельского поселения Успенского района на 2024 год»  (в редакции решения Совета от 18 июня 2024 года №212).</w:t>
      </w:r>
      <w:r w:rsidRPr="005C061B">
        <w:rPr>
          <w:rFonts w:ascii="Times New Roman" w:eastAsia="Times New Roman" w:hAnsi="Times New Roman" w:cs="Times New Roman"/>
          <w:b/>
          <w:u w:val="single"/>
          <w:lang w:eastAsia="ru-RU"/>
        </w:rPr>
        <w:t xml:space="preserve"> </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2. </w:t>
      </w:r>
      <w:proofErr w:type="gramStart"/>
      <w:r w:rsidRPr="005C061B">
        <w:rPr>
          <w:rFonts w:ascii="Times New Roman" w:eastAsia="Times New Roman" w:hAnsi="Times New Roman" w:cs="Times New Roman"/>
          <w:b/>
          <w:lang w:eastAsia="ru-RU"/>
        </w:rPr>
        <w:t xml:space="preserve">Контрольно-счетная палата муниципального образования Успенский район предлагает в соответствии с требованиями статьи 264.2 Бюджетного кодекса оперативно </w:t>
      </w:r>
      <w:r w:rsidRPr="005C061B">
        <w:rPr>
          <w:rFonts w:ascii="Times New Roman" w:eastAsia="Times New Roman" w:hAnsi="Times New Roman" w:cs="Times New Roman"/>
          <w:b/>
          <w:u w:val="single"/>
          <w:lang w:eastAsia="ru-RU"/>
        </w:rPr>
        <w:t>подготовить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6 месяцев 2024 года», утвердить отчет и предоставить отчет в Совет Веселовского сельского поселения Успенского района и Контрольно-счетную палату.</w:t>
      </w:r>
      <w:proofErr w:type="gramEnd"/>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b/>
          <w:bCs/>
          <w:lang w:eastAsia="ru-RU"/>
        </w:rPr>
        <w:t>3.</w:t>
      </w:r>
      <w:r w:rsidRPr="005C061B">
        <w:rPr>
          <w:rFonts w:ascii="Times New Roman" w:eastAsia="Times New Roman" w:hAnsi="Times New Roman" w:cs="Times New Roman"/>
          <w:b/>
          <w:u w:val="single"/>
          <w:lang w:eastAsia="ru-RU"/>
        </w:rPr>
        <w:t xml:space="preserve"> Принять меры и обеспечить  восстановление по бюджету Веселовского сельского поселения на 2024 год ранее заимствованные средства дорожных фондов 2014-2023 годов в сумме 4 069,1  тыс. руб.   и использовать их по целевому назначению дорожных фондов. </w:t>
      </w:r>
    </w:p>
    <w:p w:rsidR="00E84073" w:rsidRPr="005C061B" w:rsidRDefault="00E84073" w:rsidP="00E84073">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Обеспечивать сохранность неиспользованных средств дорожного фонда текущего года.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4. </w:t>
      </w:r>
      <w:proofErr w:type="gramStart"/>
      <w:r w:rsidRPr="005C061B">
        <w:rPr>
          <w:rFonts w:ascii="Times New Roman" w:eastAsia="Times New Roman" w:hAnsi="Times New Roman" w:cs="Times New Roman"/>
          <w:b/>
          <w:bCs/>
          <w:lang w:eastAsia="ru-RU"/>
        </w:rPr>
        <w:t>Администрации Веселовского сельского поселения и Совету Веселовского сельского поселения необходимо обратить особое внимание на показатели исполнения за 6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Веселовского сельского поселения на 2024 год, и на этой основе обеспечить рост по всем показателям налоговых и неналоговых доходов</w:t>
      </w:r>
      <w:proofErr w:type="gramEnd"/>
      <w:r w:rsidRPr="005C061B">
        <w:rPr>
          <w:rFonts w:ascii="Times New Roman" w:eastAsia="Times New Roman" w:hAnsi="Times New Roman" w:cs="Times New Roman"/>
          <w:b/>
          <w:bCs/>
          <w:lang w:eastAsia="ru-RU"/>
        </w:rPr>
        <w:t xml:space="preserve"> к показателям прошлого года, а также эффективное использование бюджетных назначений по всем разделам, в том числе обратить внимание раздел «Национальная экономика», в том числе  «Дорожное хозяйство», «Коммунальное хозяйство», значительного заимствования целевых средств дорожного фонда.</w:t>
      </w:r>
      <w:r w:rsidRPr="005C061B">
        <w:rPr>
          <w:rFonts w:ascii="Times New Roman" w:eastAsia="Times New Roman" w:hAnsi="Times New Roman" w:cs="Times New Roman"/>
          <w:lang w:eastAsia="ru-RU"/>
        </w:rPr>
        <w:t xml:space="preserve">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p>
    <w:p w:rsidR="00E84073" w:rsidRPr="005C061B" w:rsidRDefault="00E84073" w:rsidP="00E84073">
      <w:pPr>
        <w:widowControl w:val="0"/>
        <w:autoSpaceDE w:val="0"/>
        <w:autoSpaceDN w:val="0"/>
        <w:adjustRightInd w:val="0"/>
        <w:spacing w:after="0" w:line="322" w:lineRule="exact"/>
        <w:ind w:left="720"/>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5.Информацию</w:t>
      </w:r>
      <w:r w:rsidRPr="005C061B">
        <w:rPr>
          <w:rFonts w:ascii="Times New Roman" w:eastAsia="Times New Roman" w:hAnsi="Times New Roman" w:cs="Times New Roman"/>
          <w:lang w:eastAsia="ru-RU"/>
        </w:rPr>
        <w:t xml:space="preserve"> о принятом решении  предоставить </w:t>
      </w:r>
      <w:r w:rsidRPr="005C061B">
        <w:rPr>
          <w:rFonts w:ascii="Times New Roman" w:eastAsia="Times New Roman" w:hAnsi="Times New Roman" w:cs="Times New Roman"/>
          <w:b/>
          <w:u w:val="single"/>
          <w:lang w:eastAsia="ru-RU"/>
        </w:rPr>
        <w:t>в Контрольно-счетную палату муниципального образования Успенский район в месячный срок</w:t>
      </w:r>
      <w:r w:rsidRPr="005C061B">
        <w:rPr>
          <w:rFonts w:ascii="Times New Roman" w:eastAsia="Times New Roman" w:hAnsi="Times New Roman" w:cs="Times New Roman"/>
          <w:lang w:eastAsia="ru-RU"/>
        </w:rPr>
        <w:t>.</w:t>
      </w:r>
    </w:p>
    <w:p w:rsidR="00E84073" w:rsidRPr="005C061B" w:rsidRDefault="00E84073" w:rsidP="00E8407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84073" w:rsidRPr="005C061B" w:rsidRDefault="00E84073" w:rsidP="00E8407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before="235" w:after="0" w:line="324" w:lineRule="exact"/>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12 августа  2024 года.</w:t>
      </w:r>
    </w:p>
    <w:p w:rsidR="00E84073" w:rsidRPr="005C061B" w:rsidRDefault="00E84073" w:rsidP="00E8407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E84073" w:rsidRPr="005C061B" w:rsidRDefault="00E84073" w:rsidP="00E84073">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Контрольно-счетной палаты  муниципального образования Успенский район на отчет Администрации Вольненского сельского поселения Успенского района об исполнении бюджета Вольненского сельского поселения Успенского района за 1 полугодие 2024 года</w:t>
      </w:r>
    </w:p>
    <w:p w:rsidR="00E84073" w:rsidRPr="005C061B" w:rsidRDefault="00E84073" w:rsidP="00E84073">
      <w:pPr>
        <w:autoSpaceDE w:val="0"/>
        <w:autoSpaceDN w:val="0"/>
        <w:adjustRightInd w:val="0"/>
        <w:spacing w:after="0" w:line="240" w:lineRule="exact"/>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1. Заключение (общие положения)</w:t>
      </w:r>
    </w:p>
    <w:p w:rsidR="00E84073" w:rsidRPr="005C061B" w:rsidRDefault="00E84073" w:rsidP="00E84073">
      <w:pPr>
        <w:autoSpaceDE w:val="0"/>
        <w:autoSpaceDN w:val="0"/>
        <w:adjustRightInd w:val="0"/>
        <w:spacing w:before="130" w:after="0" w:line="317" w:lineRule="exact"/>
        <w:ind w:firstLine="706"/>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 xml:space="preserve">Заключение Контрольно-счетной палаты муниципального образования Успенский район на отчет об исполнении бюджета Вольненского сельского поселения Успенского района за 1 полугодие 2024  года  </w:t>
      </w:r>
      <w:r w:rsidRPr="005C061B">
        <w:rPr>
          <w:rFonts w:ascii="Times New Roman" w:eastAsia="Times New Roman" w:hAnsi="Times New Roman" w:cs="Times New Roman"/>
          <w:lang w:eastAsia="ru-RU"/>
        </w:rPr>
        <w:lastRenderedPageBreak/>
        <w:t xml:space="preserve">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roofErr w:type="gramEnd"/>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При подготовке заключения Контрольно-счетной палаты муниципального образования Успенский район рассмотрен отчет Вольненского сельского поселения Успенского района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представленных в  финансовое управление администрации муниципального образования Успенский район, решении  Совета Вольненского сельского поселения Успенского района  решение Совета Вольненского сельского поселения Успенского</w:t>
      </w:r>
      <w:proofErr w:type="gramEnd"/>
      <w:r w:rsidRPr="005C061B">
        <w:rPr>
          <w:rFonts w:ascii="Times New Roman" w:eastAsia="Times New Roman" w:hAnsi="Times New Roman" w:cs="Times New Roman"/>
          <w:lang w:eastAsia="ru-RU"/>
        </w:rPr>
        <w:t xml:space="preserve"> района </w:t>
      </w:r>
      <w:r w:rsidRPr="005C061B">
        <w:rPr>
          <w:rFonts w:ascii="Times New Roman" w:eastAsia="Times New Roman" w:hAnsi="Times New Roman" w:cs="Times New Roman"/>
          <w:b/>
          <w:lang w:eastAsia="ru-RU"/>
        </w:rPr>
        <w:t>от 07 декабря 2023 года №203 (в редакции решения Совета от 24. 05. 2024 г. №224) «О бюджете Вольненского сельского поселения Успенского района на 2024 год».</w:t>
      </w:r>
    </w:p>
    <w:p w:rsidR="00E84073" w:rsidRPr="005C061B" w:rsidRDefault="00E84073" w:rsidP="00E84073">
      <w:pPr>
        <w:widowControl w:val="0"/>
        <w:autoSpaceDE w:val="0"/>
        <w:autoSpaceDN w:val="0"/>
        <w:adjustRightInd w:val="0"/>
        <w:spacing w:before="7" w:after="0" w:line="320" w:lineRule="exact"/>
        <w:ind w:firstLine="706"/>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Представленный к рассмотрению отчет администрации Вольненского сельского поселения Успенского района об исполнении бюджета Вольненского сельского поселения Успенского района за 1 полугодие 2024 года по состоянию на 01 июля 2024 года   в целом подготовлен в соответствии с требованиями Бюджетного кодекса РФ, положения о бюджетном процессе в Вольненского сельского поселения Успенского района.</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Утвержденный отчет (либо проект нормативного документа) в нарушение требований статьи 264.2 Бюджетного кодекса администрацией Вольненского сельского поселения об исполнении бюджета Вольненского сельского поселения за 6 месяцев 2024 года в форме постановления администрации и подтверждение о его предоставлении в Совет Вольненского сельского  поселения  в Контрольно-счетную палату в установленные сроки по состоянию на 16 августа 2024 года  не предоставлен.</w:t>
      </w:r>
      <w:proofErr w:type="gramEnd"/>
    </w:p>
    <w:p w:rsidR="00E84073" w:rsidRPr="005C061B" w:rsidRDefault="00E84073" w:rsidP="00E84073">
      <w:pPr>
        <w:widowControl w:val="0"/>
        <w:autoSpaceDE w:val="0"/>
        <w:autoSpaceDN w:val="0"/>
        <w:adjustRightInd w:val="0"/>
        <w:spacing w:before="7" w:after="0" w:line="320" w:lineRule="exact"/>
        <w:ind w:firstLine="706"/>
        <w:jc w:val="both"/>
        <w:rPr>
          <w:rFonts w:ascii="Times New Roman" w:eastAsia="Times New Roman" w:hAnsi="Times New Roman" w:cs="Times New Roman"/>
          <w:lang w:eastAsia="ru-RU"/>
        </w:rPr>
      </w:pPr>
    </w:p>
    <w:p w:rsidR="00E84073" w:rsidRPr="005C061B" w:rsidRDefault="00E84073" w:rsidP="00E84073">
      <w:pPr>
        <w:widowControl w:val="0"/>
        <w:autoSpaceDE w:val="0"/>
        <w:autoSpaceDN w:val="0"/>
        <w:adjustRightInd w:val="0"/>
        <w:spacing w:before="7" w:after="0" w:line="320" w:lineRule="exact"/>
        <w:ind w:firstLine="706"/>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Вольненского сельского поселения за 1 полугодие 2024 года исполнен:</w:t>
      </w:r>
    </w:p>
    <w:p w:rsidR="00E84073" w:rsidRPr="005C061B" w:rsidRDefault="00E84073" w:rsidP="00E84073">
      <w:pPr>
        <w:widowControl w:val="0"/>
        <w:autoSpaceDE w:val="0"/>
        <w:autoSpaceDN w:val="0"/>
        <w:adjustRightInd w:val="0"/>
        <w:spacing w:before="7" w:after="0" w:line="320" w:lineRule="exact"/>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по доходам в сумме 22 918,5  тыс. руб</w:t>
      </w:r>
      <w:r w:rsidRPr="005C061B">
        <w:rPr>
          <w:rFonts w:ascii="Times New Roman" w:eastAsia="Times New Roman" w:hAnsi="Times New Roman" w:cs="Times New Roman"/>
          <w:lang w:eastAsia="ru-RU"/>
        </w:rPr>
        <w:t xml:space="preserve">. (в 1 полугодии  2023 года было 17 741,5 тыс. руб.) при годовом бюджетном назначении  38 440,1 тыс. руб. (в 2023 году 40 592,0  тыс. руб.) или на </w:t>
      </w:r>
      <w:r w:rsidRPr="005C061B">
        <w:rPr>
          <w:rFonts w:ascii="Times New Roman" w:eastAsia="Times New Roman" w:hAnsi="Times New Roman" w:cs="Times New Roman"/>
          <w:b/>
          <w:lang w:eastAsia="ru-RU"/>
        </w:rPr>
        <w:t>59,6%</w:t>
      </w:r>
      <w:r w:rsidRPr="005C061B">
        <w:rPr>
          <w:rFonts w:ascii="Times New Roman" w:eastAsia="Times New Roman" w:hAnsi="Times New Roman" w:cs="Times New Roman"/>
          <w:lang w:eastAsia="ru-RU"/>
        </w:rPr>
        <w:t xml:space="preserve"> (в 2023 году  - 43,7%) </w:t>
      </w:r>
      <w:r w:rsidRPr="005C061B">
        <w:rPr>
          <w:rFonts w:ascii="Times New Roman" w:eastAsia="Times New Roman" w:hAnsi="Times New Roman" w:cs="Times New Roman"/>
          <w:b/>
          <w:lang w:eastAsia="ru-RU"/>
        </w:rPr>
        <w:t>годовых бюджетных назначений</w:t>
      </w:r>
      <w:r w:rsidRPr="005C061B">
        <w:rPr>
          <w:rFonts w:ascii="Times New Roman" w:eastAsia="Times New Roman" w:hAnsi="Times New Roman" w:cs="Times New Roman"/>
          <w:lang w:eastAsia="ru-RU"/>
        </w:rPr>
        <w:t xml:space="preserve">.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По сравнению с аналогичным периодом прошлого года доходов поступило в бюджет на 5 177,0 тыс. руб. или на 29,2% больше</w:t>
      </w:r>
      <w:r w:rsidRPr="005C061B">
        <w:rPr>
          <w:rFonts w:ascii="Times New Roman" w:eastAsia="Times New Roman" w:hAnsi="Times New Roman" w:cs="Times New Roman"/>
          <w:lang w:eastAsia="ru-RU"/>
        </w:rPr>
        <w:t xml:space="preserve">.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 xml:space="preserve">Значительную долю в поступивших средствах занимают налоговые и неналоговые доходы  - </w:t>
      </w:r>
      <w:r w:rsidRPr="005C061B">
        <w:rPr>
          <w:rFonts w:ascii="Times New Roman" w:eastAsia="Times New Roman" w:hAnsi="Times New Roman" w:cs="Times New Roman"/>
          <w:b/>
          <w:lang w:eastAsia="ru-RU"/>
        </w:rPr>
        <w:t>8 878,2 тыс. руб.</w:t>
      </w:r>
      <w:r w:rsidRPr="005C061B">
        <w:rPr>
          <w:rFonts w:ascii="Times New Roman" w:eastAsia="Times New Roman" w:hAnsi="Times New Roman" w:cs="Times New Roman"/>
          <w:lang w:eastAsia="ru-RU"/>
        </w:rPr>
        <w:t xml:space="preserve"> (против  5 853,7 тыс. руб. в первом полугодии 2023 года) или  38,7% от всех доходов бюджета (против 33,0% в 2023 году), по которым </w:t>
      </w:r>
      <w:r w:rsidRPr="005C061B">
        <w:rPr>
          <w:rFonts w:ascii="Times New Roman" w:eastAsia="Times New Roman" w:hAnsi="Times New Roman" w:cs="Times New Roman"/>
          <w:b/>
          <w:u w:val="single"/>
          <w:lang w:eastAsia="ru-RU"/>
        </w:rPr>
        <w:t>исполнение составило 65,8 %</w:t>
      </w:r>
      <w:r w:rsidRPr="005C061B">
        <w:rPr>
          <w:rFonts w:ascii="Times New Roman" w:eastAsia="Times New Roman" w:hAnsi="Times New Roman" w:cs="Times New Roman"/>
          <w:b/>
          <w:lang w:eastAsia="ru-RU"/>
        </w:rPr>
        <w:t xml:space="preserve"> годовых назначений  (в 2023 году было 48,3%)  при средне районном показателе  45,3%</w:t>
      </w:r>
      <w:r w:rsidRPr="005C061B">
        <w:rPr>
          <w:rFonts w:ascii="Times New Roman" w:eastAsia="Times New Roman" w:hAnsi="Times New Roman" w:cs="Times New Roman"/>
          <w:lang w:eastAsia="ru-RU"/>
        </w:rPr>
        <w:t xml:space="preserve">, то есть </w:t>
      </w:r>
      <w:r w:rsidRPr="005C061B">
        <w:rPr>
          <w:rFonts w:ascii="Times New Roman" w:eastAsia="Times New Roman" w:hAnsi="Times New Roman" w:cs="Times New Roman"/>
          <w:b/>
          <w:u w:val="single"/>
          <w:lang w:eastAsia="ru-RU"/>
        </w:rPr>
        <w:t>существенно  выше средне районного показателя</w:t>
      </w:r>
      <w:r w:rsidRPr="005C061B">
        <w:rPr>
          <w:rFonts w:ascii="Times New Roman" w:eastAsia="Times New Roman" w:hAnsi="Times New Roman" w:cs="Times New Roman"/>
          <w:lang w:eastAsia="ru-RU"/>
        </w:rPr>
        <w:t xml:space="preserve">  - на</w:t>
      </w:r>
      <w:proofErr w:type="gramEnd"/>
      <w:r w:rsidRPr="005C061B">
        <w:rPr>
          <w:rFonts w:ascii="Times New Roman" w:eastAsia="Times New Roman" w:hAnsi="Times New Roman" w:cs="Times New Roman"/>
          <w:lang w:eastAsia="ru-RU"/>
        </w:rPr>
        <w:t xml:space="preserve"> 20,5 пункта.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По сравнению с аналогичным периодом прошлого года налоговых и неналоговых доходов поступило в бюджет поселения на 3 024,5 тыс. руб. или на 51,7% больше</w:t>
      </w:r>
      <w:r w:rsidRPr="005C061B">
        <w:rPr>
          <w:rFonts w:ascii="Times New Roman" w:eastAsia="Times New Roman" w:hAnsi="Times New Roman" w:cs="Times New Roman"/>
          <w:lang w:eastAsia="ru-RU"/>
        </w:rPr>
        <w:t xml:space="preserve"> – 8 878,2 тыс. руб. против 5 853,7 тыс. руб. за 6 месяцев 2023 года. </w:t>
      </w:r>
      <w:r w:rsidRPr="005C061B">
        <w:rPr>
          <w:rFonts w:ascii="Times New Roman" w:eastAsia="Times New Roman" w:hAnsi="Times New Roman" w:cs="Times New Roman"/>
          <w:b/>
          <w:lang w:eastAsia="ru-RU"/>
        </w:rPr>
        <w:t>Темпы роста поступления налоговых и неналоговых доходов по поселению существенно выше средне районного показателя – на 12,6 пункта – рост на 51,7% к уровню прошлого года по поселению  против показателя роста на 39,1% по району</w:t>
      </w:r>
      <w:r w:rsidRPr="005C061B">
        <w:rPr>
          <w:rFonts w:ascii="Times New Roman" w:eastAsia="Times New Roman" w:hAnsi="Times New Roman" w:cs="Times New Roman"/>
          <w:lang w:eastAsia="ru-RU"/>
        </w:rPr>
        <w:t>.</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b/>
          <w:u w:val="single"/>
          <w:lang w:eastAsia="ru-RU"/>
        </w:rPr>
        <w:t xml:space="preserve">Значительный рост поступления налоговых и неналоговых доходов по бюджету Вольненского сельского поселения, как и в целом по району, к показателю аналогичного периода прошлого года связан в </w:t>
      </w:r>
      <w:proofErr w:type="gramStart"/>
      <w:r w:rsidRPr="005C061B">
        <w:rPr>
          <w:rFonts w:ascii="Times New Roman" w:eastAsia="Times New Roman" w:hAnsi="Times New Roman" w:cs="Times New Roman"/>
          <w:b/>
          <w:u w:val="single"/>
          <w:lang w:eastAsia="ru-RU"/>
        </w:rPr>
        <w:t>какой то</w:t>
      </w:r>
      <w:proofErr w:type="gramEnd"/>
      <w:r w:rsidRPr="005C061B">
        <w:rPr>
          <w:rFonts w:ascii="Times New Roman" w:eastAsia="Times New Roman" w:hAnsi="Times New Roman" w:cs="Times New Roman"/>
          <w:b/>
          <w:u w:val="single"/>
          <w:lang w:eastAsia="ru-RU"/>
        </w:rPr>
        <w:t xml:space="preserve"> степени и с фактором единовременного снятия ФНС России в 2023 году с местных бюджетов по перерасчетам задолженности по налоговым платежам.</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Поступление такого доходного источника как единый сельхозналог в сумме 3 350,8 тыс. руб. (против 1 096,9 тыс. руб. в 2023 году или плюс 2 253,9 тыс. руб. то есть в 3,1 раза больше прошлогоднего показателя) при плане 1 100,0 тыс. руб. то есть выполнения годового плана  составляет уже 304,6% – есть необходимость рассмотрения увеличения годового плана поступления до 3 350,0 тыс</w:t>
      </w:r>
      <w:proofErr w:type="gramEnd"/>
      <w:r w:rsidRPr="005C061B">
        <w:rPr>
          <w:rFonts w:ascii="Times New Roman" w:eastAsia="Times New Roman" w:hAnsi="Times New Roman" w:cs="Times New Roman"/>
          <w:b/>
          <w:lang w:eastAsia="ru-RU"/>
        </w:rPr>
        <w:t xml:space="preserve">. руб. или на </w:t>
      </w:r>
      <w:r w:rsidRPr="005C061B">
        <w:rPr>
          <w:rFonts w:ascii="Times New Roman" w:eastAsia="Times New Roman" w:hAnsi="Times New Roman" w:cs="Times New Roman"/>
          <w:b/>
          <w:lang w:eastAsia="ru-RU"/>
        </w:rPr>
        <w:lastRenderedPageBreak/>
        <w:t xml:space="preserve">2 250,0 тыс. руб. с одновременным изменением бюджетных назначений по расходам и источникам финансирования дефицитов бюджетов.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Решением Совета от 18. 07. 2024 г. №229) «О внесение изменений в решение Совета от 07 декабря 2023 года №203 «О бюджете Вольненского сельского поселения Успенского района на 2024 год» изменения в плановые показатели доходов бюджета не вносились.</w:t>
      </w:r>
      <w:proofErr w:type="gramEnd"/>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Наряду со значительным рос</w:t>
      </w:r>
      <w:r w:rsidRPr="005C061B">
        <w:rPr>
          <w:rFonts w:ascii="Times New Roman" w:eastAsia="Times New Roman" w:hAnsi="Times New Roman" w:cs="Times New Roman"/>
          <w:lang w:eastAsia="ru-RU"/>
        </w:rPr>
        <w:t>т</w:t>
      </w:r>
      <w:r w:rsidRPr="005C061B">
        <w:rPr>
          <w:rFonts w:ascii="Times New Roman" w:eastAsia="Times New Roman" w:hAnsi="Times New Roman" w:cs="Times New Roman"/>
          <w:b/>
          <w:lang w:eastAsia="ru-RU"/>
        </w:rPr>
        <w:t>ом</w:t>
      </w:r>
      <w:r w:rsidRPr="005C061B">
        <w:rPr>
          <w:rFonts w:ascii="Times New Roman" w:eastAsia="Times New Roman" w:hAnsi="Times New Roman" w:cs="Times New Roman"/>
          <w:b/>
          <w:u w:val="single"/>
          <w:lang w:eastAsia="ru-RU"/>
        </w:rPr>
        <w:t xml:space="preserve"> поступления налоговых и неналоговых доходов по бюджету Вольненского сельского поселения допущено снижение по сравнению с показателями прошлого года по двум налоговым доходам:</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по   земельному налогу (771,3 тыс. руб. за истекший период текущего года  против 976,6 тыс. руб. в 2023 году) снижение  поступления по сравнению с показателями аналогичного периода прошлого года – на 205,3 тыс. руб. или на 21,0% при средне районном показателе роста в 2,6 раза.</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снижение допущено и по поступлению акцизов (1 885,4 тыс. руб. в 2024 году  против 1 956,9 тыс. руб. за 2023 год -  минус 71,5 тыс. руб.),</w:t>
      </w:r>
      <w:r w:rsidRPr="005C061B">
        <w:rPr>
          <w:rFonts w:ascii="Times New Roman" w:eastAsia="Times New Roman" w:hAnsi="Times New Roman" w:cs="Times New Roman"/>
          <w:b/>
          <w:lang w:eastAsia="ru-RU"/>
        </w:rPr>
        <w:t xml:space="preserve"> ниже уровня поступления за отчетный период прошлого года – на </w:t>
      </w:r>
      <w:proofErr w:type="gramStart"/>
      <w:r w:rsidRPr="005C061B">
        <w:rPr>
          <w:rFonts w:ascii="Times New Roman" w:eastAsia="Times New Roman" w:hAnsi="Times New Roman" w:cs="Times New Roman"/>
          <w:b/>
          <w:lang w:eastAsia="ru-RU"/>
        </w:rPr>
        <w:t>3,7</w:t>
      </w:r>
      <w:proofErr w:type="gramEnd"/>
      <w:r w:rsidRPr="005C061B">
        <w:rPr>
          <w:rFonts w:ascii="Times New Roman" w:eastAsia="Times New Roman" w:hAnsi="Times New Roman" w:cs="Times New Roman"/>
          <w:b/>
          <w:lang w:eastAsia="ru-RU"/>
        </w:rPr>
        <w:t>% как и в целом снижение по району.</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Рост обеспечен также </w:t>
      </w:r>
      <w:r w:rsidRPr="005C061B">
        <w:rPr>
          <w:rFonts w:ascii="Times New Roman" w:eastAsia="Times New Roman" w:hAnsi="Times New Roman" w:cs="Times New Roman"/>
          <w:lang w:eastAsia="ru-RU"/>
        </w:rPr>
        <w:t xml:space="preserve"> по поступлению </w:t>
      </w:r>
      <w:r w:rsidRPr="005C061B">
        <w:rPr>
          <w:rFonts w:ascii="Times New Roman" w:eastAsia="Times New Roman" w:hAnsi="Times New Roman" w:cs="Times New Roman"/>
          <w:b/>
          <w:lang w:eastAsia="ru-RU"/>
        </w:rPr>
        <w:t>НДФЛ  2 399,3 тыс. руб. против 1 438,8 тыс. руб. в 2023 году) – на 960,5 тыс. руб. или 66,8% больше при средне районном показателе роста на 37,7%, по  налогу на имущество (185,5 тыс. руб. против 98,9 тыс. руб. в 2023 году) – на 86,6 тыс. руб. или 87,6% больше при средне районном показателе роста в 2,4</w:t>
      </w:r>
      <w:proofErr w:type="gramEnd"/>
      <w:r w:rsidRPr="005C061B">
        <w:rPr>
          <w:rFonts w:ascii="Times New Roman" w:eastAsia="Times New Roman" w:hAnsi="Times New Roman" w:cs="Times New Roman"/>
          <w:b/>
          <w:lang w:eastAsia="ru-RU"/>
        </w:rPr>
        <w:t xml:space="preserve"> раза.</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Доходы от сдачи в аренду имущества остались на том же уровне - 269,8 тыс. руб. </w:t>
      </w:r>
    </w:p>
    <w:p w:rsidR="00E84073" w:rsidRPr="005C061B" w:rsidRDefault="00E84073" w:rsidP="00E84073">
      <w:pPr>
        <w:widowControl w:val="0"/>
        <w:autoSpaceDE w:val="0"/>
        <w:autoSpaceDN w:val="0"/>
        <w:adjustRightInd w:val="0"/>
        <w:spacing w:before="7" w:after="0" w:line="320" w:lineRule="exact"/>
        <w:jc w:val="both"/>
        <w:rPr>
          <w:rFonts w:ascii="Times New Roman" w:eastAsia="Times New Roman" w:hAnsi="Times New Roman" w:cs="Times New Roman"/>
          <w:lang w:eastAsia="ru-RU"/>
        </w:rPr>
      </w:pPr>
    </w:p>
    <w:p w:rsidR="00E84073" w:rsidRPr="005C061B" w:rsidRDefault="00E84073" w:rsidP="00E84073">
      <w:pPr>
        <w:widowControl w:val="0"/>
        <w:autoSpaceDE w:val="0"/>
        <w:autoSpaceDN w:val="0"/>
        <w:adjustRightInd w:val="0"/>
        <w:spacing w:before="7" w:after="0" w:line="320" w:lineRule="exact"/>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 </w:t>
      </w:r>
      <w:r w:rsidRPr="005C061B">
        <w:rPr>
          <w:rFonts w:ascii="Times New Roman" w:eastAsia="Times New Roman" w:hAnsi="Times New Roman" w:cs="Times New Roman"/>
          <w:b/>
          <w:lang w:eastAsia="ru-RU"/>
        </w:rPr>
        <w:t>по расходам в</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сумме 14 019,0  тыс. руб.</w:t>
      </w:r>
      <w:r w:rsidRPr="005C061B">
        <w:rPr>
          <w:rFonts w:ascii="Times New Roman" w:eastAsia="Times New Roman" w:hAnsi="Times New Roman" w:cs="Times New Roman"/>
          <w:lang w:eastAsia="ru-RU"/>
        </w:rPr>
        <w:t xml:space="preserve"> (в 1 полугодии 2023 года было 12 318,7 тыс. руб.) при годовых бюджетных назначениях 40 325,1 тыс. руб. (в 2023 году – 42 109,6 тыс. руб.) или </w:t>
      </w:r>
      <w:r w:rsidRPr="005C061B">
        <w:rPr>
          <w:rFonts w:ascii="Times New Roman" w:eastAsia="Times New Roman" w:hAnsi="Times New Roman" w:cs="Times New Roman"/>
          <w:b/>
          <w:lang w:eastAsia="ru-RU"/>
        </w:rPr>
        <w:t>на 34,8% годовых бюджетных назначений</w:t>
      </w:r>
      <w:r w:rsidRPr="005C061B">
        <w:rPr>
          <w:rFonts w:ascii="Times New Roman" w:eastAsia="Times New Roman" w:hAnsi="Times New Roman" w:cs="Times New Roman"/>
          <w:lang w:eastAsia="ru-RU"/>
        </w:rPr>
        <w:t xml:space="preserve"> (в 1 полугодии 2023 года  29,3%).</w:t>
      </w:r>
    </w:p>
    <w:p w:rsidR="00E84073" w:rsidRPr="005C061B" w:rsidRDefault="00E84073" w:rsidP="00E84073">
      <w:pPr>
        <w:widowControl w:val="0"/>
        <w:autoSpaceDE w:val="0"/>
        <w:autoSpaceDN w:val="0"/>
        <w:adjustRightInd w:val="0"/>
        <w:spacing w:before="7" w:after="0" w:line="320" w:lineRule="exact"/>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 </w:t>
      </w:r>
      <w:r w:rsidRPr="005C061B">
        <w:rPr>
          <w:rFonts w:ascii="Times New Roman" w:eastAsia="Times New Roman" w:hAnsi="Times New Roman" w:cs="Times New Roman"/>
          <w:b/>
          <w:lang w:eastAsia="ru-RU"/>
        </w:rPr>
        <w:t>с профицитом в сумме  8 899,5  тыс. руб</w:t>
      </w:r>
      <w:r w:rsidRPr="005C061B">
        <w:rPr>
          <w:rFonts w:ascii="Times New Roman" w:eastAsia="Times New Roman" w:hAnsi="Times New Roman" w:cs="Times New Roman"/>
          <w:lang w:eastAsia="ru-RU"/>
        </w:rPr>
        <w:t>. (в 1 полугодии 2023 года с профицитом в сумме 5 422,7 тыс. руб.) при плановом годовом дефиците в сумме 1 885,0 тыс. руб.;</w:t>
      </w:r>
    </w:p>
    <w:p w:rsidR="00E84073" w:rsidRPr="005C061B" w:rsidRDefault="00E84073" w:rsidP="00E84073">
      <w:pPr>
        <w:autoSpaceDE w:val="0"/>
        <w:autoSpaceDN w:val="0"/>
        <w:adjustRightInd w:val="0"/>
        <w:spacing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 остатки средств на счетах бюджета сельского поселения по состоянию на 1 июля 2024 года  составили </w:t>
      </w:r>
      <w:r w:rsidRPr="005C061B">
        <w:rPr>
          <w:rFonts w:ascii="Times New Roman" w:eastAsia="Times New Roman" w:hAnsi="Times New Roman" w:cs="Times New Roman"/>
          <w:b/>
          <w:lang w:eastAsia="ru-RU"/>
        </w:rPr>
        <w:t>10 784,5 тыс. руб</w:t>
      </w:r>
      <w:r w:rsidRPr="005C061B">
        <w:rPr>
          <w:rFonts w:ascii="Times New Roman" w:eastAsia="Times New Roman" w:hAnsi="Times New Roman" w:cs="Times New Roman"/>
          <w:lang w:eastAsia="ru-RU"/>
        </w:rPr>
        <w:t xml:space="preserve">. (10 784 537,90 руб.) (против </w:t>
      </w:r>
      <w:r w:rsidRPr="005C061B">
        <w:rPr>
          <w:rFonts w:ascii="Times New Roman" w:eastAsia="Times New Roman" w:hAnsi="Times New Roman" w:cs="Times New Roman"/>
          <w:u w:val="single"/>
          <w:lang w:eastAsia="ru-RU"/>
        </w:rPr>
        <w:t>1 885,0</w:t>
      </w:r>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lang w:eastAsia="ru-RU"/>
        </w:rPr>
        <w:t xml:space="preserve">тыс. руб. на начало отчетного периода), в том числе остатки целевых средств в 4 761,4 тыс. руб., и </w:t>
      </w:r>
      <w:r w:rsidRPr="005C061B">
        <w:rPr>
          <w:rFonts w:ascii="Times New Roman" w:eastAsia="Times New Roman" w:hAnsi="Times New Roman" w:cs="Times New Roman"/>
          <w:b/>
          <w:lang w:eastAsia="ru-RU"/>
        </w:rPr>
        <w:t>свободные остатки собственных средств 6 023,1 тыс. руб.</w:t>
      </w:r>
      <w:proofErr w:type="gramEnd"/>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Остатки средств на счетах бюджета сельского поселения бюджета 2023 года составили 1 885,0 тыс. руб. (1 885 041,08 руб.) и в полном объеме введены в соответствии с решением Совета Вольненского сельского поселения Успенского района от 07 декабря 2023 года №203 (в редакции решения Совета от 24. 05. 2024 г. №224) «О бюджете Вольненского сельского поселения Успенского района на 2024 год</w:t>
      </w:r>
      <w:proofErr w:type="gramEnd"/>
      <w:r w:rsidRPr="005C061B">
        <w:rPr>
          <w:rFonts w:ascii="Times New Roman" w:eastAsia="Times New Roman" w:hAnsi="Times New Roman" w:cs="Times New Roman"/>
          <w:b/>
          <w:lang w:eastAsia="ru-RU"/>
        </w:rPr>
        <w:t>» на финансирование мероприятий бюджета Вольненского сельского поселения на 2024 год (1 885,0 тыс. руб. по источникам финансирования дефицита бюджета).</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Дорожный фонд по  бюджету текущего года по состоянию на 01 июля 2024 года сформирован в общей сумме 5 213,7 тыс. руб.,</w:t>
      </w:r>
      <w:r w:rsidRPr="005C061B">
        <w:rPr>
          <w:rFonts w:ascii="Times New Roman" w:eastAsia="Times New Roman" w:hAnsi="Times New Roman" w:cs="Times New Roman"/>
          <w:lang w:eastAsia="ru-RU"/>
        </w:rPr>
        <w:t xml:space="preserve"> в том числе за счет поступления акцизов – в сумме 3 918,7 тыс. руб., целевых субсидий краевого бюджета – в сумме  0,0 тыс. руб. и остатков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в сумме 1 295,0</w:t>
      </w:r>
      <w:proofErr w:type="gramEnd"/>
      <w:r w:rsidRPr="005C061B">
        <w:rPr>
          <w:rFonts w:ascii="Times New Roman" w:eastAsia="Times New Roman" w:hAnsi="Times New Roman" w:cs="Times New Roman"/>
          <w:b/>
          <w:lang w:eastAsia="ru-RU"/>
        </w:rPr>
        <w:t xml:space="preserve"> тыс. руб.</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Из поступивших средств акцизов в дорожный фонд за 6 месяцев 2024 года в общей сумме 1 885,4 тыс. руб. с учетом остатков прошлых лет в сумме 1 295,0 тыс. руб. использованы по целевому назначению с учетом остатков прошлых лет в сумме 1 907,8 тыс. руб.) и остатки дорожного фонда  в сумме 1 272,6 тыс. руб. при  остатки собственных средств по</w:t>
      </w:r>
      <w:proofErr w:type="gramEnd"/>
      <w:r w:rsidRPr="005C061B">
        <w:rPr>
          <w:rFonts w:ascii="Times New Roman" w:eastAsia="Times New Roman" w:hAnsi="Times New Roman" w:cs="Times New Roman"/>
          <w:lang w:eastAsia="ru-RU"/>
        </w:rPr>
        <w:t xml:space="preserve"> состоянию на 01 июля 2024 года в сумме 6 023,1 тыс. руб. </w:t>
      </w:r>
      <w:r w:rsidRPr="005C061B">
        <w:rPr>
          <w:rFonts w:ascii="Times New Roman" w:eastAsia="Times New Roman" w:hAnsi="Times New Roman" w:cs="Times New Roman"/>
          <w:b/>
          <w:lang w:eastAsia="ru-RU"/>
        </w:rPr>
        <w:t>Необходимо отметить, что администрацией Вольненского сельского поселения обеспечено сохранение неиспользованных остатков целевых средств муниципального дорожного фонда текущего года с учетом остатков средств дорожного фонда  прошлых лет, отраженных по бюджету 2024 года</w:t>
      </w:r>
      <w:r w:rsidRPr="005C061B">
        <w:rPr>
          <w:rFonts w:ascii="Times New Roman" w:eastAsia="Times New Roman" w:hAnsi="Times New Roman" w:cs="Times New Roman"/>
          <w:lang w:eastAsia="ru-RU"/>
        </w:rPr>
        <w:t>.</w:t>
      </w:r>
    </w:p>
    <w:p w:rsidR="00E84073" w:rsidRPr="005C061B" w:rsidRDefault="00E84073" w:rsidP="00E84073">
      <w:pPr>
        <w:autoSpaceDE w:val="0"/>
        <w:autoSpaceDN w:val="0"/>
        <w:adjustRightInd w:val="0"/>
        <w:spacing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lastRenderedPageBreak/>
        <w:t xml:space="preserve">      </w:t>
      </w:r>
      <w:proofErr w:type="gramStart"/>
      <w:r w:rsidRPr="005C061B">
        <w:rPr>
          <w:rFonts w:ascii="Times New Roman" w:eastAsia="Times New Roman" w:hAnsi="Times New Roman" w:cs="Times New Roman"/>
          <w:b/>
          <w:lang w:eastAsia="ru-RU"/>
        </w:rPr>
        <w:t>При этом необходимо отметить, что администрацией Вольненского сельского поселения по бюджету 2024 году остатки дорожных фондов предыдущих лет  в полном объеме в сумме 1 295,0 тыс. руб</w:t>
      </w:r>
      <w:r w:rsidRPr="005C061B">
        <w:rPr>
          <w:rFonts w:ascii="Times New Roman" w:eastAsia="Times New Roman" w:hAnsi="Times New Roman" w:cs="Times New Roman"/>
          <w:b/>
          <w:u w:val="single"/>
          <w:lang w:eastAsia="ru-RU"/>
        </w:rPr>
        <w:t>.   введены в объемы дорожного фонда 2024 года, так как</w:t>
      </w:r>
      <w:r w:rsidRPr="005C061B">
        <w:rPr>
          <w:rFonts w:ascii="Times New Roman" w:eastAsia="Times New Roman" w:hAnsi="Times New Roman" w:cs="Times New Roman"/>
          <w:b/>
          <w:lang w:eastAsia="ru-RU"/>
        </w:rPr>
        <w:t xml:space="preserve"> остатки средств бюджета 2023 год (в сумме 1 885,0 тыс. руб.) позволили сделать это  в полном объеме. </w:t>
      </w:r>
      <w:proofErr w:type="gramEnd"/>
    </w:p>
    <w:p w:rsidR="00E84073" w:rsidRPr="005C061B" w:rsidRDefault="00E84073" w:rsidP="00E84073">
      <w:pPr>
        <w:autoSpaceDE w:val="0"/>
        <w:autoSpaceDN w:val="0"/>
        <w:adjustRightInd w:val="0"/>
        <w:spacing w:after="0" w:line="317" w:lineRule="exact"/>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proofErr w:type="gramStart"/>
      <w:r w:rsidRPr="005C061B">
        <w:rPr>
          <w:rFonts w:ascii="Times New Roman" w:eastAsia="Times New Roman" w:hAnsi="Times New Roman" w:cs="Times New Roman"/>
          <w:lang w:eastAsia="ru-RU"/>
        </w:rPr>
        <w:t xml:space="preserve">При рассмотрении исполнения отдельных показателей за 1 полугодие 2024 года необходимо обратить внимание </w:t>
      </w:r>
      <w:r w:rsidRPr="005C061B">
        <w:rPr>
          <w:rFonts w:ascii="Times New Roman" w:eastAsia="Times New Roman" w:hAnsi="Times New Roman" w:cs="Times New Roman"/>
          <w:b/>
          <w:lang w:eastAsia="ru-RU"/>
        </w:rPr>
        <w:t xml:space="preserve">на </w:t>
      </w:r>
      <w:r w:rsidRPr="005C061B">
        <w:rPr>
          <w:rFonts w:ascii="Times New Roman" w:eastAsia="Times New Roman" w:hAnsi="Times New Roman" w:cs="Times New Roman"/>
          <w:b/>
          <w:bCs/>
          <w:lang w:eastAsia="ru-RU"/>
        </w:rPr>
        <w:t>низкое освоение бюджетных средств по бюджету по отдельным  разделам  и подразделам: 03 00 «Национальная безопасность и правоохранительная деятельность» - 0,0% годовых бюджетных назначений, 05 00 «Жилищно-коммунальное хозяйство» - 7,2%, в том числе «Коммунальное хозяйство» - 9,1% и «Благоустройство» - 7,1%, и 11 00 «Физическая культура и спорт» - 0,0%</w:t>
      </w:r>
      <w:r w:rsidRPr="005C061B">
        <w:rPr>
          <w:rFonts w:ascii="Times New Roman" w:eastAsia="Times New Roman" w:hAnsi="Times New Roman" w:cs="Times New Roman"/>
          <w:b/>
          <w:bCs/>
          <w:u w:val="single"/>
          <w:lang w:eastAsia="ru-RU"/>
        </w:rPr>
        <w:t>.</w:t>
      </w:r>
      <w:proofErr w:type="gramEnd"/>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p>
    <w:p w:rsidR="00E84073" w:rsidRPr="005C061B" w:rsidRDefault="00E84073" w:rsidP="00E84073">
      <w:pPr>
        <w:widowControl w:val="0"/>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На выполнение мероприятий по 11 (в 2023 году 10) программам  в бюджете Вольненского сельского поселения на 2024 год выделено  17 462,7 тыс. руб. (по бюджету 2023 года было в сумме 23 609,9 тыс. руб.) (по уточненному бюджету по  состоянию на  01 июля 2024 года – в редакции решения Совета от 24.05.2024 г. №224 приложение №12), или 43,3% (в 2023 году было</w:t>
      </w:r>
      <w:proofErr w:type="gramEnd"/>
      <w:r w:rsidRPr="005C061B">
        <w:rPr>
          <w:rFonts w:ascii="Times New Roman" w:eastAsia="Times New Roman" w:hAnsi="Times New Roman" w:cs="Times New Roman"/>
          <w:b/>
          <w:u w:val="single"/>
          <w:lang w:eastAsia="ru-RU"/>
        </w:rPr>
        <w:t xml:space="preserve"> 56,1%) от всех расходов бюджет</w:t>
      </w:r>
      <w:r w:rsidRPr="005C061B">
        <w:rPr>
          <w:rFonts w:ascii="Times New Roman" w:eastAsia="Times New Roman" w:hAnsi="Times New Roman" w:cs="Times New Roman"/>
          <w:b/>
          <w:lang w:eastAsia="ru-RU"/>
        </w:rPr>
        <w:t xml:space="preserve">а. По всем муниципальным программам исполнено финансирование бюджетных средств по состоянию на 01 июля 2024 года  </w:t>
      </w:r>
      <w:r w:rsidRPr="005C061B">
        <w:rPr>
          <w:rFonts w:ascii="Times New Roman" w:eastAsia="Times New Roman" w:hAnsi="Times New Roman" w:cs="Times New Roman"/>
          <w:b/>
          <w:u w:val="single"/>
          <w:lang w:eastAsia="ru-RU"/>
        </w:rPr>
        <w:t xml:space="preserve">в сумме 3 829,3 тыс. руб. (в 2023 году было в сумме 2 872,9 тыс. руб.) (только четыре из 11 муниципальных программ частично профинансированы) или на 21,9% (в 2023 году </w:t>
      </w:r>
      <w:proofErr w:type="gramStart"/>
      <w:r w:rsidRPr="005C061B">
        <w:rPr>
          <w:rFonts w:ascii="Times New Roman" w:eastAsia="Times New Roman" w:hAnsi="Times New Roman" w:cs="Times New Roman"/>
          <w:b/>
          <w:u w:val="single"/>
          <w:lang w:eastAsia="ru-RU"/>
        </w:rPr>
        <w:t>на</w:t>
      </w:r>
      <w:proofErr w:type="gramEnd"/>
      <w:r w:rsidRPr="005C061B">
        <w:rPr>
          <w:rFonts w:ascii="Times New Roman" w:eastAsia="Times New Roman" w:hAnsi="Times New Roman" w:cs="Times New Roman"/>
          <w:b/>
          <w:u w:val="single"/>
          <w:lang w:eastAsia="ru-RU"/>
        </w:rPr>
        <w:t xml:space="preserve"> 12,2%).</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
    <w:p w:rsidR="00E84073" w:rsidRPr="005C061B" w:rsidRDefault="00E84073" w:rsidP="00E84073">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Вольненского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w:t>
      </w:r>
      <w:r w:rsidRPr="005C061B">
        <w:rPr>
          <w:rFonts w:ascii="Times New Roman" w:eastAsia="Times New Roman" w:hAnsi="Times New Roman" w:cs="Times New Roman"/>
          <w:b/>
          <w:u w:val="single"/>
          <w:lang w:eastAsia="ru-RU"/>
        </w:rPr>
        <w:t>Вольненского</w:t>
      </w:r>
      <w:r w:rsidRPr="005C061B">
        <w:rPr>
          <w:rFonts w:ascii="Times New Roman" w:eastAsia="Times New Roman" w:hAnsi="Times New Roman" w:cs="Times New Roman"/>
          <w:lang w:eastAsia="ru-RU"/>
        </w:rPr>
        <w:t xml:space="preserve"> сельского поселения Успенского района </w:t>
      </w:r>
      <w:r w:rsidRPr="005C061B">
        <w:rPr>
          <w:rFonts w:ascii="Times New Roman" w:eastAsia="Times New Roman" w:hAnsi="Times New Roman" w:cs="Times New Roman"/>
          <w:b/>
          <w:lang w:eastAsia="ru-RU"/>
        </w:rPr>
        <w:t xml:space="preserve">от 07 декабря 2023 года №203 «О бюджете </w:t>
      </w:r>
      <w:r w:rsidRPr="005C061B">
        <w:rPr>
          <w:rFonts w:ascii="Times New Roman" w:eastAsia="Times New Roman" w:hAnsi="Times New Roman" w:cs="Times New Roman"/>
          <w:b/>
          <w:u w:val="single"/>
          <w:lang w:eastAsia="ru-RU"/>
        </w:rPr>
        <w:t>Вольненского</w:t>
      </w:r>
      <w:r w:rsidRPr="005C061B">
        <w:rPr>
          <w:rFonts w:ascii="Times New Roman" w:eastAsia="Times New Roman" w:hAnsi="Times New Roman" w:cs="Times New Roman"/>
          <w:b/>
          <w:lang w:eastAsia="ru-RU"/>
        </w:rPr>
        <w:t xml:space="preserve"> сельского поселения Успенского района на 2024 год» (в редакции решения Совета от 24 мая 2024 года №224)</w:t>
      </w:r>
      <w:r w:rsidRPr="005C061B">
        <w:rPr>
          <w:rFonts w:ascii="Times New Roman" w:eastAsia="Times New Roman" w:hAnsi="Times New Roman" w:cs="Times New Roman"/>
          <w:b/>
          <w:u w:val="single"/>
          <w:lang w:eastAsia="ru-RU"/>
        </w:rPr>
        <w:t xml:space="preserve"> 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7 526,3 тыс. руб. с учетом расходов на контрольно-счетные органы при нормативе 2024 года в сумме 8 819,0 тыс. руб. (</w:t>
      </w:r>
      <w:r w:rsidRPr="005C061B">
        <w:rPr>
          <w:rFonts w:ascii="Times New Roman" w:eastAsia="Times New Roman" w:hAnsi="Times New Roman" w:cs="Times New Roman"/>
          <w:b/>
          <w:lang w:eastAsia="ru-RU"/>
        </w:rPr>
        <w:t>постановлением главы (губернатора) от 16 10 2023 года №825 было</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первоначально утверждено в сумме 7 527,0 тыс. руб.,  в последующем постановлением губернатора от 18 04 2024 года №204 было утверждено в сумме 8 819,0 тыс. руб.  ростом на 17,2%)</w:t>
      </w:r>
      <w:r w:rsidRPr="005C061B">
        <w:rPr>
          <w:rFonts w:ascii="Times New Roman" w:eastAsia="Times New Roman" w:hAnsi="Times New Roman" w:cs="Times New Roman"/>
          <w:b/>
          <w:u w:val="single"/>
          <w:lang w:eastAsia="ru-RU"/>
        </w:rPr>
        <w:t xml:space="preserve"> или 85,34% от норматива (против 7 526,3 тыс. руб. по первоначально утвержденному бюджету на 2024 год, то есть без изменения) – в рамках изменения норматива формирования расходов Советом Вольненского сельского поселения и</w:t>
      </w:r>
      <w:proofErr w:type="gramEnd"/>
      <w:r w:rsidRPr="005C061B">
        <w:rPr>
          <w:rFonts w:ascii="Times New Roman" w:eastAsia="Times New Roman" w:hAnsi="Times New Roman" w:cs="Times New Roman"/>
          <w:b/>
          <w:u w:val="single"/>
          <w:lang w:eastAsia="ru-RU"/>
        </w:rPr>
        <w:t xml:space="preserve"> администрацией изменения в действующие Положения по оплате труда работников органов местного самоуправления и в бюджет на 2024 год по состоянию на 01 июля 2024 года еще не рассматривались). </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i/>
          <w:lang w:eastAsia="ru-RU"/>
        </w:rPr>
      </w:pPr>
      <w:r w:rsidRPr="005C061B">
        <w:rPr>
          <w:rFonts w:ascii="Times New Roman" w:eastAsia="Times New Roman" w:hAnsi="Times New Roman" w:cs="Times New Roman"/>
          <w:b/>
          <w:i/>
          <w:lang w:eastAsia="ru-RU"/>
        </w:rPr>
        <w:t xml:space="preserve">Справочно: </w:t>
      </w:r>
      <w:proofErr w:type="gramStart"/>
      <w:r w:rsidRPr="005C061B">
        <w:rPr>
          <w:rFonts w:ascii="Times New Roman" w:eastAsia="Times New Roman" w:hAnsi="Times New Roman" w:cs="Times New Roman"/>
          <w:b/>
          <w:i/>
          <w:lang w:eastAsia="ru-RU"/>
        </w:rPr>
        <w:t xml:space="preserve">Решением Совета от 18. 07. 2024 г. №229) «О внесение изменений в решение Совета от 07 декабря 2023 года №203 «О бюджете Вольненского сельского поселения Успенского района на 2024 год» внесены изменения в плановые показатели расходов на содержание органов местного самоуправления - </w:t>
      </w:r>
      <w:r w:rsidRPr="005C061B">
        <w:rPr>
          <w:rFonts w:ascii="Times New Roman" w:eastAsia="Times New Roman" w:hAnsi="Times New Roman" w:cs="Times New Roman"/>
          <w:b/>
          <w:i/>
          <w:u w:val="single"/>
          <w:lang w:eastAsia="ru-RU"/>
        </w:rPr>
        <w:t>Расходы на содержание органов местного самоуправления Вольненского сельского поселения на 2024 год увеличены на 1 263,2 тыс. руб. (на</w:t>
      </w:r>
      <w:proofErr w:type="gramEnd"/>
      <w:r w:rsidRPr="005C061B">
        <w:rPr>
          <w:rFonts w:ascii="Times New Roman" w:eastAsia="Times New Roman" w:hAnsi="Times New Roman" w:cs="Times New Roman"/>
          <w:b/>
          <w:i/>
          <w:u w:val="single"/>
          <w:lang w:eastAsia="ru-RU"/>
        </w:rPr>
        <w:t xml:space="preserve"> 16,8%) и </w:t>
      </w:r>
      <w:proofErr w:type="gramStart"/>
      <w:r w:rsidRPr="005C061B">
        <w:rPr>
          <w:rFonts w:ascii="Times New Roman" w:eastAsia="Times New Roman" w:hAnsi="Times New Roman" w:cs="Times New Roman"/>
          <w:b/>
          <w:i/>
          <w:u w:val="single"/>
          <w:lang w:eastAsia="ru-RU"/>
        </w:rPr>
        <w:t>доведены</w:t>
      </w:r>
      <w:proofErr w:type="gramEnd"/>
      <w:r w:rsidRPr="005C061B">
        <w:rPr>
          <w:rFonts w:ascii="Times New Roman" w:eastAsia="Times New Roman" w:hAnsi="Times New Roman" w:cs="Times New Roman"/>
          <w:b/>
          <w:i/>
          <w:u w:val="single"/>
          <w:lang w:eastAsia="ru-RU"/>
        </w:rPr>
        <w:t xml:space="preserve"> до 8 789,5 тыс. руб. или 99,67% от утвержденного норматива, то есть не превышают его.</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ab/>
      </w:r>
      <w:proofErr w:type="gramStart"/>
      <w:r w:rsidRPr="005C061B">
        <w:rPr>
          <w:rFonts w:ascii="Times New Roman" w:eastAsia="Times New Roman" w:hAnsi="Times New Roman" w:cs="Times New Roman"/>
          <w:b/>
          <w:lang w:eastAsia="ru-RU"/>
        </w:rPr>
        <w:t xml:space="preserve">Показатели исполнения бюджета, отраженные в </w:t>
      </w:r>
      <w:r w:rsidRPr="005C061B">
        <w:rPr>
          <w:rFonts w:ascii="Times New Roman" w:eastAsia="Times New Roman" w:hAnsi="Times New Roman" w:cs="Times New Roman"/>
          <w:lang w:eastAsia="ru-RU"/>
        </w:rPr>
        <w:t xml:space="preserve">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предоставленного в финансовое управление администрации муниципального образования Успенский район соответствуют плановым бюджетным назначениям, </w:t>
      </w:r>
      <w:r w:rsidRPr="005C061B">
        <w:rPr>
          <w:rFonts w:ascii="Times New Roman" w:eastAsia="Times New Roman" w:hAnsi="Times New Roman" w:cs="Times New Roman"/>
          <w:lang w:eastAsia="ru-RU"/>
        </w:rPr>
        <w:lastRenderedPageBreak/>
        <w:t>утвержденным  решением Совета Вольненского сельского поселения Успенского района от 07 декабря 2023 года №203 (в редакции решения Совета от 24</w:t>
      </w:r>
      <w:proofErr w:type="gramEnd"/>
      <w:r w:rsidRPr="005C061B">
        <w:rPr>
          <w:rFonts w:ascii="Times New Roman" w:eastAsia="Times New Roman" w:hAnsi="Times New Roman" w:cs="Times New Roman"/>
          <w:lang w:eastAsia="ru-RU"/>
        </w:rPr>
        <w:t xml:space="preserve"> мая 2024 года №224) «О бюджете Вольненского сельского поселения Успенского района на 2024 год».</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u w:val="single"/>
          <w:lang w:eastAsia="ru-RU"/>
        </w:rPr>
        <w:t xml:space="preserve">При проверке формирования показателей исполнения бюджета Вольненского сельского поселения Успенского района за 1 полугодие 2024 года и соответствия с решением Совета </w:t>
      </w:r>
      <w:r w:rsidRPr="005C061B">
        <w:rPr>
          <w:rFonts w:ascii="Times New Roman" w:eastAsia="Times New Roman" w:hAnsi="Times New Roman" w:cs="Times New Roman"/>
          <w:b/>
          <w:lang w:eastAsia="ru-RU"/>
        </w:rPr>
        <w:t>от 07 декабря 2023 года №203 (в редакции решения Совета от 24. 05. 2024 г. №224) «О бюджете Вольненского сельского поселения Успенского района на 2024 год»</w:t>
      </w:r>
      <w:r w:rsidRPr="005C061B">
        <w:rPr>
          <w:rFonts w:ascii="Times New Roman" w:eastAsia="Times New Roman" w:hAnsi="Times New Roman" w:cs="Times New Roman"/>
          <w:lang w:eastAsia="ru-RU"/>
        </w:rPr>
        <w:t xml:space="preserve"> установлено:</w:t>
      </w:r>
    </w:p>
    <w:p w:rsidR="00E84073" w:rsidRPr="005C061B" w:rsidRDefault="00E84073" w:rsidP="00E84073">
      <w:pPr>
        <w:widowControl w:val="0"/>
        <w:shd w:val="clear" w:color="auto" w:fill="FFFFFF"/>
        <w:autoSpaceDE w:val="0"/>
        <w:autoSpaceDN w:val="0"/>
        <w:adjustRightInd w:val="0"/>
        <w:spacing w:before="210" w:after="0" w:line="240" w:lineRule="auto"/>
        <w:ind w:firstLine="540"/>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По подразделу 02 03 «Мобилизационная и вневойсковая подготовка»  КБК 522 0081180 без соответствующих обоснований предусмотрены бюджетные ассигнования на осуществление воинского учета на территории, где отсутствуют военные комиссариаты за счет собственных средств сельского поселения в сумме 100 000,00 руб. (с фактическими расходам за 1 полугодие в сумме 31 771,40 руб.) в дополнение к федеральным бюджетным средствам по переданным полномочиям в сумме</w:t>
      </w:r>
      <w:proofErr w:type="gramEnd"/>
      <w:r w:rsidRPr="005C061B">
        <w:rPr>
          <w:rFonts w:ascii="Times New Roman" w:eastAsia="Times New Roman" w:hAnsi="Times New Roman" w:cs="Times New Roman"/>
          <w:b/>
          <w:u w:val="single"/>
          <w:lang w:eastAsia="ru-RU"/>
        </w:rPr>
        <w:t xml:space="preserve"> 354,7 тыс. руб. (с фактическими расходами на 01 июля 2024 года в сумме 163,0 тыс. руб.). Вышеуказанные средства были введены решением Совета  Вольненского сельского поселения от 28 февраля 2024 года №215 «О внесении изменений в решение Совета Вольненского сельского поселения Успенского района от 07 декабря 2023 года №203 «О бюджете Вольненского сельского поселения Успенского района на 2024 год». Однако в нарушение статьи 19 (абзац 2 пункта 5)  случаи и порядок дополнительного использования собственных материальных ресурсов и финансовых средств Уставом Вольненского сельского поселения Успенского района не определены. Аналогично в текстовой части  бюджета Вольненского сельского поселения Успенского района на 2024 год не утверждены (отсутствуют) случаи и порядок дополнительного использования собственных материальных ресурсов и финансовых средств на переданные полномочия на осуществление воинского учета на территории, где отсутствуют военные комиссариаты за счет собственных средств сельского поселения.</w:t>
      </w:r>
    </w:p>
    <w:p w:rsidR="00E84073" w:rsidRPr="005C061B" w:rsidRDefault="00E84073" w:rsidP="00E84073">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Статья 19 пункт 5. Дословно:</w:t>
      </w:r>
    </w:p>
    <w:p w:rsidR="00E84073" w:rsidRPr="005C061B" w:rsidRDefault="00E84073" w:rsidP="00E84073">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r:id="rId8" w:anchor="dst578" w:history="1">
        <w:r w:rsidRPr="005C061B">
          <w:rPr>
            <w:rFonts w:ascii="Times New Roman" w:eastAsia="Times New Roman" w:hAnsi="Times New Roman" w:cs="Times New Roman"/>
            <w:b/>
            <w:bCs/>
            <w:lang w:eastAsia="ru-RU"/>
          </w:rPr>
          <w:t>субвенций</w:t>
        </w:r>
      </w:hyperlink>
      <w:r w:rsidRPr="005C061B">
        <w:rPr>
          <w:rFonts w:ascii="Times New Roman" w:eastAsia="Times New Roman" w:hAnsi="Times New Roman" w:cs="Times New Roman"/>
          <w:b/>
          <w:bCs/>
          <w:lang w:eastAsia="ru-RU"/>
        </w:rPr>
        <w:t> из соответствующих бюджетов.</w:t>
      </w:r>
    </w:p>
    <w:p w:rsidR="00E84073" w:rsidRPr="005C061B" w:rsidRDefault="00E84073" w:rsidP="00E84073">
      <w:pPr>
        <w:spacing w:after="0" w:line="240" w:lineRule="auto"/>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roofErr w:type="gramStart"/>
      <w:r w:rsidRPr="005C061B">
        <w:rPr>
          <w:rFonts w:ascii="Times New Roman" w:eastAsia="Times New Roman" w:hAnsi="Times New Roman" w:cs="Times New Roman"/>
          <w:b/>
          <w:bCs/>
          <w:lang w:eastAsia="ru-RU"/>
        </w:rPr>
        <w:t>.».</w:t>
      </w:r>
      <w:proofErr w:type="gramEnd"/>
    </w:p>
    <w:p w:rsidR="00E84073" w:rsidRPr="005C061B" w:rsidRDefault="00E84073" w:rsidP="00E84073">
      <w:pPr>
        <w:widowControl w:val="0"/>
        <w:autoSpaceDE w:val="0"/>
        <w:autoSpaceDN w:val="0"/>
        <w:adjustRightInd w:val="0"/>
        <w:spacing w:before="7" w:after="0" w:line="320"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u w:val="single"/>
          <w:lang w:eastAsia="ru-RU"/>
        </w:rPr>
        <w:t xml:space="preserve">          На данное нарушение ранее было указано в Заключени</w:t>
      </w:r>
      <w:proofErr w:type="gramStart"/>
      <w:r w:rsidRPr="005C061B">
        <w:rPr>
          <w:rFonts w:ascii="Times New Roman" w:eastAsia="Times New Roman" w:hAnsi="Times New Roman" w:cs="Times New Roman"/>
          <w:b/>
          <w:u w:val="single"/>
          <w:lang w:eastAsia="ru-RU"/>
        </w:rPr>
        <w:t>и</w:t>
      </w:r>
      <w:proofErr w:type="gramEnd"/>
      <w:r w:rsidRPr="005C061B">
        <w:rPr>
          <w:rFonts w:ascii="Times New Roman" w:eastAsia="Times New Roman" w:hAnsi="Times New Roman" w:cs="Times New Roman"/>
          <w:b/>
          <w:u w:val="single"/>
          <w:lang w:eastAsia="ru-RU"/>
        </w:rPr>
        <w:t xml:space="preserve"> Контрольно-счетной палаты по итогам рассмотрения исполнения бюджета </w:t>
      </w:r>
      <w:r w:rsidRPr="005C061B">
        <w:rPr>
          <w:rFonts w:ascii="Times New Roman" w:eastAsia="Times New Roman" w:hAnsi="Times New Roman" w:cs="Times New Roman"/>
          <w:b/>
          <w:lang w:eastAsia="ru-RU"/>
        </w:rPr>
        <w:t>Вольненского сельского поселения Успенского района за 1 квартал  2024 года (письмо от _05 июня  2024 г. № 01-08/67).</w:t>
      </w:r>
    </w:p>
    <w:p w:rsidR="00E84073" w:rsidRPr="005C061B" w:rsidRDefault="00E84073" w:rsidP="00E84073">
      <w:pPr>
        <w:autoSpaceDE w:val="0"/>
        <w:autoSpaceDN w:val="0"/>
        <w:adjustRightInd w:val="0"/>
        <w:spacing w:before="7" w:after="0" w:line="317" w:lineRule="exact"/>
        <w:jc w:val="both"/>
        <w:rPr>
          <w:rFonts w:ascii="Times New Roman" w:eastAsia="Times New Roman" w:hAnsi="Times New Roman" w:cs="Times New Roman"/>
          <w:lang w:eastAsia="ru-RU"/>
        </w:rPr>
      </w:pPr>
    </w:p>
    <w:p w:rsidR="00E84073" w:rsidRPr="005C061B" w:rsidRDefault="00E84073" w:rsidP="00E84073">
      <w:pPr>
        <w:autoSpaceDE w:val="0"/>
        <w:autoSpaceDN w:val="0"/>
        <w:adjustRightInd w:val="0"/>
        <w:spacing w:before="163" w:after="0" w:line="240" w:lineRule="auto"/>
        <w:jc w:val="center"/>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2. Выводы и предложения.</w:t>
      </w:r>
    </w:p>
    <w:p w:rsidR="00E84073" w:rsidRPr="005C061B" w:rsidRDefault="00E84073" w:rsidP="00E84073">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1.</w:t>
      </w:r>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Показатели исполнения бюджета Вольненского сельского поселения, отраженные в отчете об исполнении бюджета Вольненского сельского поселения Успенского района за 6 месяцев 2024 года соответствуют учетным показателям бюджетного учета и отчетным данным форм официальной отчетности Вольненского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w:t>
      </w:r>
      <w:proofErr w:type="gramEnd"/>
      <w:r w:rsidRPr="005C061B">
        <w:rPr>
          <w:rFonts w:ascii="Times New Roman" w:eastAsia="Times New Roman" w:hAnsi="Times New Roman" w:cs="Times New Roman"/>
          <w:b/>
          <w:lang w:eastAsia="ru-RU"/>
        </w:rPr>
        <w:t xml:space="preserve"> июля 2024 года и показателям бюджета Вольненского сельского поселения на 2024 год, утвержденного решением Совета Вольненского сельского поселения Успенского района </w:t>
      </w:r>
      <w:r w:rsidRPr="005C061B">
        <w:rPr>
          <w:rFonts w:ascii="Times New Roman" w:eastAsia="Times New Roman" w:hAnsi="Times New Roman" w:cs="Times New Roman"/>
          <w:b/>
          <w:u w:val="single"/>
          <w:lang w:eastAsia="ru-RU"/>
        </w:rPr>
        <w:t>от 07 декабря 2023 года №203 «О бюджете Вольненского сельского поселения Успенского района на 2024 год»</w:t>
      </w:r>
      <w:proofErr w:type="gramStart"/>
      <w:r w:rsidRPr="005C061B">
        <w:rPr>
          <w:rFonts w:ascii="Times New Roman" w:eastAsia="Times New Roman" w:hAnsi="Times New Roman" w:cs="Times New Roman"/>
          <w:b/>
          <w:u w:val="single"/>
          <w:lang w:eastAsia="ru-RU"/>
        </w:rPr>
        <w:t>.</w:t>
      </w:r>
      <w:proofErr w:type="gramEnd"/>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lang w:eastAsia="ru-RU"/>
        </w:rPr>
        <w:t>(</w:t>
      </w:r>
      <w:proofErr w:type="gramStart"/>
      <w:r w:rsidRPr="005C061B">
        <w:rPr>
          <w:rFonts w:ascii="Times New Roman" w:eastAsia="Times New Roman" w:hAnsi="Times New Roman" w:cs="Times New Roman"/>
          <w:lang w:eastAsia="ru-RU"/>
        </w:rPr>
        <w:t>в</w:t>
      </w:r>
      <w:proofErr w:type="gramEnd"/>
      <w:r w:rsidRPr="005C061B">
        <w:rPr>
          <w:rFonts w:ascii="Times New Roman" w:eastAsia="Times New Roman" w:hAnsi="Times New Roman" w:cs="Times New Roman"/>
          <w:lang w:eastAsia="ru-RU"/>
        </w:rPr>
        <w:t xml:space="preserve"> редакции решения Совета от 24 мая  2024 года №224) «О бюджете Вольненского сельского поселения Успенского района на 2024 год».</w:t>
      </w:r>
    </w:p>
    <w:p w:rsidR="00E84073" w:rsidRPr="005C061B" w:rsidRDefault="00E84073" w:rsidP="00E84073">
      <w:pPr>
        <w:autoSpaceDE w:val="0"/>
        <w:autoSpaceDN w:val="0"/>
        <w:adjustRightInd w:val="0"/>
        <w:spacing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xml:space="preserve">           2.</w:t>
      </w:r>
      <w:r w:rsidRPr="005C061B">
        <w:rPr>
          <w:rFonts w:ascii="Times New Roman" w:eastAsia="Times New Roman" w:hAnsi="Times New Roman" w:cs="Times New Roman"/>
          <w:b/>
          <w:bCs/>
          <w:lang w:eastAsia="ru-RU"/>
        </w:rPr>
        <w:t xml:space="preserve">  </w:t>
      </w:r>
      <w:proofErr w:type="gramStart"/>
      <w:r w:rsidRPr="005C061B">
        <w:rPr>
          <w:rFonts w:ascii="Times New Roman" w:eastAsia="Times New Roman" w:hAnsi="Times New Roman" w:cs="Times New Roman"/>
          <w:b/>
          <w:lang w:eastAsia="ru-RU"/>
        </w:rPr>
        <w:t xml:space="preserve">Контрольно-счетная палата муниципального образования Успенский район предлагает в соответствии с требованиями статьи 264.2 Бюджетного кодекса оперативно </w:t>
      </w:r>
      <w:r w:rsidRPr="005C061B">
        <w:rPr>
          <w:rFonts w:ascii="Times New Roman" w:eastAsia="Times New Roman" w:hAnsi="Times New Roman" w:cs="Times New Roman"/>
          <w:b/>
          <w:u w:val="single"/>
          <w:lang w:eastAsia="ru-RU"/>
        </w:rPr>
        <w:t xml:space="preserve">подготовить проект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6 </w:t>
      </w:r>
      <w:r w:rsidRPr="005C061B">
        <w:rPr>
          <w:rFonts w:ascii="Times New Roman" w:eastAsia="Times New Roman" w:hAnsi="Times New Roman" w:cs="Times New Roman"/>
          <w:b/>
          <w:u w:val="single"/>
          <w:lang w:eastAsia="ru-RU"/>
        </w:rPr>
        <w:lastRenderedPageBreak/>
        <w:t>месяцев 2024 года», утвердить отчет и предоставить отчет в Совет Вольненского сельского поселения Успенского района и Контрольно-счетную палату.</w:t>
      </w:r>
      <w:proofErr w:type="gramEnd"/>
    </w:p>
    <w:p w:rsidR="00E84073" w:rsidRPr="005C061B" w:rsidRDefault="00E84073" w:rsidP="00E84073">
      <w:pPr>
        <w:autoSpaceDE w:val="0"/>
        <w:autoSpaceDN w:val="0"/>
        <w:adjustRightInd w:val="0"/>
        <w:spacing w:before="36" w:after="0" w:line="317" w:lineRule="exact"/>
        <w:ind w:firstLine="720"/>
        <w:jc w:val="both"/>
        <w:rPr>
          <w:rFonts w:ascii="Times New Roman" w:eastAsia="Times New Roman" w:hAnsi="Times New Roman" w:cs="Times New Roman"/>
          <w:b/>
          <w:bCs/>
          <w:u w:val="single"/>
          <w:lang w:eastAsia="ru-RU"/>
        </w:rPr>
      </w:pPr>
      <w:r w:rsidRPr="005C061B">
        <w:rPr>
          <w:rFonts w:ascii="Times New Roman" w:eastAsia="Times New Roman" w:hAnsi="Times New Roman" w:cs="Times New Roman"/>
          <w:lang w:eastAsia="ru-RU"/>
        </w:rPr>
        <w:t xml:space="preserve">   3.</w:t>
      </w:r>
      <w:r w:rsidRPr="005C061B">
        <w:rPr>
          <w:rFonts w:ascii="Times New Roman" w:eastAsia="Times New Roman" w:hAnsi="Times New Roman" w:cs="Times New Roman"/>
          <w:b/>
          <w:bCs/>
          <w:lang w:eastAsia="ru-RU"/>
        </w:rPr>
        <w:t xml:space="preserve"> </w:t>
      </w:r>
      <w:proofErr w:type="gramStart"/>
      <w:r w:rsidRPr="005C061B">
        <w:rPr>
          <w:rFonts w:ascii="Times New Roman" w:eastAsia="Times New Roman" w:hAnsi="Times New Roman" w:cs="Times New Roman"/>
          <w:b/>
          <w:bCs/>
          <w:lang w:eastAsia="ru-RU"/>
        </w:rPr>
        <w:t>Администрации Вольненского сельского поселения необходимо обратить особое внимание на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Вольненского сельского поселения на 2024 год, и на этой основе обеспечить рост по всем показателям налоговых и неналоговых доходов к показателям прошлого года, а</w:t>
      </w:r>
      <w:proofErr w:type="gramEnd"/>
      <w:r w:rsidRPr="005C061B">
        <w:rPr>
          <w:rFonts w:ascii="Times New Roman" w:eastAsia="Times New Roman" w:hAnsi="Times New Roman" w:cs="Times New Roman"/>
          <w:b/>
          <w:bCs/>
          <w:lang w:eastAsia="ru-RU"/>
        </w:rPr>
        <w:t xml:space="preserve"> также эффективное использование бюджетных назначений по разделам и отдельным подразделам - «Национальная безопасность и правоохранительная деятельность», «Жилищно-коммунальное хозяйство, в том числе «Коммунальное хозяйство» и «Благоустройство», и  «Физическая культура и спорт»</w:t>
      </w:r>
      <w:r w:rsidRPr="005C061B">
        <w:rPr>
          <w:rFonts w:ascii="Times New Roman" w:eastAsia="Times New Roman" w:hAnsi="Times New Roman" w:cs="Times New Roman"/>
          <w:b/>
          <w:bCs/>
          <w:u w:val="single"/>
          <w:lang w:eastAsia="ru-RU"/>
        </w:rPr>
        <w:t>.</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Привести </w:t>
      </w:r>
      <w:proofErr w:type="gramStart"/>
      <w:r w:rsidRPr="005C061B">
        <w:rPr>
          <w:rFonts w:ascii="Times New Roman" w:eastAsia="Times New Roman" w:hAnsi="Times New Roman" w:cs="Times New Roman"/>
          <w:b/>
          <w:u w:val="single"/>
          <w:lang w:eastAsia="ru-RU"/>
        </w:rPr>
        <w:t>в соответствии с действующим законодательством положения о выделении дополнительных бюджетных ассигнований на осуществление воинского учета на территории</w:t>
      </w:r>
      <w:proofErr w:type="gramEnd"/>
      <w:r w:rsidRPr="005C061B">
        <w:rPr>
          <w:rFonts w:ascii="Times New Roman" w:eastAsia="Times New Roman" w:hAnsi="Times New Roman" w:cs="Times New Roman"/>
          <w:b/>
          <w:u w:val="single"/>
          <w:lang w:eastAsia="ru-RU"/>
        </w:rPr>
        <w:t>, где отсутствуют военные комиссариаты за счет собственных средств Вольненского сельского поселения.</w:t>
      </w:r>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bCs/>
          <w:lang w:eastAsia="ru-RU"/>
        </w:rPr>
      </w:pPr>
      <w:proofErr w:type="gramStart"/>
      <w:r w:rsidRPr="005C061B">
        <w:rPr>
          <w:rFonts w:ascii="Times New Roman" w:eastAsia="Times New Roman" w:hAnsi="Times New Roman" w:cs="Times New Roman"/>
          <w:b/>
          <w:bCs/>
          <w:lang w:eastAsia="ru-RU"/>
        </w:rPr>
        <w:t>4.В последующем рассмотреть возможность увеличения годовых бюджетных назначений по доходам бюджета Вольненского сельского поселения на 2024 год, по которым были спрогнозированы годовые показатели недостаточно напряженными в сумме не менее 2 250,0 тыс. руб., в том числе по единому сельскохозяйственному налогу в сумме 2 250,0 тыс. руб. и соответственно в той же сумме по расходам или источникам финансирования дефицита бюджета.</w:t>
      </w:r>
      <w:proofErr w:type="gramEnd"/>
    </w:p>
    <w:p w:rsidR="00E84073" w:rsidRPr="005C061B" w:rsidRDefault="00E84073" w:rsidP="00E84073">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bCs/>
          <w:lang w:eastAsia="ru-RU"/>
        </w:rPr>
        <w:t xml:space="preserve">  5.</w:t>
      </w:r>
      <w:r w:rsidRPr="005C061B">
        <w:rPr>
          <w:rFonts w:ascii="Times New Roman" w:eastAsia="Times New Roman" w:hAnsi="Times New Roman" w:cs="Times New Roman"/>
          <w:b/>
          <w:u w:val="single"/>
          <w:lang w:eastAsia="ru-RU"/>
        </w:rPr>
        <w:t xml:space="preserve"> Обеспечить сохранность неиспользованных средств дорожного фонда текущего года. </w:t>
      </w:r>
    </w:p>
    <w:p w:rsidR="00E84073" w:rsidRPr="005C061B" w:rsidRDefault="00E84073" w:rsidP="00E84073">
      <w:pPr>
        <w:autoSpaceDE w:val="0"/>
        <w:autoSpaceDN w:val="0"/>
        <w:adjustRightInd w:val="0"/>
        <w:spacing w:after="0" w:line="317" w:lineRule="exact"/>
        <w:ind w:firstLine="706"/>
        <w:jc w:val="both"/>
        <w:rPr>
          <w:rFonts w:ascii="Times New Roman" w:eastAsia="Times New Roman" w:hAnsi="Times New Roman" w:cs="Times New Roman"/>
          <w:b/>
          <w:bCs/>
          <w:lang w:eastAsia="ru-RU"/>
        </w:rPr>
      </w:pPr>
      <w:r w:rsidRPr="005C061B">
        <w:rPr>
          <w:rFonts w:ascii="Times New Roman" w:eastAsia="Times New Roman" w:hAnsi="Times New Roman" w:cs="Times New Roman"/>
          <w:lang w:eastAsia="ru-RU"/>
        </w:rPr>
        <w:t>6.</w:t>
      </w:r>
      <w:r w:rsidRPr="005C061B">
        <w:rPr>
          <w:rFonts w:ascii="Times New Roman" w:eastAsia="Times New Roman" w:hAnsi="Times New Roman" w:cs="Times New Roman"/>
          <w:b/>
          <w:bCs/>
          <w:lang w:eastAsia="ru-RU"/>
        </w:rPr>
        <w:t>Информацию об устранении отмеченных в Заключении</w:t>
      </w:r>
      <w:proofErr w:type="gramStart"/>
      <w:r w:rsidRPr="005C061B">
        <w:rPr>
          <w:rFonts w:ascii="Times New Roman" w:eastAsia="Times New Roman" w:hAnsi="Times New Roman" w:cs="Times New Roman"/>
          <w:b/>
          <w:bCs/>
          <w:lang w:eastAsia="ru-RU"/>
        </w:rPr>
        <w:t xml:space="preserve">   К</w:t>
      </w:r>
      <w:proofErr w:type="gramEnd"/>
      <w:r w:rsidRPr="005C061B">
        <w:rPr>
          <w:rFonts w:ascii="Times New Roman" w:eastAsia="Times New Roman" w:hAnsi="Times New Roman" w:cs="Times New Roman"/>
          <w:b/>
          <w:bCs/>
          <w:lang w:eastAsia="ru-RU"/>
        </w:rPr>
        <w:t>онтрольно-</w:t>
      </w:r>
    </w:p>
    <w:p w:rsidR="00E84073" w:rsidRPr="005C061B" w:rsidRDefault="00E84073" w:rsidP="00E84073">
      <w:pPr>
        <w:widowControl w:val="0"/>
        <w:autoSpaceDE w:val="0"/>
        <w:autoSpaceDN w:val="0"/>
        <w:adjustRightInd w:val="0"/>
        <w:spacing w:after="0" w:line="240" w:lineRule="auto"/>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счетной палаты муниципального образования Успенский район ошибок и несоответствий и принятом </w:t>
      </w:r>
      <w:proofErr w:type="gramStart"/>
      <w:r w:rsidRPr="005C061B">
        <w:rPr>
          <w:rFonts w:ascii="Times New Roman" w:eastAsia="Times New Roman" w:hAnsi="Times New Roman" w:cs="Times New Roman"/>
          <w:b/>
          <w:bCs/>
          <w:lang w:eastAsia="ru-RU"/>
        </w:rPr>
        <w:t>решении</w:t>
      </w:r>
      <w:proofErr w:type="gramEnd"/>
      <w:r w:rsidRPr="005C061B">
        <w:rPr>
          <w:rFonts w:ascii="Times New Roman" w:eastAsia="Times New Roman" w:hAnsi="Times New Roman" w:cs="Times New Roman"/>
          <w:b/>
          <w:bCs/>
          <w:lang w:eastAsia="ru-RU"/>
        </w:rPr>
        <w:t xml:space="preserve"> и мерах, необходимо предоставить </w:t>
      </w:r>
      <w:r w:rsidRPr="005C061B">
        <w:rPr>
          <w:rFonts w:ascii="Times New Roman" w:eastAsia="Times New Roman" w:hAnsi="Times New Roman" w:cs="Times New Roman"/>
          <w:bCs/>
          <w:lang w:eastAsia="ru-RU"/>
        </w:rPr>
        <w:t>в Контрольно-счетную палату муниципального образования Успенский район в месячный срок</w:t>
      </w:r>
      <w:r w:rsidRPr="005C061B">
        <w:rPr>
          <w:rFonts w:ascii="Times New Roman" w:eastAsia="Times New Roman" w:hAnsi="Times New Roman" w:cs="Times New Roman"/>
          <w:b/>
          <w:bCs/>
          <w:lang w:eastAsia="ru-RU"/>
        </w:rPr>
        <w:t>.</w:t>
      </w:r>
    </w:p>
    <w:p w:rsidR="00E84073" w:rsidRPr="005C061B" w:rsidRDefault="00E84073" w:rsidP="00E84073">
      <w:pPr>
        <w:autoSpaceDE w:val="0"/>
        <w:autoSpaceDN w:val="0"/>
        <w:adjustRightInd w:val="0"/>
        <w:spacing w:before="235" w:after="0" w:line="324" w:lineRule="exact"/>
        <w:jc w:val="both"/>
        <w:rPr>
          <w:rFonts w:ascii="Times New Roman" w:eastAsia="Times New Roman" w:hAnsi="Times New Roman" w:cs="Times New Roman"/>
          <w:bCs/>
          <w:lang w:eastAsia="ru-RU"/>
        </w:rPr>
      </w:pPr>
      <w:r w:rsidRPr="005C061B">
        <w:rPr>
          <w:rFonts w:ascii="Times New Roman" w:eastAsia="Times New Roman" w:hAnsi="Times New Roman" w:cs="Times New Roman"/>
          <w:bCs/>
          <w:lang w:eastAsia="ru-RU"/>
        </w:rPr>
        <w:t>16 августа 2024 года</w:t>
      </w:r>
    </w:p>
    <w:p w:rsidR="00E84073" w:rsidRPr="005C061B" w:rsidRDefault="00E84073" w:rsidP="00E84073">
      <w:pPr>
        <w:autoSpaceDE w:val="0"/>
        <w:autoSpaceDN w:val="0"/>
        <w:adjustRightInd w:val="0"/>
        <w:spacing w:after="0" w:line="317" w:lineRule="exact"/>
        <w:jc w:val="both"/>
        <w:rPr>
          <w:rFonts w:ascii="Times New Roman" w:eastAsia="Times New Roman" w:hAnsi="Times New Roman" w:cs="Times New Roman"/>
          <w:lang w:eastAsia="ru-RU"/>
        </w:rPr>
      </w:pPr>
    </w:p>
    <w:p w:rsidR="00662891" w:rsidRPr="005C061B" w:rsidRDefault="00662891" w:rsidP="00662891">
      <w:pPr>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662891" w:rsidRPr="005C061B" w:rsidRDefault="00662891" w:rsidP="00662891">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Контрольно-счетной палаты  муниципального образования Успенский район на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2024 года»</w:t>
      </w:r>
    </w:p>
    <w:p w:rsidR="00662891" w:rsidRPr="005C061B" w:rsidRDefault="00662891" w:rsidP="00662891">
      <w:pPr>
        <w:widowControl w:val="0"/>
        <w:numPr>
          <w:ilvl w:val="0"/>
          <w:numId w:val="2"/>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Заключение Контрольно-счетной палаты муниципального образования Успенский район на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
    <w:p w:rsidR="00662891" w:rsidRPr="005C061B" w:rsidRDefault="00662891" w:rsidP="00662891">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При подготовке заключения Контрольно-счетной палаты муниципального образования Успенский район рассмотрен отчет Коноковского сельского поселения Успенского района, представленный в форме проекта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2024 года» (письмо администрации от 29.07.2024 г. №1043/02.11), отчеты Коноковского сельского поселения формы «Отчет об исполнении консолидированного бюджета</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субъекта Российской Федерации и бюджета территориального государственного внебюджетного фонда» по состоянию на 01 июля 2024 года, предоставленный в  финансовое управление администрации муниципального образования Успенский район, решение Совета Коноковского сельского поселения Успенского района </w:t>
      </w:r>
      <w:r w:rsidRPr="005C061B">
        <w:rPr>
          <w:rFonts w:ascii="Times New Roman" w:eastAsia="Times New Roman" w:hAnsi="Times New Roman" w:cs="Times New Roman"/>
          <w:b/>
          <w:lang w:eastAsia="ru-RU"/>
        </w:rPr>
        <w:t xml:space="preserve">от 07 декабря 2023 года №224  (в </w:t>
      </w:r>
      <w:r w:rsidRPr="005C061B">
        <w:rPr>
          <w:rFonts w:ascii="Times New Roman" w:eastAsia="Times New Roman" w:hAnsi="Times New Roman" w:cs="Times New Roman"/>
          <w:b/>
          <w:lang w:eastAsia="ru-RU"/>
        </w:rPr>
        <w:lastRenderedPageBreak/>
        <w:t>редакции решения Совета от 23 мая 2024 года №253) «О бюджете  Коноковского сельского поселения Успенского района на 2024 год».</w:t>
      </w:r>
      <w:proofErr w:type="gramEnd"/>
    </w:p>
    <w:p w:rsidR="00662891" w:rsidRPr="005C061B" w:rsidRDefault="00662891" w:rsidP="00662891">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Представленный к рассмотрению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2024 года» - в целом подготовлен в соответствии с требованиями Бюджетного кодекса РФ, положениями о бюджетном процессе в Коноковском сельском поселении Успенского района.</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Коноковского сельского поселения за  первое полугодие 2024 года исполнен:</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по доходам – в сумме 23 368,5 тыс. руб</w:t>
      </w:r>
      <w:r w:rsidRPr="005C061B">
        <w:rPr>
          <w:rFonts w:ascii="Times New Roman" w:eastAsia="Times New Roman" w:hAnsi="Times New Roman" w:cs="Times New Roman"/>
          <w:lang w:eastAsia="ru-RU"/>
        </w:rPr>
        <w:t xml:space="preserve">. (против 19 437,2  тыс. руб. за первое полугодие 2023 года) при годовом бюджетном назначении 45 892,5 тыс. руб. (против 61 796,9 тыс. руб. за 2023 год) или </w:t>
      </w:r>
      <w:proofErr w:type="gramStart"/>
      <w:r w:rsidRPr="005C061B">
        <w:rPr>
          <w:rFonts w:ascii="Times New Roman" w:eastAsia="Times New Roman" w:hAnsi="Times New Roman" w:cs="Times New Roman"/>
          <w:lang w:eastAsia="ru-RU"/>
        </w:rPr>
        <w:t>исполнены</w:t>
      </w:r>
      <w:proofErr w:type="gramEnd"/>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 xml:space="preserve">на 50,9% (против 31,5% за </w:t>
      </w:r>
      <w:r w:rsidRPr="005C061B">
        <w:rPr>
          <w:rFonts w:ascii="Times New Roman" w:eastAsia="Times New Roman" w:hAnsi="Times New Roman" w:cs="Times New Roman"/>
          <w:lang w:eastAsia="ru-RU"/>
        </w:rPr>
        <w:t xml:space="preserve">первое полугодие </w:t>
      </w:r>
      <w:r w:rsidRPr="005C061B">
        <w:rPr>
          <w:rFonts w:ascii="Times New Roman" w:eastAsia="Times New Roman" w:hAnsi="Times New Roman" w:cs="Times New Roman"/>
          <w:b/>
          <w:u w:val="single"/>
          <w:lang w:eastAsia="ru-RU"/>
        </w:rPr>
        <w:t>2023 года) годовых назначений</w:t>
      </w:r>
      <w:r w:rsidRPr="005C061B">
        <w:rPr>
          <w:rFonts w:ascii="Times New Roman" w:eastAsia="Times New Roman" w:hAnsi="Times New Roman" w:cs="Times New Roman"/>
          <w:lang w:eastAsia="ru-RU"/>
        </w:rPr>
        <w:t xml:space="preserve">.  По сравнению с аналогичным периодом прошлого года доходов поступило в бюджет значительно выше уровня прошлого года - </w:t>
      </w:r>
      <w:r w:rsidRPr="005C061B">
        <w:rPr>
          <w:rFonts w:ascii="Times New Roman" w:eastAsia="Times New Roman" w:hAnsi="Times New Roman" w:cs="Times New Roman"/>
          <w:b/>
          <w:lang w:eastAsia="ru-RU"/>
        </w:rPr>
        <w:t>на 3 931,3 тыс. руб. или на 20,2% больше.</w:t>
      </w:r>
      <w:r w:rsidRPr="005C061B">
        <w:rPr>
          <w:rFonts w:ascii="Times New Roman" w:eastAsia="Times New Roman" w:hAnsi="Times New Roman" w:cs="Times New Roman"/>
          <w:lang w:eastAsia="ru-RU"/>
        </w:rPr>
        <w:t xml:space="preserve"> Значительную долю в поступивших средствах занимают налоговые и неналоговые доходы  - 63,2% (против 53,8% в 2023 году), по которым исполнение составило 43,3%  (в 2023 году было 32,0%) годовых назначений, при средне районном показателе 45,3%, то есть</w:t>
      </w:r>
      <w:r w:rsidRPr="005C061B">
        <w:rPr>
          <w:rFonts w:ascii="Times New Roman" w:eastAsia="Times New Roman" w:hAnsi="Times New Roman" w:cs="Times New Roman"/>
          <w:b/>
          <w:lang w:eastAsia="ru-RU"/>
        </w:rPr>
        <w:t xml:space="preserve"> несколько ниже средне районного показателя - на 2,0 пункта</w:t>
      </w:r>
      <w:r w:rsidRPr="005C061B">
        <w:rPr>
          <w:rFonts w:ascii="Times New Roman" w:eastAsia="Times New Roman" w:hAnsi="Times New Roman" w:cs="Times New Roman"/>
          <w:lang w:eastAsia="ru-RU"/>
        </w:rPr>
        <w:t xml:space="preserve">. По сравнению с аналогичным периодом прошлого года налоговых и неналоговых доходов поступило в бюджет поселения на 4 294,5 тыс. руб. или на 41,0% больше – 14 758,5 тыс. руб. против 10 464,0 тыс. руб. за 6 месяца 2023 года. </w:t>
      </w:r>
      <w:r w:rsidRPr="005C061B">
        <w:rPr>
          <w:rFonts w:ascii="Times New Roman" w:eastAsia="Times New Roman" w:hAnsi="Times New Roman" w:cs="Times New Roman"/>
          <w:b/>
          <w:lang w:eastAsia="ru-RU"/>
        </w:rPr>
        <w:t>Данное з</w:t>
      </w:r>
      <w:r w:rsidRPr="005C061B">
        <w:rPr>
          <w:rFonts w:ascii="Times New Roman" w:eastAsia="Times New Roman" w:hAnsi="Times New Roman" w:cs="Times New Roman"/>
          <w:b/>
          <w:u w:val="single"/>
          <w:lang w:eastAsia="ru-RU"/>
        </w:rPr>
        <w:t>начительное отклонение к показателю аналогичного периода прошлого года как по Коноковскому сельскому поселению, так и в целом по району произошло из-за фактора единовременного снятия ФНС России в 2023 году с местных бюджетов по перерасчетам задолженности по налоговым платежам.</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По всем видам налоговых доходов за исключением акцизов обеспечен значительный рост поступления по сравнению с аналогичным периодом прошлого года.</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Поступление такого доходного источника как  земельный  налог (1 312,9 тыс. руб. против 14,9 тыс. руб. в прошлом году) существенно выше уровня поступления за отчетный период прошлого года – в 88 раз больше (плюс 1 298,0 тыс. руб.) </w:t>
      </w:r>
      <w:r w:rsidRPr="005C061B">
        <w:rPr>
          <w:rFonts w:ascii="Times New Roman" w:eastAsia="Times New Roman" w:hAnsi="Times New Roman" w:cs="Times New Roman"/>
          <w:u w:val="single"/>
          <w:lang w:eastAsia="ru-RU"/>
        </w:rPr>
        <w:t>при среде районном показателе роста в 2,6  раза.</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Поступление такого доходного источника как НДФЛ (9 650,8 тыс. руб. против 6 712,6 тыс. руб. в 2023 году) существенно опережают темпы  средне районного уровня – 43,8% против 37,7% к уровню прошлого года, но в целом выше прошлогоднего показателя на 2 938,2 тыс. руб. или на 43,8% больше. Рост зачисления в бюджет Коноковского сельского поселения отмечается и по налогу на имущество – 452,9 тыс. руб.  против поступления в сумме 370,1 тыс. руб. за прошлый год, то есть выше показателя прошлого года на 82,8 тыс. руб. или на 22,2%</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u w:val="single"/>
          <w:lang w:eastAsia="ru-RU"/>
        </w:rPr>
        <w:t>при среде районном показателе роста в 2,4  раза.</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lang w:eastAsia="ru-RU"/>
        </w:rPr>
        <w:t xml:space="preserve">Анализ поступления единого сельхозналога в текущем году – 331,4 тыс. руб. при плане 325,5 тыс. руб. позволяет сделать вывод о высоком уровне исполнения утвержденного плана – 101,8%. </w:t>
      </w:r>
      <w:r w:rsidRPr="005C061B">
        <w:rPr>
          <w:rFonts w:ascii="Times New Roman" w:eastAsia="Times New Roman" w:hAnsi="Times New Roman" w:cs="Times New Roman"/>
          <w:b/>
          <w:u w:val="single"/>
          <w:lang w:eastAsia="ru-RU"/>
        </w:rPr>
        <w:t>Годовой план поступления данного вида налога (300,0 тыс. руб.) по состоянию на 01 апреля 2024 года уже был выполнен на 108,5% и сверх плана уже поступило 25,6 тыс. руб., что соответственно требовало уточнения годовых показателей</w:t>
      </w:r>
      <w:proofErr w:type="gramEnd"/>
      <w:r w:rsidRPr="005C061B">
        <w:rPr>
          <w:rFonts w:ascii="Times New Roman" w:eastAsia="Times New Roman" w:hAnsi="Times New Roman" w:cs="Times New Roman"/>
          <w:b/>
          <w:u w:val="single"/>
          <w:lang w:eastAsia="ru-RU"/>
        </w:rPr>
        <w:t xml:space="preserve"> в сторону увеличения не менее чем на 25,0 тыс. руб. – и было предложено по Заключению КСП – решением о внесение изменений в бюджет на 2024 год плановые показатели были увеличены до 325,5 тыс. руб.</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 xml:space="preserve"> то </w:t>
      </w:r>
      <w:proofErr w:type="spellStart"/>
      <w:r w:rsidRPr="005C061B">
        <w:rPr>
          <w:rFonts w:ascii="Times New Roman" w:eastAsia="Times New Roman" w:hAnsi="Times New Roman" w:cs="Times New Roman"/>
          <w:b/>
          <w:u w:val="single"/>
          <w:lang w:eastAsia="ru-RU"/>
        </w:rPr>
        <w:t>сть</w:t>
      </w:r>
      <w:proofErr w:type="spellEnd"/>
      <w:r w:rsidRPr="005C061B">
        <w:rPr>
          <w:rFonts w:ascii="Times New Roman" w:eastAsia="Times New Roman" w:hAnsi="Times New Roman" w:cs="Times New Roman"/>
          <w:b/>
          <w:u w:val="single"/>
          <w:lang w:eastAsia="ru-RU"/>
        </w:rPr>
        <w:t xml:space="preserve"> на 25,5 тыс. руб.</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По доходам от сдачи в аренду имущества (176,3 тыс. руб.) темпы поступления на уровне   прошлогодних.</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по расходам – в сумме 21 201,8 тыс. руб</w:t>
      </w:r>
      <w:r w:rsidRPr="005C061B">
        <w:rPr>
          <w:rFonts w:ascii="Times New Roman" w:eastAsia="Times New Roman" w:hAnsi="Times New Roman" w:cs="Times New Roman"/>
          <w:lang w:eastAsia="ru-RU"/>
        </w:rPr>
        <w:t xml:space="preserve">. (против 19 023,6 тыс. руб. за первое полугодие 2023 года) при годовых бюджетных назначениях 55 162,5 тыс. руб. (против 70 858,9 тыс. руб. на 2023 год) или </w:t>
      </w:r>
      <w:proofErr w:type="gramStart"/>
      <w:r w:rsidRPr="005C061B">
        <w:rPr>
          <w:rFonts w:ascii="Times New Roman" w:eastAsia="Times New Roman" w:hAnsi="Times New Roman" w:cs="Times New Roman"/>
          <w:lang w:eastAsia="ru-RU"/>
        </w:rPr>
        <w:t>исполнены</w:t>
      </w:r>
      <w:proofErr w:type="gramEnd"/>
      <w:r w:rsidRPr="005C061B">
        <w:rPr>
          <w:rFonts w:ascii="Times New Roman" w:eastAsia="Times New Roman" w:hAnsi="Times New Roman" w:cs="Times New Roman"/>
          <w:lang w:eastAsia="ru-RU"/>
        </w:rPr>
        <w:t xml:space="preserve"> только на 38,4% (против 26,8% за первое полугодие 2023 года) годовых бюджетных назначений;</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с профицитом в сумме 2 166,7 тыс. руб</w:t>
      </w:r>
      <w:r w:rsidRPr="005C061B">
        <w:rPr>
          <w:rFonts w:ascii="Times New Roman" w:eastAsia="Times New Roman" w:hAnsi="Times New Roman" w:cs="Times New Roman"/>
          <w:lang w:eastAsia="ru-RU"/>
        </w:rPr>
        <w:t xml:space="preserve">. (против профицита в сумме 413,6 тыс. руб. за первое полугодие 2023 года) при плановом годовом дефиците в сумме  9 270,0 тыс. руб.; </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lastRenderedPageBreak/>
        <w:t xml:space="preserve">- остатки средств на счетах бюджета сельского поселения составили 11 436,8 тыс. руб. (против 9 270,0 тыс. руб. на начало отчетного периода и в сумме 9 475,7 тыс. руб. по состоянию на 01 июля 2023 года), в том числе остатки целевых средств в сумме 4 598,0 тыс. руб. и </w:t>
      </w:r>
      <w:r w:rsidRPr="005C061B">
        <w:rPr>
          <w:rFonts w:ascii="Times New Roman" w:eastAsia="Times New Roman" w:hAnsi="Times New Roman" w:cs="Times New Roman"/>
          <w:b/>
          <w:lang w:eastAsia="ru-RU"/>
        </w:rPr>
        <w:t>6 838,8 тыс. руб</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свободные остатки собственных средств</w:t>
      </w:r>
      <w:r w:rsidRPr="005C061B">
        <w:rPr>
          <w:rFonts w:ascii="Times New Roman" w:eastAsia="Times New Roman" w:hAnsi="Times New Roman" w:cs="Times New Roman"/>
          <w:lang w:eastAsia="ru-RU"/>
        </w:rPr>
        <w:t>.</w:t>
      </w:r>
      <w:proofErr w:type="gramEnd"/>
    </w:p>
    <w:p w:rsidR="00662891" w:rsidRPr="005C061B" w:rsidRDefault="00662891" w:rsidP="00662891">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Остатки средств на счетах бюджета сельского поселения бюджета 2022 года составили 9 270,0 тыс. руб. (9 270 009,11 руб.) и в полном объеме введены в соответствии с решением Совета Коноковского сельского поселения Успенского района от 07 декабря 2023 года №224  (в редакции решения Совета от 23 мая 2024 года №253) «О бюджете  Коноковского сельского поселения Успенского района на 2024 год</w:t>
      </w:r>
      <w:proofErr w:type="gramEnd"/>
      <w:r w:rsidRPr="005C061B">
        <w:rPr>
          <w:rFonts w:ascii="Times New Roman" w:eastAsia="Times New Roman" w:hAnsi="Times New Roman" w:cs="Times New Roman"/>
          <w:b/>
          <w:lang w:eastAsia="ru-RU"/>
        </w:rPr>
        <w:t>» на финансирование мероприятий бюджета Коноковского сельского поселения на 2024 год (9 270,0 тыс. руб. по источникам финансирования дефицита бюджета).</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Дорожный фонд по  бюджету текущего года по состоянию на 01 июля 2024 года сформирован в общей сумме 9 108,5 тыс. руб.,</w:t>
      </w:r>
      <w:r w:rsidRPr="005C061B">
        <w:rPr>
          <w:rFonts w:ascii="Times New Roman" w:eastAsia="Times New Roman" w:hAnsi="Times New Roman" w:cs="Times New Roman"/>
          <w:lang w:eastAsia="ru-RU"/>
        </w:rPr>
        <w:t xml:space="preserve"> в том числе за счет поступления акцизов – в сумме 5 852,5 тыс. руб., целевых субсидий краевого бюджета – в сумме  0,0  тыс. руб. и остатков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в сумме 3 256,0</w:t>
      </w:r>
      <w:proofErr w:type="gramEnd"/>
      <w:r w:rsidRPr="005C061B">
        <w:rPr>
          <w:rFonts w:ascii="Times New Roman" w:eastAsia="Times New Roman" w:hAnsi="Times New Roman" w:cs="Times New Roman"/>
          <w:b/>
          <w:lang w:eastAsia="ru-RU"/>
        </w:rPr>
        <w:t xml:space="preserve"> тыс. руб.</w:t>
      </w:r>
    </w:p>
    <w:p w:rsidR="00662891" w:rsidRPr="005C061B" w:rsidRDefault="00662891" w:rsidP="00662891">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 xml:space="preserve">Необходимо отметить, что администрацией Коноковского сельского поселения обеспечено сохранение неиспользованных остатков целевых средств муниципального дорожного фонда текущего 2024 года, образованного за счет поступления акцизов и восстановленных остатков (3 256,0 тыс. руб.)  в общей сумме 6 071,8 тыс. руб. - </w:t>
      </w:r>
      <w:r w:rsidRPr="005C061B">
        <w:rPr>
          <w:rFonts w:ascii="Times New Roman" w:eastAsia="Times New Roman" w:hAnsi="Times New Roman" w:cs="Times New Roman"/>
          <w:lang w:eastAsia="ru-RU"/>
        </w:rPr>
        <w:t>из поступивших средств акцизов в дорожный фонд за 6 месяцев 2024 года в общей сумме 2 815,8 тыс. руб. использованы по целевому</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назначению только 1 172,2 тыс. руб. и  остатки собственных средств по состоянию на 01 июля 2024 года составили 6 838,8 тыс. руб. при остатках средств дорожного фонда в сумме 4 899,6 тыс. руб. </w:t>
      </w:r>
      <w:r w:rsidRPr="005C061B">
        <w:rPr>
          <w:rFonts w:ascii="Times New Roman" w:eastAsia="Times New Roman" w:hAnsi="Times New Roman" w:cs="Times New Roman"/>
          <w:b/>
          <w:u w:val="single"/>
          <w:lang w:eastAsia="ru-RU"/>
        </w:rPr>
        <w:t>По бюджету Коноковского сельского поселения на 2024 год остатки целевых средств местного дорожного фонда 2014 -2023 годов введены в полном объеме – в сумме 3 256,0 тыс. руб</w:t>
      </w:r>
      <w:proofErr w:type="gramEnd"/>
      <w:r w:rsidRPr="005C061B">
        <w:rPr>
          <w:rFonts w:ascii="Times New Roman" w:eastAsia="Times New Roman" w:hAnsi="Times New Roman" w:cs="Times New Roman"/>
          <w:b/>
          <w:u w:val="single"/>
          <w:lang w:eastAsia="ru-RU"/>
        </w:rPr>
        <w:t>. – администрацией сельского поселения  обеспечено восстановление ранее заимствованных средств дорожных фондов - сохранность их по состоянию на 01 июля 2024 года  обеспечена.</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lang w:eastAsia="ru-RU"/>
        </w:rPr>
        <w:t xml:space="preserve">При рассмотрении исполнения отдельных показателей необходимо обратить внимание </w:t>
      </w:r>
      <w:r w:rsidRPr="005C061B">
        <w:rPr>
          <w:rFonts w:ascii="Times New Roman" w:eastAsia="Times New Roman" w:hAnsi="Times New Roman" w:cs="Times New Roman"/>
          <w:b/>
          <w:lang w:eastAsia="ru-RU"/>
        </w:rPr>
        <w:t xml:space="preserve">на </w:t>
      </w:r>
      <w:r w:rsidRPr="005C061B">
        <w:rPr>
          <w:rFonts w:ascii="Times New Roman" w:eastAsia="Times New Roman" w:hAnsi="Times New Roman" w:cs="Times New Roman"/>
          <w:b/>
          <w:bCs/>
          <w:lang w:eastAsia="ru-RU"/>
        </w:rPr>
        <w:t>низкое освоение бюджетных сре</w:t>
      </w:r>
      <w:proofErr w:type="gramStart"/>
      <w:r w:rsidRPr="005C061B">
        <w:rPr>
          <w:rFonts w:ascii="Times New Roman" w:eastAsia="Times New Roman" w:hAnsi="Times New Roman" w:cs="Times New Roman"/>
          <w:b/>
          <w:bCs/>
          <w:lang w:eastAsia="ru-RU"/>
        </w:rPr>
        <w:t>дств в ц</w:t>
      </w:r>
      <w:proofErr w:type="gramEnd"/>
      <w:r w:rsidRPr="005C061B">
        <w:rPr>
          <w:rFonts w:ascii="Times New Roman" w:eastAsia="Times New Roman" w:hAnsi="Times New Roman" w:cs="Times New Roman"/>
          <w:b/>
          <w:bCs/>
          <w:lang w:eastAsia="ru-RU"/>
        </w:rPr>
        <w:t>елом по бюджету (26,8%) и по отдельным  разделам  и подразделам: «Национальная безопасность и правоохранительная деятельность» - 0,0%, 04 00 «Национальная экономика» - 13,9 % годовых бюджетных назначений, в том числе «Дорожное хозяйство (дорожные фонды)»  - 12,9%.</w:t>
      </w:r>
    </w:p>
    <w:p w:rsidR="00662891" w:rsidRPr="005C061B" w:rsidRDefault="00662891" w:rsidP="00662891">
      <w:pPr>
        <w:widowControl w:val="0"/>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На выполнение мероприятий по 11 программам (против 11 программам в 2023 году)  в бюджете Коноковского сельского поселения на 2024 год выделено  27 049,1 тыс. руб. (в 2023 году значительно больше – 31 206,5  тыс. рублей или на 15,4% больше) (по уточненному бюджету по  состоянию на  01 июля 2024 года – в редакции решения Совета от 23.05.2024 г. №253), или 49,0% (в 2023</w:t>
      </w:r>
      <w:proofErr w:type="gramEnd"/>
      <w:r w:rsidRPr="005C061B">
        <w:rPr>
          <w:rFonts w:ascii="Times New Roman" w:eastAsia="Times New Roman" w:hAnsi="Times New Roman" w:cs="Times New Roman"/>
          <w:b/>
          <w:u w:val="single"/>
          <w:lang w:eastAsia="ru-RU"/>
        </w:rPr>
        <w:t xml:space="preserve"> году 44,0%) от всех расходов бюджет</w:t>
      </w:r>
      <w:r w:rsidRPr="005C061B">
        <w:rPr>
          <w:rFonts w:ascii="Times New Roman" w:eastAsia="Times New Roman" w:hAnsi="Times New Roman" w:cs="Times New Roman"/>
          <w:b/>
          <w:lang w:eastAsia="ru-RU"/>
        </w:rPr>
        <w:t xml:space="preserve">а. </w:t>
      </w:r>
      <w:proofErr w:type="gramStart"/>
      <w:r w:rsidRPr="005C061B">
        <w:rPr>
          <w:rFonts w:ascii="Times New Roman" w:eastAsia="Times New Roman" w:hAnsi="Times New Roman" w:cs="Times New Roman"/>
          <w:b/>
          <w:lang w:eastAsia="ru-RU"/>
        </w:rPr>
        <w:t xml:space="preserve">По всем программам исполнено финансирование бюджетных средств по состоянию на 01 июля 2024 года  </w:t>
      </w:r>
      <w:r w:rsidRPr="005C061B">
        <w:rPr>
          <w:rFonts w:ascii="Times New Roman" w:eastAsia="Times New Roman" w:hAnsi="Times New Roman" w:cs="Times New Roman"/>
          <w:b/>
          <w:u w:val="single"/>
          <w:lang w:eastAsia="ru-RU"/>
        </w:rPr>
        <w:t xml:space="preserve">в сумме 10 527,6 тыс. руб. (только по пяти из 11 муниципальных программ частично или в полном объеме осуществлено финансирование) или на 38,9% годовых бюджетных назначений  (в 2023 году на сумму 2 136,0 тыс. руб. или на 6,8%). </w:t>
      </w:r>
      <w:proofErr w:type="gramEnd"/>
    </w:p>
    <w:p w:rsidR="00662891" w:rsidRPr="005C061B" w:rsidRDefault="00662891" w:rsidP="00662891">
      <w:pPr>
        <w:autoSpaceDE w:val="0"/>
        <w:autoSpaceDN w:val="0"/>
        <w:adjustRightInd w:val="0"/>
        <w:spacing w:before="163" w:after="0" w:line="240" w:lineRule="auto"/>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Отдельное приложение к отчету об исполнении бюджета за шесть месяцев 2024 года (приложение к проекту постановления администрации «Об утверждении отчета об исполнении бюджета Коноковского сельского поселения Успенского района за шесть месяцев 2024 года») об исполнении муниципальных программ за отчетный период администрация Коноковского сельского поселения не предусматривает.</w:t>
      </w:r>
    </w:p>
    <w:p w:rsidR="00662891" w:rsidRPr="005C061B" w:rsidRDefault="00662891" w:rsidP="00662891">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Коноковского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w:t>
      </w:r>
      <w:r w:rsidRPr="005C061B">
        <w:rPr>
          <w:rFonts w:ascii="Times New Roman" w:eastAsia="Times New Roman" w:hAnsi="Times New Roman" w:cs="Times New Roman"/>
          <w:lang w:eastAsia="ru-RU"/>
        </w:rPr>
        <w:t xml:space="preserve">Коноковского сельского поселения Успенского района </w:t>
      </w:r>
      <w:r w:rsidRPr="005C061B">
        <w:rPr>
          <w:rFonts w:ascii="Times New Roman" w:eastAsia="Times New Roman" w:hAnsi="Times New Roman" w:cs="Times New Roman"/>
          <w:b/>
          <w:lang w:eastAsia="ru-RU"/>
        </w:rPr>
        <w:t xml:space="preserve">от 07 декабря 2023 года №224  (в редакции решения Совета от 23 мая 2024 года №253) «О бюджете  Коноковского сельского поселения Успенского района на 2024 год» </w:t>
      </w:r>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 xml:space="preserve">не превышают установленный в соответствии с пунктом 2 статьи 136 Бюджетного кодекса норматив формирования </w:t>
      </w:r>
      <w:r w:rsidRPr="005C061B">
        <w:rPr>
          <w:rFonts w:ascii="Times New Roman" w:eastAsia="Times New Roman" w:hAnsi="Times New Roman" w:cs="Times New Roman"/>
          <w:b/>
          <w:u w:val="single"/>
          <w:lang w:eastAsia="ru-RU"/>
        </w:rPr>
        <w:lastRenderedPageBreak/>
        <w:t>расходов на оплату труда выборных должностных лиц местного самоуправления, муниципальных служащих и содержание органов местного самоуправления – 7 341,0 тыс. руб. с учетом расходов на контрольно-счетные органы при нормативе 2024 года в сумме 9 554,0 тыс. руб. (</w:t>
      </w:r>
      <w:r w:rsidRPr="005C061B">
        <w:rPr>
          <w:rFonts w:ascii="Times New Roman" w:eastAsia="Times New Roman" w:hAnsi="Times New Roman" w:cs="Times New Roman"/>
          <w:b/>
          <w:lang w:eastAsia="ru-RU"/>
        </w:rPr>
        <w:t>постановлением главы (губернатора) от 16 10 2023 года №825 было</w:t>
      </w:r>
      <w:proofErr w:type="gramEnd"/>
      <w:r w:rsidRPr="005C061B">
        <w:rPr>
          <w:rFonts w:ascii="Times New Roman" w:eastAsia="Times New Roman" w:hAnsi="Times New Roman" w:cs="Times New Roman"/>
          <w:b/>
          <w:lang w:eastAsia="ru-RU"/>
        </w:rPr>
        <w:t xml:space="preserve"> первоначально утверждено в сумме 8 154,0 тыс. руб., в последующем постановлением губернатора от 18 04 2024 года №204 было утверждено в сумме 9 554,0 тыс. руб.  ростом на 17,2%)</w:t>
      </w:r>
      <w:r w:rsidRPr="005C061B">
        <w:rPr>
          <w:rFonts w:ascii="Times New Roman" w:eastAsia="Times New Roman" w:hAnsi="Times New Roman" w:cs="Times New Roman"/>
          <w:b/>
          <w:u w:val="single"/>
          <w:lang w:eastAsia="ru-RU"/>
        </w:rPr>
        <w:t xml:space="preserve"> или 76,84% от норматива (против 7 341,0 тыс. руб. по первоначально утвержденному бюджету на 2024 год</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 xml:space="preserve"> то есть без изменения – в рамках изменения норматива формирования расходов Советом Коноковского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июля 2024 года еще не рассматривались). </w:t>
      </w:r>
    </w:p>
    <w:p w:rsidR="00662891" w:rsidRPr="005C061B" w:rsidRDefault="00662891" w:rsidP="00662891">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Показатели отчета, отраженные в проекте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2024 года»   в целом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Коноковского сельского поселения и показателям бюджета Коноковского сельского поселения на 2024 год</w:t>
      </w:r>
      <w:proofErr w:type="gramEnd"/>
      <w:r w:rsidRPr="005C061B">
        <w:rPr>
          <w:rFonts w:ascii="Times New Roman" w:eastAsia="Times New Roman" w:hAnsi="Times New Roman" w:cs="Times New Roman"/>
          <w:lang w:eastAsia="ru-RU"/>
        </w:rPr>
        <w:t xml:space="preserve">, утвержденного решением Совета Коноковского сельского поселения Успенского </w:t>
      </w:r>
      <w:r w:rsidRPr="005C061B">
        <w:rPr>
          <w:rFonts w:ascii="Times New Roman" w:eastAsia="Times New Roman" w:hAnsi="Times New Roman" w:cs="Times New Roman"/>
          <w:b/>
          <w:lang w:eastAsia="ru-RU"/>
        </w:rPr>
        <w:t>от 07 декабря 2023 года №224  (в редакции решения Совета от 23 мая 2024 года №253) «О бюджете  Коноковского сельского поселения Успенского района на 2024 год».</w:t>
      </w:r>
    </w:p>
    <w:p w:rsidR="00662891" w:rsidRPr="005C061B" w:rsidRDefault="00662891" w:rsidP="00662891">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Однако при подготовке проекта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2024 года»,</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формировании показателей исполнения бюджета в отчете об исполнении бюджета Коноковского сельского поселения Успенского района за 6 месяцев  2024 года  допущены следующие  ошибки и несоответствия, повлиявшие и не повлиявшие на достоверности отражении отдельных показателей</w:t>
      </w:r>
      <w:proofErr w:type="gramEnd"/>
      <w:r w:rsidRPr="005C061B">
        <w:rPr>
          <w:rFonts w:ascii="Times New Roman" w:eastAsia="Times New Roman" w:hAnsi="Times New Roman" w:cs="Times New Roman"/>
          <w:b/>
          <w:u w:val="single"/>
          <w:lang w:eastAsia="ru-RU"/>
        </w:rPr>
        <w:t xml:space="preserve"> исполнения бюджета за отчетный период:</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 в приложении №6 «Сведения об исполнении бюджета …. За 6 месяцев 2024 года» в пунктах 7 и 8 неверно отражены показатели затрат на денежное содержание работников местного самоуправления – 2634,7 тыс. руб. + 26,0 тыс. руб. = 2 660,7 тыс. руб. – однако по отчету формы 0503387 (строка 00210) эти затраты равны 2 634,7 тыс. руб. (2 634 689,90 руб.);</w:t>
      </w:r>
      <w:proofErr w:type="gramEnd"/>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 аналогично в пункте 10 затраты на денежное содержание работников муниципальных учреждений отражено в сумме 6 554,6 тыс. руб. и не соответствует данным строки 23000 отчета (6 544 732,14 руб.) – аналогично  суммарный показатель по учреждениям других сфер (кроме культуры) равен 4 587,2 тыс. руб. (1921,3+2665,9) и не соответствует данным строки 23600 отчета (4 577 252,26 руб.).</w:t>
      </w:r>
      <w:proofErr w:type="gramEnd"/>
    </w:p>
    <w:p w:rsidR="00662891" w:rsidRPr="005C061B" w:rsidRDefault="00662891" w:rsidP="00662891">
      <w:pPr>
        <w:widowControl w:val="0"/>
        <w:shd w:val="clear" w:color="auto" w:fill="FFFFFF"/>
        <w:autoSpaceDE w:val="0"/>
        <w:autoSpaceDN w:val="0"/>
        <w:adjustRightInd w:val="0"/>
        <w:spacing w:before="210" w:after="0" w:line="240" w:lineRule="auto"/>
        <w:ind w:firstLine="540"/>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По подразделу 02 03 «Мобилизационная и вневойсковая подготовка»  КБК 522 0081180 без соответствующих обоснований предусмотрены бюджетные ассигнования на осуществление воинского учета на территории, где отсутствуют военные комиссариаты за счет собственных средств сельского поселения в сумме 127 600,00 руб. (с фактическими расходам за первое полугодие в сумме 32 202,80 руб.) в дополнение к федеральным бюджетным средствам по переданным полномочиям в сумме</w:t>
      </w:r>
      <w:proofErr w:type="gramEnd"/>
      <w:r w:rsidRPr="005C061B">
        <w:rPr>
          <w:rFonts w:ascii="Times New Roman" w:eastAsia="Times New Roman" w:hAnsi="Times New Roman" w:cs="Times New Roman"/>
          <w:b/>
          <w:u w:val="single"/>
          <w:lang w:eastAsia="ru-RU"/>
        </w:rPr>
        <w:t xml:space="preserve"> 354,7 тыс. руб. (с фактическими расходами на 01 июля 2024 года в сумме 130,0 тыс. руб.). Вышеуказанные средства были введены решением Совета  Коноковского сельского поселения от 26 февраля 2024 года №237 «О внесении изменений в решение Совета Коноковского сельского поселения Успенского района от 07 декабря 2023 года №224 «О бюджете Коноковского сельского поселения Успенского района на 2024 год». Однако в нарушение статьи 19 (абзац 2 пункта 5)  случаи и порядок дополнительного использования собственных материальных ресурсов и финансовых средств Уставом Коноковского сельского поселения Успенского района не определены. Аналогично в текстовой части  бюджета Коноковского сельского поселения Успенского района на 2024 год не утверждены (отсутствуют) случаи и порядок дополнительного использования собственных материальных ресурсов и финансовых средств на переданные полномочия на осуществление воинского учета на территории, где отсутствуют военные комиссариаты за счет собственных средств сельского поселения.</w:t>
      </w:r>
    </w:p>
    <w:p w:rsidR="00662891" w:rsidRPr="005C061B" w:rsidRDefault="00662891" w:rsidP="00662891">
      <w:pPr>
        <w:widowControl w:val="0"/>
        <w:shd w:val="clear" w:color="auto" w:fill="FFFFFF"/>
        <w:autoSpaceDE w:val="0"/>
        <w:autoSpaceDN w:val="0"/>
        <w:adjustRightInd w:val="0"/>
        <w:spacing w:before="210" w:after="0" w:line="240" w:lineRule="auto"/>
        <w:ind w:firstLine="540"/>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bCs/>
          <w:lang w:eastAsia="ru-RU"/>
        </w:rPr>
        <w:lastRenderedPageBreak/>
        <w:t xml:space="preserve"> Статья 19 пункт 5. Дословно:</w:t>
      </w:r>
    </w:p>
    <w:p w:rsidR="00662891" w:rsidRPr="005C061B" w:rsidRDefault="00662891" w:rsidP="00662891">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r:id="rId9" w:anchor="dst578" w:history="1">
        <w:r w:rsidRPr="005C061B">
          <w:rPr>
            <w:rFonts w:ascii="Times New Roman" w:eastAsia="Times New Roman" w:hAnsi="Times New Roman" w:cs="Times New Roman"/>
            <w:b/>
            <w:bCs/>
            <w:lang w:eastAsia="ru-RU"/>
          </w:rPr>
          <w:t>субвенций</w:t>
        </w:r>
      </w:hyperlink>
      <w:r w:rsidRPr="005C061B">
        <w:rPr>
          <w:rFonts w:ascii="Times New Roman" w:eastAsia="Times New Roman" w:hAnsi="Times New Roman" w:cs="Times New Roman"/>
          <w:b/>
          <w:bCs/>
          <w:lang w:eastAsia="ru-RU"/>
        </w:rPr>
        <w:t> из соответствующих бюджетов.</w:t>
      </w:r>
    </w:p>
    <w:p w:rsidR="00662891" w:rsidRPr="005C061B" w:rsidRDefault="00662891" w:rsidP="00662891">
      <w:pPr>
        <w:spacing w:after="0" w:line="240" w:lineRule="auto"/>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roofErr w:type="gramStart"/>
      <w:r w:rsidRPr="005C061B">
        <w:rPr>
          <w:rFonts w:ascii="Times New Roman" w:eastAsia="Times New Roman" w:hAnsi="Times New Roman" w:cs="Times New Roman"/>
          <w:b/>
          <w:bCs/>
          <w:lang w:eastAsia="ru-RU"/>
        </w:rPr>
        <w:t>.».</w:t>
      </w:r>
      <w:proofErr w:type="gramEnd"/>
    </w:p>
    <w:p w:rsidR="00662891" w:rsidRPr="005C061B" w:rsidRDefault="00662891" w:rsidP="00662891">
      <w:pPr>
        <w:spacing w:after="0" w:line="240" w:lineRule="auto"/>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Об этом несоответствии требованиям Бюджетного кодекса отражено в Заключени</w:t>
      </w:r>
      <w:proofErr w:type="gramStart"/>
      <w:r w:rsidRPr="005C061B">
        <w:rPr>
          <w:rFonts w:ascii="Times New Roman" w:eastAsia="Times New Roman" w:hAnsi="Times New Roman" w:cs="Times New Roman"/>
          <w:b/>
          <w:bCs/>
          <w:lang w:eastAsia="ru-RU"/>
        </w:rPr>
        <w:t>и</w:t>
      </w:r>
      <w:proofErr w:type="gramEnd"/>
      <w:r w:rsidRPr="005C061B">
        <w:rPr>
          <w:rFonts w:ascii="Times New Roman" w:eastAsia="Times New Roman" w:hAnsi="Times New Roman" w:cs="Times New Roman"/>
          <w:b/>
          <w:bCs/>
          <w:lang w:eastAsia="ru-RU"/>
        </w:rPr>
        <w:t xml:space="preserve"> Контрольно-счетной палаты по итогам исполнения бюджета за 1 квартал 2024 года (№01-08/58 от 24.05.2024 года).</w:t>
      </w:r>
    </w:p>
    <w:p w:rsidR="00662891" w:rsidRPr="005C061B" w:rsidRDefault="00662891" w:rsidP="00662891">
      <w:pPr>
        <w:autoSpaceDE w:val="0"/>
        <w:autoSpaceDN w:val="0"/>
        <w:adjustRightInd w:val="0"/>
        <w:spacing w:before="163" w:after="0" w:line="240" w:lineRule="auto"/>
        <w:jc w:val="center"/>
        <w:rPr>
          <w:rFonts w:ascii="Times New Roman" w:eastAsia="Times New Roman" w:hAnsi="Times New Roman" w:cs="Times New Roman"/>
          <w:b/>
          <w:bCs/>
          <w:lang w:eastAsia="ru-RU"/>
        </w:rPr>
      </w:pPr>
    </w:p>
    <w:p w:rsidR="00662891" w:rsidRPr="005C061B" w:rsidRDefault="00662891" w:rsidP="00662891">
      <w:pPr>
        <w:autoSpaceDE w:val="0"/>
        <w:autoSpaceDN w:val="0"/>
        <w:adjustRightInd w:val="0"/>
        <w:spacing w:before="163"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2. Выводы и предложения.</w:t>
      </w:r>
    </w:p>
    <w:p w:rsidR="00662891" w:rsidRPr="005C061B" w:rsidRDefault="00662891" w:rsidP="00662891">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1.</w:t>
      </w: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Плановые показатели и показатели исполнения бюджета, отраженные в проекте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2024 года» соответствуют в основном учетным показателям и отчетным данным, показателям утвержденного бюджета Коноковского сельского поселения Успенского района в соответствии с решением Совета Коноковского сельского поселения Успенского </w:t>
      </w:r>
      <w:r w:rsidRPr="005C061B">
        <w:rPr>
          <w:rFonts w:ascii="Times New Roman" w:eastAsia="Times New Roman" w:hAnsi="Times New Roman" w:cs="Times New Roman"/>
          <w:b/>
          <w:lang w:eastAsia="ru-RU"/>
        </w:rPr>
        <w:t>от 07 декабря</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2023 года №224  (в редакции решения Совета от 23 мая 2024 года №253) «О бюджете  Коноковского сельского поселения Успенского района на 2024 год»</w:t>
      </w:r>
      <w:r w:rsidRPr="005C061B">
        <w:rPr>
          <w:rFonts w:ascii="Times New Roman" w:eastAsia="Times New Roman" w:hAnsi="Times New Roman" w:cs="Times New Roman"/>
          <w:lang w:eastAsia="ru-RU"/>
        </w:rPr>
        <w:t xml:space="preserve">, формам официальной отчетности Коноковского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за </w:t>
      </w:r>
      <w:r w:rsidRPr="005C061B">
        <w:rPr>
          <w:rFonts w:ascii="Times New Roman" w:eastAsia="Times New Roman" w:hAnsi="Times New Roman" w:cs="Times New Roman"/>
          <w:b/>
          <w:lang w:eastAsia="ru-RU"/>
        </w:rPr>
        <w:t>исключением отдельных показателей</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отмеченных</w:t>
      </w:r>
      <w:proofErr w:type="gramEnd"/>
      <w:r w:rsidRPr="005C061B">
        <w:rPr>
          <w:rFonts w:ascii="Times New Roman" w:eastAsia="Times New Roman" w:hAnsi="Times New Roman" w:cs="Times New Roman"/>
          <w:b/>
          <w:lang w:eastAsia="ru-RU"/>
        </w:rPr>
        <w:t xml:space="preserve"> в 1 части Заключении</w:t>
      </w:r>
      <w:r w:rsidRPr="005C061B">
        <w:rPr>
          <w:rFonts w:ascii="Times New Roman" w:eastAsia="Times New Roman" w:hAnsi="Times New Roman" w:cs="Times New Roman"/>
          <w:lang w:eastAsia="ru-RU"/>
        </w:rPr>
        <w:t>.</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2. </w:t>
      </w:r>
      <w:proofErr w:type="gramStart"/>
      <w:r w:rsidRPr="005C061B">
        <w:rPr>
          <w:rFonts w:ascii="Times New Roman" w:eastAsia="Times New Roman" w:hAnsi="Times New Roman" w:cs="Times New Roman"/>
          <w:b/>
          <w:lang w:eastAsia="ru-RU"/>
        </w:rPr>
        <w:t>Контрольно-счетная палата муниципального образования Успенский район предлагает администрации Коноковского сельского поселения оперативно с учетом</w:t>
      </w:r>
      <w:r w:rsidRPr="005C061B">
        <w:rPr>
          <w:rFonts w:ascii="Times New Roman" w:eastAsia="Times New Roman" w:hAnsi="Times New Roman" w:cs="Times New Roman"/>
          <w:b/>
          <w:u w:val="single"/>
          <w:lang w:eastAsia="ru-RU"/>
        </w:rPr>
        <w:t xml:space="preserve"> устранения допущенных ошибок и несоответствий уточнить проект Постановления администрации Коноковского сельского поселения Успенского района </w:t>
      </w:r>
      <w:r w:rsidRPr="005C061B">
        <w:rPr>
          <w:rFonts w:ascii="Times New Roman" w:eastAsia="Times New Roman" w:hAnsi="Times New Roman" w:cs="Times New Roman"/>
          <w:b/>
          <w:lang w:eastAsia="ru-RU"/>
        </w:rPr>
        <w:t xml:space="preserve">«Об утверждении отчета об исполнении бюджета Коноковского  сельского поселения Успенского района за 6 месяцев 2024 года», </w:t>
      </w:r>
      <w:r w:rsidRPr="005C061B">
        <w:rPr>
          <w:rFonts w:ascii="Times New Roman" w:eastAsia="Times New Roman" w:hAnsi="Times New Roman" w:cs="Times New Roman"/>
          <w:b/>
          <w:u w:val="single"/>
          <w:lang w:eastAsia="ru-RU"/>
        </w:rPr>
        <w:t xml:space="preserve"> утвердить отчет с учетом изменений  и предоставить в Совет Коноковского сельского поселения Успенского района и 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последующем</w:t>
      </w:r>
      <w:proofErr w:type="gramEnd"/>
      <w:r w:rsidRPr="005C061B">
        <w:rPr>
          <w:rFonts w:ascii="Times New Roman" w:eastAsia="Times New Roman" w:hAnsi="Times New Roman" w:cs="Times New Roman"/>
          <w:b/>
          <w:u w:val="single"/>
          <w:lang w:eastAsia="ru-RU"/>
        </w:rPr>
        <w:t xml:space="preserve"> при составлении отчетов принять к сведению ошибки и несоответствия, указанные в настоящей части Заключения.</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Привести </w:t>
      </w:r>
      <w:proofErr w:type="gramStart"/>
      <w:r w:rsidRPr="005C061B">
        <w:rPr>
          <w:rFonts w:ascii="Times New Roman" w:eastAsia="Times New Roman" w:hAnsi="Times New Roman" w:cs="Times New Roman"/>
          <w:b/>
          <w:u w:val="single"/>
          <w:lang w:eastAsia="ru-RU"/>
        </w:rPr>
        <w:t>в соответствии с действующим законодательством положения о выделении дополнительных бюджетных ассигнований на осуществление воинского учета на территории</w:t>
      </w:r>
      <w:proofErr w:type="gramEnd"/>
      <w:r w:rsidRPr="005C061B">
        <w:rPr>
          <w:rFonts w:ascii="Times New Roman" w:eastAsia="Times New Roman" w:hAnsi="Times New Roman" w:cs="Times New Roman"/>
          <w:b/>
          <w:u w:val="single"/>
          <w:lang w:eastAsia="ru-RU"/>
        </w:rPr>
        <w:t>, где отсутствуют военные комиссариаты за счет собственных средств сельского поселения.</w:t>
      </w:r>
    </w:p>
    <w:p w:rsidR="00662891" w:rsidRPr="005C061B" w:rsidRDefault="00662891" w:rsidP="00662891">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lang w:eastAsia="ru-RU"/>
        </w:rPr>
        <w:t xml:space="preserve">3. </w:t>
      </w:r>
      <w:proofErr w:type="gramStart"/>
      <w:r w:rsidRPr="005C061B">
        <w:rPr>
          <w:rFonts w:ascii="Times New Roman" w:eastAsia="Times New Roman" w:hAnsi="Times New Roman" w:cs="Times New Roman"/>
          <w:b/>
          <w:bCs/>
          <w:lang w:eastAsia="ru-RU"/>
        </w:rPr>
        <w:t>Администрации Коноковского сельского поселения и Совету Коноковского сельского поселения необходимо обратить особое внимание на низкие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Коноковского сельского поселения на 2024 год, в доходной части обеспечить рост по всем показателям налоговых и неналоговых доходов</w:t>
      </w:r>
      <w:proofErr w:type="gramEnd"/>
      <w:r w:rsidRPr="005C061B">
        <w:rPr>
          <w:rFonts w:ascii="Times New Roman" w:eastAsia="Times New Roman" w:hAnsi="Times New Roman" w:cs="Times New Roman"/>
          <w:b/>
          <w:bCs/>
          <w:lang w:eastAsia="ru-RU"/>
        </w:rPr>
        <w:t xml:space="preserve"> к показателям прошлого года, а также эффективное использование бюджетных назначений по разделам и подразделам «Национальная безопасность и правоохранительная деятельность», «Национальная экономика», в том числе «Дорожное хозяйство (дорожные фонды)».</w:t>
      </w:r>
    </w:p>
    <w:p w:rsidR="00662891" w:rsidRPr="005C061B" w:rsidRDefault="00662891" w:rsidP="00662891">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4. Принять меры по обеспечению полного и целевого </w:t>
      </w:r>
      <w:r w:rsidRPr="005C061B">
        <w:rPr>
          <w:rFonts w:ascii="Times New Roman" w:eastAsia="Times New Roman" w:hAnsi="Times New Roman" w:cs="Times New Roman"/>
          <w:b/>
          <w:u w:val="single"/>
          <w:lang w:eastAsia="ru-RU"/>
        </w:rPr>
        <w:t xml:space="preserve">использования средств местного дорожного фонда. </w:t>
      </w:r>
    </w:p>
    <w:p w:rsidR="00662891" w:rsidRPr="005C061B" w:rsidRDefault="00662891" w:rsidP="00662891">
      <w:pPr>
        <w:widowControl w:val="0"/>
        <w:autoSpaceDE w:val="0"/>
        <w:autoSpaceDN w:val="0"/>
        <w:adjustRightInd w:val="0"/>
        <w:spacing w:after="0" w:line="322" w:lineRule="exact"/>
        <w:ind w:left="720"/>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5.Информацию о рассмотрении и принятия мер по предложениям, отмеченным в  настоящем Заключении  Контрольно-счетной палаты муниципального образования Успенский район, предоставить в Контрольно-счетную палату муниципального образования Успенский район в </w:t>
      </w:r>
      <w:r w:rsidRPr="005C061B">
        <w:rPr>
          <w:rFonts w:ascii="Times New Roman" w:eastAsia="Times New Roman" w:hAnsi="Times New Roman" w:cs="Times New Roman"/>
          <w:b/>
          <w:bCs/>
          <w:lang w:eastAsia="ru-RU"/>
        </w:rPr>
        <w:lastRenderedPageBreak/>
        <w:t>месячный срок.</w:t>
      </w:r>
    </w:p>
    <w:p w:rsidR="00662891" w:rsidRPr="005C061B" w:rsidRDefault="00662891" w:rsidP="00662891">
      <w:pPr>
        <w:widowControl w:val="0"/>
        <w:autoSpaceDE w:val="0"/>
        <w:autoSpaceDN w:val="0"/>
        <w:adjustRightInd w:val="0"/>
        <w:spacing w:after="0" w:line="322" w:lineRule="exact"/>
        <w:rPr>
          <w:rFonts w:ascii="Times New Roman" w:eastAsia="Times New Roman" w:hAnsi="Times New Roman" w:cs="Times New Roman"/>
          <w:b/>
          <w:bCs/>
          <w:lang w:eastAsia="ru-RU"/>
        </w:rPr>
      </w:pPr>
    </w:p>
    <w:p w:rsidR="00662891" w:rsidRPr="005C061B" w:rsidRDefault="00662891" w:rsidP="00662891">
      <w:pPr>
        <w:widowControl w:val="0"/>
        <w:autoSpaceDE w:val="0"/>
        <w:autoSpaceDN w:val="0"/>
        <w:adjustRightInd w:val="0"/>
        <w:spacing w:after="0" w:line="322" w:lineRule="exact"/>
        <w:rPr>
          <w:rFonts w:ascii="Times New Roman" w:eastAsia="Times New Roman" w:hAnsi="Times New Roman" w:cs="Times New Roman"/>
          <w:b/>
          <w:bCs/>
          <w:lang w:eastAsia="ru-RU"/>
        </w:rPr>
      </w:pPr>
    </w:p>
    <w:p w:rsidR="00662891" w:rsidRPr="005C061B" w:rsidRDefault="00662891" w:rsidP="00662891">
      <w:pPr>
        <w:widowControl w:val="0"/>
        <w:autoSpaceDE w:val="0"/>
        <w:autoSpaceDN w:val="0"/>
        <w:adjustRightInd w:val="0"/>
        <w:spacing w:after="0" w:line="322" w:lineRule="exact"/>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2 августа 2024 года</w:t>
      </w:r>
    </w:p>
    <w:p w:rsidR="00662891" w:rsidRPr="005C061B" w:rsidRDefault="00662891" w:rsidP="00662891">
      <w:pPr>
        <w:widowControl w:val="0"/>
        <w:autoSpaceDE w:val="0"/>
        <w:autoSpaceDN w:val="0"/>
        <w:adjustRightInd w:val="0"/>
        <w:spacing w:after="0" w:line="322" w:lineRule="exact"/>
        <w:rPr>
          <w:rFonts w:ascii="Times New Roman" w:eastAsia="Times New Roman" w:hAnsi="Times New Roman" w:cs="Times New Roman"/>
          <w:b/>
          <w:bCs/>
          <w:lang w:eastAsia="ru-RU"/>
        </w:rPr>
      </w:pPr>
    </w:p>
    <w:p w:rsidR="00662891" w:rsidRPr="005C061B" w:rsidRDefault="00662891" w:rsidP="00662891">
      <w:pPr>
        <w:widowControl w:val="0"/>
        <w:autoSpaceDE w:val="0"/>
        <w:autoSpaceDN w:val="0"/>
        <w:adjustRightInd w:val="0"/>
        <w:spacing w:after="0" w:line="322" w:lineRule="exact"/>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602B9E" w:rsidRPr="005C061B" w:rsidRDefault="00602B9E" w:rsidP="00602B9E">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Контрольно-счетной палаты  муниципального образования Успенский район на решение о бюджете на 2024 год, отчет и проект постановления  Администрации Кургоковского сельского поселения Успенского района «Об утверждении отчета об исполнении бюджета Кургоковского сельского поселения Успенского района за  полугодие  2024 года»</w:t>
      </w:r>
    </w:p>
    <w:p w:rsidR="00602B9E" w:rsidRPr="005C061B" w:rsidRDefault="00602B9E" w:rsidP="00602B9E">
      <w:pPr>
        <w:autoSpaceDE w:val="0"/>
        <w:autoSpaceDN w:val="0"/>
        <w:adjustRightInd w:val="0"/>
        <w:spacing w:after="0" w:line="240" w:lineRule="exact"/>
        <w:jc w:val="center"/>
        <w:rPr>
          <w:rFonts w:ascii="Times New Roman" w:eastAsia="Times New Roman" w:hAnsi="Times New Roman" w:cs="Times New Roman"/>
          <w:lang w:eastAsia="ru-RU"/>
        </w:rPr>
      </w:pPr>
    </w:p>
    <w:p w:rsidR="00602B9E" w:rsidRPr="005C061B" w:rsidRDefault="00602B9E" w:rsidP="00602B9E">
      <w:pPr>
        <w:widowControl w:val="0"/>
        <w:numPr>
          <w:ilvl w:val="0"/>
          <w:numId w:val="1"/>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Заключение Контрольно-счетной палаты муниципального образования Успенский район на решение о бюджете  Кургоковского сельского поселения на 2024 год, отчет и проект постановления «Об утверждении отчета об исполнении бюджета Кургоковского сельского поселения Успенского района за  полугодие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При подготовке Заключения Контрольно-счетной палаты муниципального образования Успенский район рассмотрен отчет Кургоковского сельского поселения Успенского района, представленный в 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предоставленный в Финансовое управление администрации  муниципального образования Успенский район,  проект Постановления администрации Кургоковского сельского поселения «Об утверждении отчета об исполнении</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бюджета Кургоковского сельского поселения Успенского района за полугодие 2024 года» (письмо администрации  Кургоковского сельского поселения от 18.07. 2024 года №290), решение Совета Кургоковского сельского поселения Успенского района решение Совета Кургоковского сельского поселения Успенского района </w:t>
      </w:r>
      <w:r w:rsidRPr="005C061B">
        <w:rPr>
          <w:rFonts w:ascii="Times New Roman" w:eastAsia="Times New Roman" w:hAnsi="Times New Roman" w:cs="Times New Roman"/>
          <w:b/>
          <w:lang w:eastAsia="ru-RU"/>
        </w:rPr>
        <w:t>от 19 декабря 2023 года №107 ««О бюджете Кургоковского сельского поселения Успенского района на 2024 год» (в редакции решения Совета от 23 апреля 2024 года №113)</w:t>
      </w:r>
      <w:r w:rsidRPr="005C061B">
        <w:rPr>
          <w:rFonts w:ascii="Times New Roman" w:eastAsia="Times New Roman" w:hAnsi="Times New Roman" w:cs="Times New Roman"/>
          <w:lang w:eastAsia="ru-RU"/>
        </w:rPr>
        <w:t>.</w:t>
      </w:r>
      <w:proofErr w:type="gramEnd"/>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Отчет в соответствии со статьи 264.2 Бюджетного кодекса администрацией Кургоковского сельского поселения об исполнении бюджета Кургоковского сельского поселения за полугодие 2024 года в форме проекта постановления администрации  в Контрольно-счетную палату предоставлены в установленные сроки.</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240" w:lineRule="auto"/>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Представленный к рассмотрению «Отчет об исполнении консолидированного бюджета субъекта Российской Федерации и бюджета территориального государственного внебюджетного фонда» Администрации Кургоковского сельского поселения Успенского района по состоянию на 01 июля 2024 года и проект Постановления администрации Кургоковского сельского поселения «Об утверждении отчета об исполнении бюджета Кургоковского сельского поселения Успенского района за полугодие 2024 года»  в целом подготовлены в соответствии с требованиями Инструкции</w:t>
      </w:r>
      <w:proofErr w:type="gramEnd"/>
      <w:r w:rsidRPr="005C061B">
        <w:rPr>
          <w:rFonts w:ascii="Times New Roman" w:eastAsia="Times New Roman" w:hAnsi="Times New Roman" w:cs="Times New Roman"/>
          <w:lang w:eastAsia="ru-RU"/>
        </w:rPr>
        <w:t xml:space="preserve"> №191н от 28.12.2010 г.   Министерства финансов РФ «О порядке составления и предоставления квартальной и месячной отчетности об исполнении бюджетов бюджетной системы Российской Федерации»,  Бюджетного кодекса РФ, положениями о бюджетном процессе в Кургоковском сельском поселении Успенского района.</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Кургоковского сельского поселения за 1 полугодие 2024 года исполнен:</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lastRenderedPageBreak/>
        <w:t>-</w:t>
      </w:r>
      <w:r w:rsidRPr="005C061B">
        <w:rPr>
          <w:rFonts w:ascii="Times New Roman" w:eastAsia="Times New Roman" w:hAnsi="Times New Roman" w:cs="Times New Roman"/>
          <w:b/>
          <w:lang w:eastAsia="ru-RU"/>
        </w:rPr>
        <w:t>по доходам – в сумме 2 085,5 тыс. руб</w:t>
      </w:r>
      <w:r w:rsidRPr="005C061B">
        <w:rPr>
          <w:rFonts w:ascii="Times New Roman" w:eastAsia="Times New Roman" w:hAnsi="Times New Roman" w:cs="Times New Roman"/>
          <w:lang w:eastAsia="ru-RU"/>
        </w:rPr>
        <w:t xml:space="preserve">. (против 2 384,5 тыс. руб. за шесть месяцев 2023 года) при годовом бюджетном назначении 4 296,0 тыс. руб. или  </w:t>
      </w:r>
      <w:r w:rsidRPr="005C061B">
        <w:rPr>
          <w:rFonts w:ascii="Times New Roman" w:eastAsia="Times New Roman" w:hAnsi="Times New Roman" w:cs="Times New Roman"/>
          <w:b/>
          <w:u w:val="single"/>
          <w:lang w:eastAsia="ru-RU"/>
        </w:rPr>
        <w:t>на 48,5% (против 54,4% и 4 382,0 тыс. руб. за 2023 год) от годового плана</w:t>
      </w:r>
      <w:r w:rsidRPr="005C061B">
        <w:rPr>
          <w:rFonts w:ascii="Times New Roman" w:eastAsia="Times New Roman" w:hAnsi="Times New Roman" w:cs="Times New Roman"/>
          <w:lang w:eastAsia="ru-RU"/>
        </w:rPr>
        <w:t>.</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Определенную долю в поступивших средствах  занимают налоговые и неналоговые доходы  (579,8 тыс. руб. против 463,6 тыс. руб. за 6 месяцев 2023 года) – 27,8% (против 19,4% в 1 полугодии 2023 года), по которым исполнение составило 33,6% (в первом полугодии 2023 года было 28,5%) годовых назначений, безвозмездные поступления из другого уровня бюджетов с учетом возвратов – 1 505,8 тыс. руб. или 72,2% от</w:t>
      </w:r>
      <w:proofErr w:type="gramEnd"/>
      <w:r w:rsidRPr="005C061B">
        <w:rPr>
          <w:rFonts w:ascii="Times New Roman" w:eastAsia="Times New Roman" w:hAnsi="Times New Roman" w:cs="Times New Roman"/>
          <w:lang w:eastAsia="ru-RU"/>
        </w:rPr>
        <w:t xml:space="preserve"> поступивших доходов с исполнением на 58,5% годовых назначений </w:t>
      </w:r>
      <w:proofErr w:type="gramStart"/>
      <w:r w:rsidRPr="005C061B">
        <w:rPr>
          <w:rFonts w:ascii="Times New Roman" w:eastAsia="Times New Roman" w:hAnsi="Times New Roman" w:cs="Times New Roman"/>
          <w:lang w:eastAsia="ru-RU"/>
        </w:rPr>
        <w:t>за счет поступления дотаций на поддержку мер по обеспечению сбалансированности бюджетов из краевого бюджета  в объеме</w:t>
      </w:r>
      <w:proofErr w:type="gramEnd"/>
      <w:r w:rsidRPr="005C061B">
        <w:rPr>
          <w:rFonts w:ascii="Times New Roman" w:eastAsia="Times New Roman" w:hAnsi="Times New Roman" w:cs="Times New Roman"/>
          <w:lang w:eastAsia="ru-RU"/>
        </w:rPr>
        <w:t xml:space="preserve"> 100,0% годовых бюджетных назначений в сумме 436,7 тыс. руб.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Здесь следует </w:t>
      </w:r>
      <w:proofErr w:type="gramStart"/>
      <w:r w:rsidRPr="005C061B">
        <w:rPr>
          <w:rFonts w:ascii="Times New Roman" w:eastAsia="Times New Roman" w:hAnsi="Times New Roman" w:cs="Times New Roman"/>
          <w:lang w:eastAsia="ru-RU"/>
        </w:rPr>
        <w:t>отметить</w:t>
      </w:r>
      <w:proofErr w:type="gramEnd"/>
      <w:r w:rsidRPr="005C061B">
        <w:rPr>
          <w:rFonts w:ascii="Times New Roman" w:eastAsia="Times New Roman" w:hAnsi="Times New Roman" w:cs="Times New Roman"/>
          <w:lang w:eastAsia="ru-RU"/>
        </w:rPr>
        <w:t xml:space="preserve"> что поступление налоговых и неналоговых доходов в отчетном периоде </w:t>
      </w:r>
      <w:r w:rsidRPr="005C061B">
        <w:rPr>
          <w:rFonts w:ascii="Times New Roman" w:eastAsia="Times New Roman" w:hAnsi="Times New Roman" w:cs="Times New Roman"/>
          <w:b/>
          <w:lang w:eastAsia="ru-RU"/>
        </w:rPr>
        <w:t>в сопоставимых условиях – 579,8 тыс. руб. против 463,6 тыс. руб. за шесть месяцев 2023 года значительно выше аналогичного периода прошлого года -  на 116,2тыс. руб. или на 25,1% при средне районном показателе роста в целом на  39,1%, то есть значительно ниже средне районного показателя.</w:t>
      </w:r>
      <w:r w:rsidRPr="005C061B">
        <w:rPr>
          <w:rFonts w:ascii="Times New Roman" w:eastAsia="Times New Roman" w:hAnsi="Times New Roman" w:cs="Times New Roman"/>
          <w:lang w:eastAsia="ru-RU"/>
        </w:rPr>
        <w:t xml:space="preserve">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Существенный рост поступлений в текущем году </w:t>
      </w:r>
      <w:r w:rsidRPr="005C061B">
        <w:rPr>
          <w:rFonts w:ascii="Times New Roman" w:eastAsia="Times New Roman" w:hAnsi="Times New Roman" w:cs="Times New Roman"/>
          <w:b/>
          <w:u w:val="single"/>
          <w:lang w:eastAsia="ru-RU"/>
        </w:rPr>
        <w:t>как по Кургоковскому сельскому поселению, так и в целом по району произошло из-за фактора единовременного снятия ФНС России с местных бюджетов в 2023 году по перерасчетам задолженности по налоговым платежам.</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lang w:eastAsia="ru-RU"/>
        </w:rPr>
        <w:t xml:space="preserve">На общем фоне роста поступлений в текущем году </w:t>
      </w:r>
      <w:r w:rsidRPr="005C061B">
        <w:rPr>
          <w:rFonts w:ascii="Times New Roman" w:eastAsia="Times New Roman" w:hAnsi="Times New Roman" w:cs="Times New Roman"/>
          <w:b/>
          <w:u w:val="single"/>
          <w:lang w:eastAsia="ru-RU"/>
        </w:rPr>
        <w:t xml:space="preserve">снижение допущено в </w:t>
      </w:r>
      <w:r w:rsidRPr="005C061B">
        <w:rPr>
          <w:rFonts w:ascii="Times New Roman" w:eastAsia="Times New Roman" w:hAnsi="Times New Roman" w:cs="Times New Roman"/>
          <w:b/>
          <w:lang w:eastAsia="ru-RU"/>
        </w:rPr>
        <w:t>первую очередь по единому сельскохозяйственному налогу, по которому допущено снижение на 27,3% или на 24,1 тыс. руб. – поступило 64,3 тыс. руб. платежей при годовом плане 375,0 тыс. руб. или 17,1% годового плана при средне районном показателе 158,7%, что в целом ставит под сомнение выполнение годового плана  по данному виду</w:t>
      </w:r>
      <w:proofErr w:type="gramEnd"/>
      <w:r w:rsidRPr="005C061B">
        <w:rPr>
          <w:rFonts w:ascii="Times New Roman" w:eastAsia="Times New Roman" w:hAnsi="Times New Roman" w:cs="Times New Roman"/>
          <w:b/>
          <w:lang w:eastAsia="ru-RU"/>
        </w:rPr>
        <w:t xml:space="preserve"> доходов.</w:t>
      </w:r>
      <w:r w:rsidRPr="005C061B">
        <w:rPr>
          <w:rFonts w:ascii="Times New Roman" w:eastAsia="Times New Roman" w:hAnsi="Times New Roman" w:cs="Times New Roman"/>
          <w:b/>
          <w:u w:val="single"/>
          <w:lang w:eastAsia="ru-RU"/>
        </w:rPr>
        <w:t xml:space="preserve">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Снижение допущено и по  акцизам: 281,6 тыс. руб. против 292,3 тыс. руб. за 6 месяцев 2023 года или уменьшение на 3,7%, как и </w:t>
      </w:r>
      <w:proofErr w:type="spellStart"/>
      <w:r w:rsidRPr="005C061B">
        <w:rPr>
          <w:rFonts w:ascii="Times New Roman" w:eastAsia="Times New Roman" w:hAnsi="Times New Roman" w:cs="Times New Roman"/>
          <w:b/>
          <w:u w:val="single"/>
          <w:lang w:eastAsia="ru-RU"/>
        </w:rPr>
        <w:t>вцелом</w:t>
      </w:r>
      <w:proofErr w:type="spellEnd"/>
      <w:r w:rsidRPr="005C061B">
        <w:rPr>
          <w:rFonts w:ascii="Times New Roman" w:eastAsia="Times New Roman" w:hAnsi="Times New Roman" w:cs="Times New Roman"/>
          <w:b/>
          <w:u w:val="single"/>
          <w:lang w:eastAsia="ru-RU"/>
        </w:rPr>
        <w:t xml:space="preserve"> по району (минус 10,7 тыс. руб.).</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Поступление  доходов от сдачи в аренду имущества также исполнено со снижением  к уровню прошлого года </w:t>
      </w:r>
      <w:proofErr w:type="gramStart"/>
      <w:r w:rsidRPr="005C061B">
        <w:rPr>
          <w:rFonts w:ascii="Times New Roman" w:eastAsia="Times New Roman" w:hAnsi="Times New Roman" w:cs="Times New Roman"/>
          <w:b/>
          <w:lang w:eastAsia="ru-RU"/>
        </w:rPr>
        <w:t>–н</w:t>
      </w:r>
      <w:proofErr w:type="gramEnd"/>
      <w:r w:rsidRPr="005C061B">
        <w:rPr>
          <w:rFonts w:ascii="Times New Roman" w:eastAsia="Times New Roman" w:hAnsi="Times New Roman" w:cs="Times New Roman"/>
          <w:b/>
          <w:lang w:eastAsia="ru-RU"/>
        </w:rPr>
        <w:t>а 17,5% (минус 16,0 тыс. руб.).</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 xml:space="preserve">       П</w:t>
      </w:r>
      <w:r w:rsidRPr="005C061B">
        <w:rPr>
          <w:rFonts w:ascii="Times New Roman" w:eastAsia="Times New Roman" w:hAnsi="Times New Roman" w:cs="Times New Roman"/>
          <w:b/>
          <w:u w:val="single"/>
          <w:lang w:eastAsia="ru-RU"/>
        </w:rPr>
        <w:t xml:space="preserve">о налогу на доходы физических лиц обеспечен существенный рост: 131,1 тыс. руб. против 43,5 тыс. руб. за шесть месяцев 2023 года или рост в 3  раза (плюс 87,6 тыс. руб.).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При </w:t>
      </w:r>
      <w:proofErr w:type="gramStart"/>
      <w:r w:rsidRPr="005C061B">
        <w:rPr>
          <w:rFonts w:ascii="Times New Roman" w:eastAsia="Times New Roman" w:hAnsi="Times New Roman" w:cs="Times New Roman"/>
          <w:b/>
          <w:u w:val="single"/>
          <w:lang w:eastAsia="ru-RU"/>
        </w:rPr>
        <w:t>этом достигнут  рост</w:t>
      </w:r>
      <w:proofErr w:type="gramEnd"/>
      <w:r w:rsidRPr="005C061B">
        <w:rPr>
          <w:rFonts w:ascii="Times New Roman" w:eastAsia="Times New Roman" w:hAnsi="Times New Roman" w:cs="Times New Roman"/>
          <w:b/>
          <w:u w:val="single"/>
          <w:lang w:eastAsia="ru-RU"/>
        </w:rPr>
        <w:t xml:space="preserve"> по земельному налогу  и налогу на имущество соответственно – на 60,5 тыс. руб. и 18,9 тыс. руб. - за полугодие 2023 года были отрицательные результаты поступлений.</w:t>
      </w:r>
    </w:p>
    <w:p w:rsidR="00602B9E" w:rsidRPr="005C061B" w:rsidRDefault="00602B9E" w:rsidP="00602B9E">
      <w:pPr>
        <w:widowControl w:val="0"/>
        <w:autoSpaceDE w:val="0"/>
        <w:autoSpaceDN w:val="0"/>
        <w:adjustRightInd w:val="0"/>
        <w:spacing w:after="0" w:line="320" w:lineRule="exact"/>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w:t>
      </w:r>
      <w:r w:rsidRPr="005C061B">
        <w:rPr>
          <w:rFonts w:ascii="Times New Roman" w:eastAsia="Times New Roman" w:hAnsi="Times New Roman" w:cs="Times New Roman"/>
          <w:b/>
          <w:lang w:eastAsia="ru-RU"/>
        </w:rPr>
        <w:t>по расходам – в сумме 1 860,7 тыс. руб</w:t>
      </w:r>
      <w:r w:rsidRPr="005C061B">
        <w:rPr>
          <w:rFonts w:ascii="Times New Roman" w:eastAsia="Times New Roman" w:hAnsi="Times New Roman" w:cs="Times New Roman"/>
          <w:lang w:eastAsia="ru-RU"/>
        </w:rPr>
        <w:t xml:space="preserve">. (против 1 804,8 тыс. руб. за шесть месяцев 2023 года) при годовых бюджетных назначениях 4 766,1 тыс. руб. или  </w:t>
      </w:r>
      <w:r w:rsidRPr="005C061B">
        <w:rPr>
          <w:rFonts w:ascii="Times New Roman" w:eastAsia="Times New Roman" w:hAnsi="Times New Roman" w:cs="Times New Roman"/>
          <w:b/>
          <w:u w:val="single"/>
          <w:lang w:eastAsia="ru-RU"/>
        </w:rPr>
        <w:t>на  39,0%  годовых бюджетных назначений (в 2023 году –5 430,9 тыс. руб. и 33,2%);</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с профицитом – в сумме 224,8 тыс. руб</w:t>
      </w:r>
      <w:r w:rsidRPr="005C061B">
        <w:rPr>
          <w:rFonts w:ascii="Times New Roman" w:eastAsia="Times New Roman" w:hAnsi="Times New Roman" w:cs="Times New Roman"/>
          <w:lang w:eastAsia="ru-RU"/>
        </w:rPr>
        <w:t>. при плановом годовом дефиците в сумме 470,1 тыс. руб. (за первое полугодие 2023 года исполнен бюджет с профицитом в сумме 579,7 тыс. руб.);</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остатки средств на счетах бюджета Кургоковского сельского поселения по состоянию на 01 июля 2024 года составили 525,0 тыс. руб., в том числе остатки целевых средств  - в сумме 0,0 тыс. руб. и </w:t>
      </w:r>
      <w:r w:rsidRPr="005C061B">
        <w:rPr>
          <w:rFonts w:ascii="Times New Roman" w:eastAsia="Times New Roman" w:hAnsi="Times New Roman" w:cs="Times New Roman"/>
          <w:b/>
          <w:lang w:eastAsia="ru-RU"/>
        </w:rPr>
        <w:t>525,0 тыс. руб. свободные остатки собственных средств</w:t>
      </w:r>
      <w:r w:rsidRPr="005C061B">
        <w:rPr>
          <w:rFonts w:ascii="Times New Roman" w:eastAsia="Times New Roman" w:hAnsi="Times New Roman" w:cs="Times New Roman"/>
          <w:lang w:eastAsia="ru-RU"/>
        </w:rPr>
        <w:t xml:space="preserve"> (против 300,2 тыс. руб. на начало отчетного периода).</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Остатки средств на счетах бюджета Кургоковского сельского поселения за 2023 год составили 300,2 тыс. руб. (300 195,73 руб.) и в полном объеме введены в соответствии с решением Совета Кургоковского сельского поселения Успенского района от 19 декабря 2023 года №107 ««О бюджете Кургоковского сельского поселения Успенского района на 2024 год» (в редакции решения Совета от 23 апреля 2024 года №113) на</w:t>
      </w:r>
      <w:proofErr w:type="gramEnd"/>
      <w:r w:rsidRPr="005C061B">
        <w:rPr>
          <w:rFonts w:ascii="Times New Roman" w:eastAsia="Times New Roman" w:hAnsi="Times New Roman" w:cs="Times New Roman"/>
          <w:b/>
          <w:lang w:eastAsia="ru-RU"/>
        </w:rPr>
        <w:t xml:space="preserve"> финансирование мероприятий бюджета Кургоковского сельского поселения на 2024 год 300,1 тыс. руб. по источникам финансирования дефицита бюджета).</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lastRenderedPageBreak/>
        <w:t>Дорожный фонд по  бюджету текущего года Кургоковского сельского поселения по состоянию на 01 июля 2024 года сформирован в общей сумме 585,3 тыс. руб.,</w:t>
      </w:r>
      <w:r w:rsidRPr="005C061B">
        <w:rPr>
          <w:rFonts w:ascii="Times New Roman" w:eastAsia="Times New Roman" w:hAnsi="Times New Roman" w:cs="Times New Roman"/>
          <w:lang w:eastAsia="ru-RU"/>
        </w:rPr>
        <w:t xml:space="preserve"> в том числе за счет поступления акцизов – в сумме 585,3 тыс. руб., целевых субсидий краевого бюджета – в сумме  0,0  тыс. руб. и остатков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в сумме 0,0</w:t>
      </w:r>
      <w:proofErr w:type="gramEnd"/>
      <w:r w:rsidRPr="005C061B">
        <w:rPr>
          <w:rFonts w:ascii="Times New Roman" w:eastAsia="Times New Roman" w:hAnsi="Times New Roman" w:cs="Times New Roman"/>
          <w:b/>
          <w:lang w:eastAsia="ru-RU"/>
        </w:rPr>
        <w:t xml:space="preserve"> тыс. руб. при остатках бюджета предыдущего года в общей сумме 300,2 тыс. руб.</w:t>
      </w:r>
    </w:p>
    <w:p w:rsidR="00602B9E" w:rsidRPr="005C061B" w:rsidRDefault="00602B9E" w:rsidP="00602B9E">
      <w:pPr>
        <w:widowControl w:val="0"/>
        <w:autoSpaceDE w:val="0"/>
        <w:autoSpaceDN w:val="0"/>
        <w:adjustRightInd w:val="0"/>
        <w:spacing w:after="0" w:line="320" w:lineRule="exact"/>
        <w:ind w:firstLine="706"/>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Необходимо отметить, что администрацией Кургоковского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 229,8 тыс. руб.) и частично восстановленных остатков прошлых лет (0,0 тыс. руб.) и всего  в сумме  281,6 тыс. р</w:t>
      </w:r>
      <w:r w:rsidRPr="005C061B">
        <w:rPr>
          <w:rFonts w:ascii="Times New Roman" w:eastAsia="Times New Roman" w:hAnsi="Times New Roman" w:cs="Times New Roman"/>
          <w:lang w:eastAsia="ru-RU"/>
        </w:rPr>
        <w:t>уб. использованы по целевому назначению 51,8 тыс. руб. и  остатки собственных средств по состоянию на 01 июля 2024 года</w:t>
      </w:r>
      <w:proofErr w:type="gramEnd"/>
      <w:r w:rsidRPr="005C061B">
        <w:rPr>
          <w:rFonts w:ascii="Times New Roman" w:eastAsia="Times New Roman" w:hAnsi="Times New Roman" w:cs="Times New Roman"/>
          <w:lang w:eastAsia="ru-RU"/>
        </w:rPr>
        <w:t xml:space="preserve"> составили  525,0 тыс. руб.).  </w:t>
      </w:r>
    </w:p>
    <w:p w:rsidR="00602B9E" w:rsidRPr="005C061B" w:rsidRDefault="00602B9E" w:rsidP="00602B9E">
      <w:pPr>
        <w:widowControl w:val="0"/>
        <w:autoSpaceDE w:val="0"/>
        <w:autoSpaceDN w:val="0"/>
        <w:adjustRightInd w:val="0"/>
        <w:spacing w:after="0" w:line="320" w:lineRule="exact"/>
        <w:ind w:firstLine="706"/>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с учетом остатков прошлых лет. </w:t>
      </w:r>
      <w:proofErr w:type="gramStart"/>
      <w:r w:rsidRPr="005C061B">
        <w:rPr>
          <w:rFonts w:ascii="Times New Roman" w:eastAsia="Times New Roman" w:hAnsi="Times New Roman" w:cs="Times New Roman"/>
          <w:b/>
          <w:lang w:eastAsia="ru-RU"/>
        </w:rPr>
        <w:t>Администрацией Кургоковского сельского поселения не обеспечено восстановление по бюджету 2024 года,</w:t>
      </w:r>
      <w:r w:rsidRPr="005C061B">
        <w:rPr>
          <w:rFonts w:ascii="Times New Roman" w:eastAsia="Times New Roman" w:hAnsi="Times New Roman" w:cs="Times New Roman"/>
          <w:lang w:eastAsia="ru-RU"/>
        </w:rPr>
        <w:t xml:space="preserve"> утвержденного решением Совета Кургоковского сельского поселения Успенского района </w:t>
      </w:r>
      <w:r w:rsidRPr="005C061B">
        <w:rPr>
          <w:rFonts w:ascii="Times New Roman" w:eastAsia="Times New Roman" w:hAnsi="Times New Roman" w:cs="Times New Roman"/>
          <w:b/>
          <w:lang w:eastAsia="ru-RU"/>
        </w:rPr>
        <w:t>от 19 декабря 2023 года №107 ««О бюджете Кургоковского сельского поселения Успенского района на 2024 год» (в редакции решения Совета от 23 апреля 2024 года №113), ранее заимствованных средств дорожного фонда 2014-2023 годов в сумме  1 330,5 тыс. руб. – из общей</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 xml:space="preserve">суммы остатков средств дорожных фондов прошлых лет в сумме 1 330,5 тыс. руб. (1 330 493,58 руб.)  отражено по бюджету на 2024 год 0,0 тыс. руб. (при остатках средств бюджета на начало года в 300,2 тыс. руб.) – то есть остатки средств бюджета 2023 года не позволяли восстановить остатки дорожных фондов прошлых лет в полном объеме. </w:t>
      </w:r>
      <w:proofErr w:type="gramEnd"/>
    </w:p>
    <w:p w:rsidR="00602B9E" w:rsidRPr="005C061B" w:rsidRDefault="00602B9E" w:rsidP="00602B9E">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Общая сумма целевых средств дорожного фонда,  которые необходимо восстановить по бюджету 2024 года и использовать по целевому назначению дорожных фондов составляет по состоянию на 1 апреля 2024 года сумму 1 330,5 тыс. руб.</w:t>
      </w:r>
      <w:r w:rsidRPr="005C061B">
        <w:rPr>
          <w:rFonts w:ascii="Times New Roman" w:eastAsia="Times New Roman" w:hAnsi="Times New Roman" w:cs="Times New Roman"/>
          <w:lang w:eastAsia="ru-RU"/>
        </w:rPr>
        <w:t xml:space="preserve"> </w:t>
      </w:r>
    </w:p>
    <w:p w:rsidR="00602B9E" w:rsidRPr="005C061B" w:rsidRDefault="00602B9E" w:rsidP="00602B9E">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lang w:eastAsia="ru-RU"/>
        </w:rPr>
        <w:t xml:space="preserve">При этом годовая общая сумма собственных доходов бюджета Кургоковского сельского поселения по бюджету на 2024 год (налоговые и неналоговые доходы) предусмотрены в сумме 1 723,3 тыс. руб. – то есть </w:t>
      </w:r>
      <w:r w:rsidRPr="005C061B">
        <w:rPr>
          <w:rFonts w:ascii="Times New Roman" w:eastAsia="Times New Roman" w:hAnsi="Times New Roman" w:cs="Times New Roman"/>
          <w:b/>
          <w:u w:val="single"/>
          <w:lang w:eastAsia="ru-RU"/>
        </w:rPr>
        <w:t>сумма целевых средств дорожного фонда,  которые необходимо восстановить по бюджету 2024 года равна 77,2% (в прошлом году по состоянию на 01 апреля 2023 года составляла 41,6%) от годового объема собственных средств</w:t>
      </w:r>
      <w:proofErr w:type="gramEnd"/>
      <w:r w:rsidRPr="005C061B">
        <w:rPr>
          <w:rFonts w:ascii="Times New Roman" w:eastAsia="Times New Roman" w:hAnsi="Times New Roman" w:cs="Times New Roman"/>
          <w:b/>
          <w:u w:val="single"/>
          <w:lang w:eastAsia="ru-RU"/>
        </w:rPr>
        <w:t>, то есть ситуация фактически финансово критична.</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lang w:eastAsia="ru-RU"/>
        </w:rPr>
        <w:t xml:space="preserve">         При рассмотрении исполнения отдельных показателей необходимо обратить внимание на низкое исполнение годовых бюджетных назначений в отчетном периоде в целом – и  на </w:t>
      </w:r>
      <w:r w:rsidRPr="005C061B">
        <w:rPr>
          <w:rFonts w:ascii="Times New Roman" w:eastAsia="Times New Roman" w:hAnsi="Times New Roman" w:cs="Times New Roman"/>
          <w:b/>
          <w:bCs/>
          <w:lang w:eastAsia="ru-RU"/>
        </w:rPr>
        <w:t xml:space="preserve"> низкое освоение бюджетных средств за отчетный период по бюджету поселения  по отдельным разделам и подразделам: «Национальная экономика» - 9,9%, в том числе «Дорожное хозяйство» - 8,8%, «Жилищно-коммунальное хозяйство» - 23,8%, в том «Коммунальное хозяйство» - 20,0%.</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Вопреки принципам результативности и эффективности использования бюджетных средств согласно статьи 32 Бюджетного кодекса бюджетные ассигнования по бюджету Кургоковского сельского поселения на  2024 год в соответствии с решением Совета</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 xml:space="preserve">Кургоковского сельского поселения Успенского района от </w:t>
      </w:r>
      <w:smartTag w:uri="urn:schemas-microsoft-com:office:smarttags" w:element="date">
        <w:smartTagPr>
          <w:attr w:name="ls" w:val="trans"/>
          <w:attr w:name="Month" w:val="12"/>
          <w:attr w:name="Day" w:val="19"/>
          <w:attr w:name="Year" w:val="2023"/>
        </w:smartTagPr>
        <w:r w:rsidRPr="005C061B">
          <w:rPr>
            <w:rFonts w:ascii="Times New Roman" w:eastAsia="Times New Roman" w:hAnsi="Times New Roman" w:cs="Times New Roman"/>
            <w:b/>
            <w:lang w:eastAsia="ru-RU"/>
          </w:rPr>
          <w:t>19 декабря 2023 года</w:t>
        </w:r>
      </w:smartTag>
      <w:r w:rsidRPr="005C061B">
        <w:rPr>
          <w:rFonts w:ascii="Times New Roman" w:eastAsia="Times New Roman" w:hAnsi="Times New Roman" w:cs="Times New Roman"/>
          <w:b/>
          <w:lang w:eastAsia="ru-RU"/>
        </w:rPr>
        <w:t xml:space="preserve"> №107 ««О бюджете Кургоковского сельского поселения Успенского района на 2024 год» (в редакции решения Совета от </w:t>
      </w:r>
      <w:smartTag w:uri="urn:schemas-microsoft-com:office:smarttags" w:element="date">
        <w:smartTagPr>
          <w:attr w:name="ls" w:val="trans"/>
          <w:attr w:name="Month" w:val="4"/>
          <w:attr w:name="Day" w:val="23"/>
          <w:attr w:name="Year" w:val="2024"/>
        </w:smartTagPr>
        <w:r w:rsidRPr="005C061B">
          <w:rPr>
            <w:rFonts w:ascii="Times New Roman" w:eastAsia="Times New Roman" w:hAnsi="Times New Roman" w:cs="Times New Roman"/>
            <w:b/>
            <w:lang w:eastAsia="ru-RU"/>
          </w:rPr>
          <w:t>23 апреля 2024 года</w:t>
        </w:r>
      </w:smartTag>
      <w:r w:rsidRPr="005C061B">
        <w:rPr>
          <w:rFonts w:ascii="Times New Roman" w:eastAsia="Times New Roman" w:hAnsi="Times New Roman" w:cs="Times New Roman"/>
          <w:b/>
          <w:lang w:eastAsia="ru-RU"/>
        </w:rPr>
        <w:t xml:space="preserve"> №113)</w:t>
      </w:r>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b/>
          <w:lang w:eastAsia="ru-RU"/>
        </w:rPr>
        <w:t>по</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 xml:space="preserve">состоянию на </w:t>
      </w:r>
      <w:smartTag w:uri="urn:schemas-microsoft-com:office:smarttags" w:element="date">
        <w:smartTagPr>
          <w:attr w:name="ls" w:val="trans"/>
          <w:attr w:name="Month" w:val="7"/>
          <w:attr w:name="Day" w:val="01"/>
          <w:attr w:name="Year" w:val="2024"/>
        </w:smartTagPr>
        <w:r w:rsidRPr="005C061B">
          <w:rPr>
            <w:rFonts w:ascii="Times New Roman" w:eastAsia="Times New Roman" w:hAnsi="Times New Roman" w:cs="Times New Roman"/>
            <w:b/>
            <w:lang w:eastAsia="ru-RU"/>
          </w:rPr>
          <w:t>01 июля 2024 года</w:t>
        </w:r>
      </w:smartTag>
      <w:r w:rsidRPr="005C061B">
        <w:rPr>
          <w:rFonts w:ascii="Times New Roman" w:eastAsia="Times New Roman" w:hAnsi="Times New Roman" w:cs="Times New Roman"/>
          <w:b/>
          <w:lang w:eastAsia="ru-RU"/>
        </w:rPr>
        <w:t xml:space="preserve"> запланирована только одна муниципальная программа – КБК 380 00 00000 Муниципальная программа «Развитие благоустройства населенных пунктов» с объемом финансирования в сумме 101,2 тыс. руб. или 2,1% от общей суммы расходов бюджета на 2024 год и фактическим исполнением в сумме 0,00 тыс. руб. Ранее было по бюджетам на 2021, 2022 и 2023 годы без использования  финансирования</w:t>
      </w:r>
      <w:proofErr w:type="gramEnd"/>
      <w:r w:rsidRPr="005C061B">
        <w:rPr>
          <w:rFonts w:ascii="Times New Roman" w:eastAsia="Times New Roman" w:hAnsi="Times New Roman" w:cs="Times New Roman"/>
          <w:b/>
          <w:lang w:eastAsia="ru-RU"/>
        </w:rPr>
        <w:t xml:space="preserve">  муниципальных программ. </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lang w:eastAsia="ru-RU"/>
        </w:rPr>
      </w:pPr>
    </w:p>
    <w:p w:rsidR="00602B9E" w:rsidRPr="005C061B" w:rsidRDefault="00602B9E" w:rsidP="00602B9E">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Кургоковского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w:t>
      </w:r>
      <w:r w:rsidRPr="005C061B">
        <w:rPr>
          <w:rFonts w:ascii="Times New Roman" w:eastAsia="Times New Roman" w:hAnsi="Times New Roman" w:cs="Times New Roman"/>
          <w:lang w:eastAsia="ru-RU"/>
        </w:rPr>
        <w:t xml:space="preserve">Кургоковского сельского поселения Успенского района </w:t>
      </w:r>
      <w:r w:rsidRPr="005C061B">
        <w:rPr>
          <w:rFonts w:ascii="Times New Roman" w:eastAsia="Times New Roman" w:hAnsi="Times New Roman" w:cs="Times New Roman"/>
          <w:b/>
          <w:lang w:eastAsia="ru-RU"/>
        </w:rPr>
        <w:t xml:space="preserve">от </w:t>
      </w:r>
      <w:smartTag w:uri="urn:schemas-microsoft-com:office:smarttags" w:element="date">
        <w:smartTagPr>
          <w:attr w:name="ls" w:val="trans"/>
          <w:attr w:name="Month" w:val="12"/>
          <w:attr w:name="Day" w:val="19"/>
          <w:attr w:name="Year" w:val="2023"/>
        </w:smartTagPr>
        <w:r w:rsidRPr="005C061B">
          <w:rPr>
            <w:rFonts w:ascii="Times New Roman" w:eastAsia="Times New Roman" w:hAnsi="Times New Roman" w:cs="Times New Roman"/>
            <w:b/>
            <w:lang w:eastAsia="ru-RU"/>
          </w:rPr>
          <w:t>19 декабря 2023 года</w:t>
        </w:r>
      </w:smartTag>
      <w:r w:rsidRPr="005C061B">
        <w:rPr>
          <w:rFonts w:ascii="Times New Roman" w:eastAsia="Times New Roman" w:hAnsi="Times New Roman" w:cs="Times New Roman"/>
          <w:b/>
          <w:lang w:eastAsia="ru-RU"/>
        </w:rPr>
        <w:t xml:space="preserve"> №107 ««О бюджете Кургоковского сельского поселения Успенского района на 2024 год» (в редакции решения Совета от </w:t>
      </w:r>
      <w:smartTag w:uri="urn:schemas-microsoft-com:office:smarttags" w:element="date">
        <w:smartTagPr>
          <w:attr w:name="ls" w:val="trans"/>
          <w:attr w:name="Month" w:val="4"/>
          <w:attr w:name="Day" w:val="23"/>
          <w:attr w:name="Year" w:val="2024"/>
        </w:smartTagPr>
        <w:r w:rsidRPr="005C061B">
          <w:rPr>
            <w:rFonts w:ascii="Times New Roman" w:eastAsia="Times New Roman" w:hAnsi="Times New Roman" w:cs="Times New Roman"/>
            <w:b/>
            <w:lang w:eastAsia="ru-RU"/>
          </w:rPr>
          <w:t>23 апреля 2024 года</w:t>
        </w:r>
      </w:smartTag>
      <w:r w:rsidRPr="005C061B">
        <w:rPr>
          <w:rFonts w:ascii="Times New Roman" w:eastAsia="Times New Roman" w:hAnsi="Times New Roman" w:cs="Times New Roman"/>
          <w:b/>
          <w:lang w:eastAsia="ru-RU"/>
        </w:rPr>
        <w:t xml:space="preserve"> №113) </w:t>
      </w:r>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1 931,0 тыс. руб. с учетом расходов на контрольно-счетные органы при нормативе 2024 года в сумме 5 144,0 тыс. руб.</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b/>
          <w:lang w:eastAsia="ru-RU"/>
        </w:rPr>
        <w:t>постановлением главы (губернатора) от 16 10 2023 года №825 было первоначально утверждено в сумме 4 390,0 тыс. руб., в последующем постановлением губернатора от 18 04 2024 года №204 было утверждено в сумме 5 144,0 тыс. руб.  ростом на 17,2%)</w:t>
      </w:r>
      <w:r w:rsidRPr="005C061B">
        <w:rPr>
          <w:rFonts w:ascii="Times New Roman" w:eastAsia="Times New Roman" w:hAnsi="Times New Roman" w:cs="Times New Roman"/>
          <w:b/>
          <w:u w:val="single"/>
          <w:lang w:eastAsia="ru-RU"/>
        </w:rPr>
        <w:t xml:space="preserve"> или 37,54% от норматива (против 1 403,3 тыс. руб. по первоначально утвержденному бюджету на 2024 год</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 xml:space="preserve"> то есть с ростом на 527,7 тыс. руб. или на 37,6%). – в рамках изменения норматива формирования расходов Советом Кургоковского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июля 2024 года еще не рассматривались). </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u w:val="single"/>
          <w:lang w:eastAsia="ru-RU"/>
        </w:rPr>
      </w:pP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При проверке соответствия плановых показателей годовых бюджетных назначений, отраженных в проекте постановления администрации «Об утверждении отчета об исполнении бюджета Кургоковского сельского поселения Успенского района за полугодие 2023 года» и отчете об исполнении бюджета  </w:t>
      </w:r>
      <w:r w:rsidRPr="005C061B">
        <w:rPr>
          <w:rFonts w:ascii="Times New Roman" w:eastAsia="Times New Roman" w:hAnsi="Times New Roman" w:cs="Times New Roman"/>
          <w:b/>
          <w:u w:val="single"/>
          <w:lang w:eastAsia="ru-RU"/>
        </w:rPr>
        <w:t xml:space="preserve">формы 0503117 по состоянию на 01 июля 2024 года учетным данным бюджетного учета Кургоковского сельского поселения и </w:t>
      </w:r>
      <w:r w:rsidRPr="005C061B">
        <w:rPr>
          <w:rFonts w:ascii="Times New Roman" w:eastAsia="Times New Roman" w:hAnsi="Times New Roman" w:cs="Times New Roman"/>
          <w:lang w:eastAsia="ru-RU"/>
        </w:rPr>
        <w:t xml:space="preserve"> показателям бюджета Кургоковского сельского поселения на 2023 год, утвержденного решением</w:t>
      </w:r>
      <w:proofErr w:type="gramEnd"/>
      <w:r w:rsidRPr="005C061B">
        <w:rPr>
          <w:rFonts w:ascii="Times New Roman" w:eastAsia="Times New Roman" w:hAnsi="Times New Roman" w:cs="Times New Roman"/>
          <w:lang w:eastAsia="ru-RU"/>
        </w:rPr>
        <w:t xml:space="preserve"> Совета Кургоковского сельского поселения Успенского района </w:t>
      </w:r>
      <w:r w:rsidRPr="005C061B">
        <w:rPr>
          <w:rFonts w:ascii="Times New Roman" w:eastAsia="Times New Roman" w:hAnsi="Times New Roman" w:cs="Times New Roman"/>
          <w:b/>
          <w:lang w:eastAsia="ru-RU"/>
        </w:rPr>
        <w:t xml:space="preserve">от </w:t>
      </w:r>
      <w:smartTag w:uri="urn:schemas-microsoft-com:office:smarttags" w:element="date">
        <w:smartTagPr>
          <w:attr w:name="ls" w:val="trans"/>
          <w:attr w:name="Month" w:val="12"/>
          <w:attr w:name="Day" w:val="19"/>
          <w:attr w:name="Year" w:val="2023"/>
        </w:smartTagPr>
        <w:r w:rsidRPr="005C061B">
          <w:rPr>
            <w:rFonts w:ascii="Times New Roman" w:eastAsia="Times New Roman" w:hAnsi="Times New Roman" w:cs="Times New Roman"/>
            <w:b/>
            <w:lang w:eastAsia="ru-RU"/>
          </w:rPr>
          <w:t>19 декабря 2023 года</w:t>
        </w:r>
      </w:smartTag>
      <w:r w:rsidRPr="005C061B">
        <w:rPr>
          <w:rFonts w:ascii="Times New Roman" w:eastAsia="Times New Roman" w:hAnsi="Times New Roman" w:cs="Times New Roman"/>
          <w:b/>
          <w:lang w:eastAsia="ru-RU"/>
        </w:rPr>
        <w:t xml:space="preserve"> №107 ««О бюджете Кургоковского сельского поселения Успенского района на 2024 год» (в редакции решения Совета от </w:t>
      </w:r>
      <w:smartTag w:uri="urn:schemas-microsoft-com:office:smarttags" w:element="date">
        <w:smartTagPr>
          <w:attr w:name="ls" w:val="trans"/>
          <w:attr w:name="Month" w:val="4"/>
          <w:attr w:name="Day" w:val="23"/>
          <w:attr w:name="Year" w:val="2024"/>
        </w:smartTagPr>
        <w:r w:rsidRPr="005C061B">
          <w:rPr>
            <w:rFonts w:ascii="Times New Roman" w:eastAsia="Times New Roman" w:hAnsi="Times New Roman" w:cs="Times New Roman"/>
            <w:b/>
            <w:lang w:eastAsia="ru-RU"/>
          </w:rPr>
          <w:t>23 апреля 2024 года</w:t>
        </w:r>
      </w:smartTag>
      <w:r w:rsidRPr="005C061B">
        <w:rPr>
          <w:rFonts w:ascii="Times New Roman" w:eastAsia="Times New Roman" w:hAnsi="Times New Roman" w:cs="Times New Roman"/>
          <w:b/>
          <w:lang w:eastAsia="ru-RU"/>
        </w:rPr>
        <w:t xml:space="preserve"> №113)   расхождений не установлено.</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Однако при подготовке и формировании показателей исполнения бюджета в проекте </w:t>
      </w:r>
      <w:r w:rsidRPr="005C061B">
        <w:rPr>
          <w:rFonts w:ascii="Times New Roman" w:eastAsia="Times New Roman" w:hAnsi="Times New Roman" w:cs="Times New Roman"/>
          <w:b/>
          <w:lang w:eastAsia="ru-RU"/>
        </w:rPr>
        <w:t xml:space="preserve">постановления «Об утверждении отчета об исполнении бюджета Кургоковского сельского поселения Успенского района за полугодие 2024 года» </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допущены отдельные несоответствия, не повлиявшие на отражении показателей исполнения бюджета за отчетный период:</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пунктом 1 проекта определено об утверждении отчета согласно приложениям 1, 2, 3, 4, 5, что не совсем корректно – так как приложение 5 проекта постановления не относится к отчетным формам, а представляет собой Сведения об исполнении  бюджета для размещения в СМИ в соответствии с Законом №131-ФЗ; </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602B9E" w:rsidRPr="005C061B" w:rsidRDefault="00602B9E" w:rsidP="00602B9E">
      <w:pPr>
        <w:widowControl w:val="0"/>
        <w:autoSpaceDE w:val="0"/>
        <w:autoSpaceDN w:val="0"/>
        <w:adjustRightInd w:val="0"/>
        <w:spacing w:after="0" w:line="320"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в приложении  №2 в графе «Неисполненные назначения» в разделах 02, 04 и 05 по отдельным показателям не отрегулированы остатки неисполненных назначений.</w:t>
      </w:r>
    </w:p>
    <w:p w:rsidR="00602B9E" w:rsidRPr="005C061B" w:rsidRDefault="00602B9E" w:rsidP="00602B9E">
      <w:pPr>
        <w:autoSpaceDE w:val="0"/>
        <w:autoSpaceDN w:val="0"/>
        <w:adjustRightInd w:val="0"/>
        <w:spacing w:before="7" w:after="0" w:line="317" w:lineRule="exact"/>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before="163"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2. Выводы и предложения.</w:t>
      </w:r>
    </w:p>
    <w:p w:rsidR="00602B9E" w:rsidRPr="005C061B" w:rsidRDefault="00602B9E" w:rsidP="00602B9E">
      <w:pPr>
        <w:autoSpaceDE w:val="0"/>
        <w:autoSpaceDN w:val="0"/>
        <w:adjustRightInd w:val="0"/>
        <w:spacing w:before="163" w:after="0" w:line="240" w:lineRule="auto"/>
        <w:jc w:val="center"/>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1. </w:t>
      </w:r>
      <w:proofErr w:type="gramStart"/>
      <w:r w:rsidRPr="005C061B">
        <w:rPr>
          <w:rFonts w:ascii="Times New Roman" w:eastAsia="Times New Roman" w:hAnsi="Times New Roman" w:cs="Times New Roman"/>
          <w:b/>
          <w:lang w:eastAsia="ru-RU"/>
        </w:rPr>
        <w:t xml:space="preserve">Показатели исполнения бюджета Кургоковского сельского поселения, отраженные в проекте  отчета об исполнении бюджета Кургоковского сельского поселения Успенского района за полугодие 2024 года соответствуют учетным показателям бюджетного учета и отчетным данным форм официальной отчетности Кургоковского сельского поселения Успенского района по исполнению </w:t>
      </w:r>
      <w:r w:rsidRPr="005C061B">
        <w:rPr>
          <w:rFonts w:ascii="Times New Roman" w:eastAsia="Times New Roman" w:hAnsi="Times New Roman" w:cs="Times New Roman"/>
          <w:b/>
          <w:lang w:eastAsia="ru-RU"/>
        </w:rPr>
        <w:lastRenderedPageBreak/>
        <w:t>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 показателям бюджета Кургоковского</w:t>
      </w:r>
      <w:proofErr w:type="gramEnd"/>
      <w:r w:rsidRPr="005C061B">
        <w:rPr>
          <w:rFonts w:ascii="Times New Roman" w:eastAsia="Times New Roman" w:hAnsi="Times New Roman" w:cs="Times New Roman"/>
          <w:b/>
          <w:lang w:eastAsia="ru-RU"/>
        </w:rPr>
        <w:t xml:space="preserve"> сельского поселения на 2024 год, утвержденного решением Совета Кургоковского сельского поселения Успенского района от 19 декабря 2023 года №107 ««О бюджете Кургоковского сельского поселения Успенского района на 2024 год» (в редакции решения Совета от 23 апреля 2024 года №113).</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bCs/>
          <w:lang w:eastAsia="ru-RU"/>
        </w:rPr>
        <w:t xml:space="preserve">       2.</w:t>
      </w:r>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 xml:space="preserve">Контрольно-счетная палата муниципального образования Успенский район предлагает в соответствии с требованиями статьи 264.2 Бюджетного кодекса </w:t>
      </w:r>
      <w:r w:rsidRPr="005C061B">
        <w:rPr>
          <w:rFonts w:ascii="Times New Roman" w:eastAsia="Times New Roman" w:hAnsi="Times New Roman" w:cs="Times New Roman"/>
          <w:b/>
          <w:u w:val="single"/>
          <w:lang w:eastAsia="ru-RU"/>
        </w:rPr>
        <w:t>утвердить отчет, с учетом замечаний Контрольно-счетной палаты,, предоставленного в форме проекта Постановления администрации Кургоковского сельского поселения Успенского района  «Об утверждении отчета об исполнении бюджета Кургоковского сельского поселения Успенского района за полугодие 2024 года», и предоставить отчет в Совет Кургоковского сельского поселения Успенского района.</w:t>
      </w:r>
      <w:proofErr w:type="gramEnd"/>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3. Администрации Кургоковского сельского поселения и Совету Кургоковского сельского поселения необходимо обратить особое внимание на низкие показатели исполнения за  полугодие текущего года годовых бюджетных назначений по отдельным видам собственных доходов бюджета, а также использование годовых бюджетных назначений по отдельным разделам и подразделам: «Национальная экономика», в том числе «Дорожное хозяйство», «Жилищно-коммунальное хозяйство»</w:t>
      </w:r>
      <w:proofErr w:type="gramStart"/>
      <w:r w:rsidRPr="005C061B">
        <w:rPr>
          <w:rFonts w:ascii="Times New Roman" w:eastAsia="Times New Roman" w:hAnsi="Times New Roman" w:cs="Times New Roman"/>
          <w:b/>
          <w:bCs/>
          <w:lang w:eastAsia="ru-RU"/>
        </w:rPr>
        <w:t xml:space="preserve"> ,</w:t>
      </w:r>
      <w:proofErr w:type="gramEnd"/>
      <w:r w:rsidRPr="005C061B">
        <w:rPr>
          <w:rFonts w:ascii="Times New Roman" w:eastAsia="Times New Roman" w:hAnsi="Times New Roman" w:cs="Times New Roman"/>
          <w:b/>
          <w:bCs/>
          <w:lang w:eastAsia="ru-RU"/>
        </w:rPr>
        <w:t xml:space="preserve"> в том  «Благоустройство»</w:t>
      </w:r>
      <w:r w:rsidRPr="005C061B">
        <w:rPr>
          <w:rFonts w:ascii="Times New Roman" w:eastAsia="Times New Roman" w:hAnsi="Times New Roman" w:cs="Times New Roman"/>
          <w:b/>
          <w:bCs/>
          <w:u w:val="single"/>
          <w:lang w:eastAsia="ru-RU"/>
        </w:rPr>
        <w:t>.</w:t>
      </w:r>
    </w:p>
    <w:p w:rsidR="00602B9E" w:rsidRPr="005C061B" w:rsidRDefault="00602B9E" w:rsidP="00602B9E">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Во исполнение требований статьи 32 Бюджетного кодекс</w:t>
      </w:r>
      <w:proofErr w:type="gramStart"/>
      <w:r w:rsidRPr="005C061B">
        <w:rPr>
          <w:rFonts w:ascii="Times New Roman" w:eastAsia="Times New Roman" w:hAnsi="Times New Roman" w:cs="Times New Roman"/>
          <w:b/>
          <w:bCs/>
          <w:lang w:eastAsia="ru-RU"/>
        </w:rPr>
        <w:t>а-</w:t>
      </w:r>
      <w:proofErr w:type="gramEnd"/>
      <w:r w:rsidRPr="005C061B">
        <w:rPr>
          <w:rFonts w:ascii="Times New Roman" w:eastAsia="Times New Roman" w:hAnsi="Times New Roman" w:cs="Times New Roman"/>
          <w:b/>
          <w:bCs/>
          <w:lang w:eastAsia="ru-RU"/>
        </w:rPr>
        <w:t xml:space="preserve"> принципам результативности и эффективности использования бюджетных средств – администрации Кургоковского сельского поселения использовать для этого программные методы финансирования расходов бюджета сельского поселения.</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bCs/>
          <w:lang w:eastAsia="ru-RU"/>
        </w:rPr>
        <w:t xml:space="preserve">4. Принять меры и обеспечить  восстановление по бюджету Кургоковского сельского поселения на 2024 год ранее заимствованные средства дорожных фондов 2014-2023 годов в сумме 1 330,5 тыс. руб. и использовать их по целевому назначению дорожных фондов. </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Обеспечивать сохранность неиспользованных средств дорожного фонда текущего года. </w:t>
      </w:r>
    </w:p>
    <w:p w:rsidR="00602B9E" w:rsidRPr="005C061B" w:rsidRDefault="00602B9E" w:rsidP="00602B9E">
      <w:pPr>
        <w:autoSpaceDE w:val="0"/>
        <w:autoSpaceDN w:val="0"/>
        <w:adjustRightInd w:val="0"/>
        <w:spacing w:before="7" w:after="0" w:line="317"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5.Информацию о принятом решении и принятых мерах, предоставить в Контрольно-счетную палату муниципального образования Успенский район в месячный срок.</w:t>
      </w:r>
    </w:p>
    <w:p w:rsidR="00602B9E" w:rsidRPr="005C061B" w:rsidRDefault="00602B9E" w:rsidP="00602B9E">
      <w:pPr>
        <w:widowControl w:val="0"/>
        <w:autoSpaceDE w:val="0"/>
        <w:autoSpaceDN w:val="0"/>
        <w:adjustRightInd w:val="0"/>
        <w:spacing w:after="0" w:line="240" w:lineRule="auto"/>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before="235" w:after="0" w:line="324"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24 июля  2024 г.</w:t>
      </w:r>
    </w:p>
    <w:p w:rsidR="00602B9E" w:rsidRPr="005C061B" w:rsidRDefault="00602B9E" w:rsidP="00602B9E">
      <w:pPr>
        <w:widowControl w:val="0"/>
        <w:autoSpaceDE w:val="0"/>
        <w:autoSpaceDN w:val="0"/>
        <w:adjustRightInd w:val="0"/>
        <w:spacing w:after="0" w:line="317" w:lineRule="exact"/>
        <w:jc w:val="both"/>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602B9E" w:rsidRPr="005C061B" w:rsidRDefault="00602B9E" w:rsidP="00602B9E">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Контрольно-счетной палаты  муниципального образования Успенский район на  отчет Администрации Маламинского сельского поселения Успенского района  об исполнении бюджета Маламинского сельского поселения Успенского района за  1 полугодие  2024 года</w:t>
      </w:r>
    </w:p>
    <w:p w:rsidR="00602B9E" w:rsidRPr="005C061B" w:rsidRDefault="00602B9E" w:rsidP="00602B9E">
      <w:pPr>
        <w:autoSpaceDE w:val="0"/>
        <w:autoSpaceDN w:val="0"/>
        <w:adjustRightInd w:val="0"/>
        <w:spacing w:after="0" w:line="240" w:lineRule="exact"/>
        <w:jc w:val="center"/>
        <w:rPr>
          <w:rFonts w:ascii="Times New Roman" w:eastAsia="Times New Roman" w:hAnsi="Times New Roman" w:cs="Times New Roman"/>
          <w:lang w:eastAsia="ru-RU"/>
        </w:rPr>
      </w:pPr>
    </w:p>
    <w:p w:rsidR="00602B9E" w:rsidRPr="005C061B" w:rsidRDefault="00602B9E" w:rsidP="00602B9E">
      <w:pPr>
        <w:widowControl w:val="0"/>
        <w:numPr>
          <w:ilvl w:val="0"/>
          <w:numId w:val="4"/>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Заключение Контрольно-счетной палаты муниципального образования Успенский район на отчет администрации Маламинского сельского поселения Успенского района об исполнении бюджета Маламинского сельского поселения Успенского района за 1 полугодие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При подготовке заключения Контрольно-счетной палаты муниципального образования Успенский район рассмотрен </w:t>
      </w:r>
      <w:r w:rsidRPr="005C061B">
        <w:rPr>
          <w:rFonts w:ascii="Times New Roman" w:eastAsia="Times New Roman" w:hAnsi="Times New Roman" w:cs="Times New Roman"/>
          <w:u w:val="single"/>
          <w:lang w:eastAsia="ru-RU"/>
        </w:rPr>
        <w:t xml:space="preserve">отчет Маламинского сельского поселения предоставленного в 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предоставленного в </w:t>
      </w:r>
      <w:r w:rsidRPr="005C061B">
        <w:rPr>
          <w:rFonts w:ascii="Times New Roman" w:eastAsia="Times New Roman" w:hAnsi="Times New Roman" w:cs="Times New Roman"/>
          <w:u w:val="single"/>
          <w:lang w:eastAsia="ru-RU"/>
        </w:rPr>
        <w:lastRenderedPageBreak/>
        <w:t xml:space="preserve">Контрольно-счетную палату и финансовое управление администрации </w:t>
      </w:r>
      <w:r w:rsidRPr="005C061B">
        <w:rPr>
          <w:rFonts w:ascii="Times New Roman" w:eastAsia="Times New Roman" w:hAnsi="Times New Roman" w:cs="Times New Roman"/>
          <w:lang w:eastAsia="ru-RU"/>
        </w:rPr>
        <w:t>муниципального образования Успенский район,</w:t>
      </w:r>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lang w:eastAsia="ru-RU"/>
        </w:rPr>
        <w:t>решение Совета Маламинского сельского поселения Успенского района от 11 декабря</w:t>
      </w:r>
      <w:proofErr w:type="gramEnd"/>
      <w:r w:rsidRPr="005C061B">
        <w:rPr>
          <w:rFonts w:ascii="Times New Roman" w:eastAsia="Times New Roman" w:hAnsi="Times New Roman" w:cs="Times New Roman"/>
          <w:lang w:eastAsia="ru-RU"/>
        </w:rPr>
        <w:t xml:space="preserve"> 2023 года №170 «О бюджете Маламинского сельского поселения Успенского района на 2024 год» (в редакции решения от 13 июня 2024 года №192).</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Отчет об исполнении бюджета Маламинского сельского поселения по состоянию на 01 июля 2024 года ЦБ отдела культуры в Контрольно-счетную палату по состоянию на 15 августа 2024 года сдан - №41 от 31.07.2024 г. ЦБ отдела культуры.</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В нарушение требований статьи 264.2 Бюджетного кодекса администрацией Маламинского сельского поселения Утвержденный отчет об исполнении бюджета Маламинского сельского поселения за 1 полугодие 2024 года в форме постановления администрации (проекта постановления) не предоставлен. Письмо о  подтверждении предоставления постановления  в Совет Маламинского сельского  поселения  в Контрольно-счетную палату в установленные сроки не предоставлено.</w:t>
      </w:r>
    </w:p>
    <w:p w:rsidR="00602B9E" w:rsidRPr="005C061B" w:rsidRDefault="00602B9E" w:rsidP="00602B9E">
      <w:pPr>
        <w:autoSpaceDE w:val="0"/>
        <w:autoSpaceDN w:val="0"/>
        <w:adjustRightInd w:val="0"/>
        <w:spacing w:after="0" w:line="240" w:lineRule="auto"/>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Маламинского сельского поселения за 1 полугодие  2024  года исполнен:</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-по доходам – в сумме 7 917,9 тыс. руб.</w:t>
      </w:r>
      <w:r w:rsidRPr="005C061B">
        <w:rPr>
          <w:rFonts w:ascii="Times New Roman" w:eastAsia="Times New Roman" w:hAnsi="Times New Roman" w:cs="Times New Roman"/>
          <w:lang w:eastAsia="ru-RU"/>
        </w:rPr>
        <w:t xml:space="preserve"> (против </w:t>
      </w:r>
      <w:r w:rsidRPr="005C061B">
        <w:rPr>
          <w:rFonts w:ascii="Times New Roman" w:eastAsia="Times New Roman" w:hAnsi="Times New Roman" w:cs="Times New Roman"/>
          <w:b/>
          <w:lang w:eastAsia="ru-RU"/>
        </w:rPr>
        <w:t xml:space="preserve">5 765,7 </w:t>
      </w:r>
      <w:r w:rsidRPr="005C061B">
        <w:rPr>
          <w:rFonts w:ascii="Times New Roman" w:eastAsia="Times New Roman" w:hAnsi="Times New Roman" w:cs="Times New Roman"/>
          <w:lang w:eastAsia="ru-RU"/>
        </w:rPr>
        <w:t xml:space="preserve">тыс. руб. за 1 полугодие 2023 года) при годовом бюджетном назначении 12 630,0 тыс. руб. (в 2023 году было 12 491,7 тыс. руб.) или </w:t>
      </w:r>
      <w:r w:rsidRPr="005C061B">
        <w:rPr>
          <w:rFonts w:ascii="Times New Roman" w:eastAsia="Times New Roman" w:hAnsi="Times New Roman" w:cs="Times New Roman"/>
          <w:b/>
          <w:u w:val="single"/>
          <w:lang w:eastAsia="ru-RU"/>
        </w:rPr>
        <w:t xml:space="preserve">на 62,7% (в 2023 году было 46,2%) годовых бюджетных назначений. </w:t>
      </w:r>
      <w:proofErr w:type="gramStart"/>
      <w:r w:rsidRPr="005C061B">
        <w:rPr>
          <w:rFonts w:ascii="Times New Roman" w:eastAsia="Times New Roman" w:hAnsi="Times New Roman" w:cs="Times New Roman"/>
          <w:lang w:eastAsia="ru-RU"/>
        </w:rPr>
        <w:t xml:space="preserve">Значительную долю в поступивших средствах занимают </w:t>
      </w:r>
      <w:r w:rsidRPr="005C061B">
        <w:rPr>
          <w:rFonts w:ascii="Times New Roman" w:eastAsia="Times New Roman" w:hAnsi="Times New Roman" w:cs="Times New Roman"/>
          <w:b/>
          <w:lang w:eastAsia="ru-RU"/>
        </w:rPr>
        <w:t>налоговые и неналоговые доходы 5 149,0,0 тыс. руб.</w:t>
      </w:r>
      <w:r w:rsidRPr="005C061B">
        <w:rPr>
          <w:rFonts w:ascii="Times New Roman" w:eastAsia="Times New Roman" w:hAnsi="Times New Roman" w:cs="Times New Roman"/>
          <w:lang w:eastAsia="ru-RU"/>
        </w:rPr>
        <w:t xml:space="preserve"> (против </w:t>
      </w:r>
      <w:r w:rsidRPr="005C061B">
        <w:rPr>
          <w:rFonts w:ascii="Times New Roman" w:eastAsia="Times New Roman" w:hAnsi="Times New Roman" w:cs="Times New Roman"/>
          <w:b/>
          <w:lang w:eastAsia="ru-RU"/>
        </w:rPr>
        <w:t xml:space="preserve">2 406,0 </w:t>
      </w:r>
      <w:r w:rsidRPr="005C061B">
        <w:rPr>
          <w:rFonts w:ascii="Times New Roman" w:eastAsia="Times New Roman" w:hAnsi="Times New Roman" w:cs="Times New Roman"/>
          <w:lang w:eastAsia="ru-RU"/>
        </w:rPr>
        <w:t xml:space="preserve">тыс. руб. в 2023 году)  или  65,0 % от всех поступивших доходов, по которым </w:t>
      </w:r>
      <w:r w:rsidRPr="005C061B">
        <w:rPr>
          <w:rFonts w:ascii="Times New Roman" w:eastAsia="Times New Roman" w:hAnsi="Times New Roman" w:cs="Times New Roman"/>
          <w:b/>
          <w:lang w:eastAsia="ru-RU"/>
        </w:rPr>
        <w:t>исполнение составило 71,4%</w:t>
      </w:r>
      <w:r w:rsidRPr="005C061B">
        <w:rPr>
          <w:rFonts w:ascii="Times New Roman" w:eastAsia="Times New Roman" w:hAnsi="Times New Roman" w:cs="Times New Roman"/>
          <w:lang w:eastAsia="ru-RU"/>
        </w:rPr>
        <w:t xml:space="preserve"> (против 34,5% за 1 полугодие 2023 года), при средне районном показателе 45,3% - то есть показатель исполнения по Маламинскому сельскому поселению </w:t>
      </w:r>
      <w:r w:rsidRPr="005C061B">
        <w:rPr>
          <w:rFonts w:ascii="Times New Roman" w:eastAsia="Times New Roman" w:hAnsi="Times New Roman" w:cs="Times New Roman"/>
          <w:b/>
          <w:lang w:eastAsia="ru-RU"/>
        </w:rPr>
        <w:t>является существенно выше средне районного – на 26,1</w:t>
      </w:r>
      <w:proofErr w:type="gramEnd"/>
      <w:r w:rsidRPr="005C061B">
        <w:rPr>
          <w:rFonts w:ascii="Times New Roman" w:eastAsia="Times New Roman" w:hAnsi="Times New Roman" w:cs="Times New Roman"/>
          <w:b/>
          <w:lang w:eastAsia="ru-RU"/>
        </w:rPr>
        <w:t xml:space="preserve"> пункта. </w:t>
      </w:r>
      <w:proofErr w:type="gramStart"/>
      <w:r w:rsidRPr="005C061B">
        <w:rPr>
          <w:rFonts w:ascii="Times New Roman" w:eastAsia="Times New Roman" w:hAnsi="Times New Roman" w:cs="Times New Roman"/>
          <w:b/>
          <w:lang w:eastAsia="ru-RU"/>
        </w:rPr>
        <w:t>Существенный рост поступления налоговых и неналоговых доходов в текущем году – на 2 743,0 тыс. руб. или в 2,1 раза - обусловлен</w:t>
      </w:r>
      <w:r w:rsidRPr="005C061B">
        <w:rPr>
          <w:rFonts w:ascii="Times New Roman" w:eastAsia="Times New Roman" w:hAnsi="Times New Roman" w:cs="Times New Roman"/>
          <w:b/>
          <w:u w:val="single"/>
          <w:lang w:eastAsia="ru-RU"/>
        </w:rPr>
        <w:t xml:space="preserve"> как фактором единовременного снятия ФНС России в 2023 году с местных бюджетов по перерасчетам задолженности по налоговым платежам, так и </w:t>
      </w:r>
      <w:r w:rsidRPr="005C061B">
        <w:rPr>
          <w:rFonts w:ascii="Times New Roman" w:eastAsia="Times New Roman" w:hAnsi="Times New Roman" w:cs="Times New Roman"/>
          <w:b/>
          <w:lang w:eastAsia="ru-RU"/>
        </w:rPr>
        <w:t xml:space="preserve"> в основном из-за значительного роста поступления единого сельскохозяйственного налога, по которому обеспечен рост  в 2,5 раза или на 1 647,9</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тыс. руб. – 2 755,4 тыс. руб. против  1 107,5 тыс. руб. за 6 месяцев 2023 года, и платежей  по НДФЛ – 733,0 тыс. руб. против 257,4 тыс. руб. или рост в 2,8 раза (плюс 475,6 тыс. руб.</w:t>
      </w:r>
      <w:proofErr w:type="gramEnd"/>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Анализ поступления такого доходного источника как единый сельхозналог показывает: поступление по состоянию на 01 июля 2024 года в сумме 2 755,4 тыс. руб. (против 1 107,5 тыс. руб. в 2023 году или рост в 2,5  раза больше прошлогоднего показателя) при плане 1 100,0 тыс. руб. то есть выполнения годового плана  составляет уже 250,5% – есть необходимость рассмотрения увеличения годового плана поступления</w:t>
      </w:r>
      <w:proofErr w:type="gramEnd"/>
      <w:r w:rsidRPr="005C061B">
        <w:rPr>
          <w:rFonts w:ascii="Times New Roman" w:eastAsia="Times New Roman" w:hAnsi="Times New Roman" w:cs="Times New Roman"/>
          <w:b/>
          <w:lang w:eastAsia="ru-RU"/>
        </w:rPr>
        <w:t xml:space="preserve"> до 2 750,0 тыс. руб. или на 1 650,0 тыс. руб. с одновременным изменением бюджетных назначений по расходам и источникам финансирования дефицитов бюджетов.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Решениями Совета от 08. 07. 2024 г. №198 и от26.07.2024 г. №199  «О внесение изменений в решение Совета от 11 декабря 2023 года №170 «О бюджете Маламинского сельского поселения Успенского района на 2024 год» изменения в плановые показатели доходов бюджета не вносились.</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На общем фоне роста поступлений в текущем году </w:t>
      </w:r>
      <w:r w:rsidRPr="005C061B">
        <w:rPr>
          <w:rFonts w:ascii="Times New Roman" w:eastAsia="Times New Roman" w:hAnsi="Times New Roman" w:cs="Times New Roman"/>
          <w:b/>
          <w:u w:val="single"/>
          <w:lang w:eastAsia="ru-RU"/>
        </w:rPr>
        <w:t>снижение допущено по налогу на имущество: 10,0 тыс. руб. против 14,2 тыс. руб. за шесть месяцев 2023 года или уменьшение на 29,3%</w:t>
      </w:r>
      <w:r w:rsidRPr="005C061B">
        <w:rPr>
          <w:rFonts w:ascii="Times New Roman" w:eastAsia="Times New Roman" w:hAnsi="Times New Roman" w:cs="Times New Roman"/>
          <w:b/>
          <w:lang w:eastAsia="ru-RU"/>
        </w:rPr>
        <w:t xml:space="preserve"> при средне районном показателе роста в 2,4 раза</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 xml:space="preserve"> Снизились и объемы поступления доходов акцизов – снижение  на 3,7%, как и в целом по району (минус 41,8 тыс. руб.).</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Поступление  доходов от сдачи в аренду имущества осталось на том же уровне – 76,9 тыс. руб.</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В 2023 году имелись поступления доходов от продажи имущества в сумме 43,9 тыс. руб. – однако данный источник доходов по бюджету поселения на 2024 год не планировался.</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lastRenderedPageBreak/>
        <w:t xml:space="preserve"> -по расходам – в сумме 6 530,5 тыс. руб</w:t>
      </w:r>
      <w:r w:rsidRPr="005C061B">
        <w:rPr>
          <w:rFonts w:ascii="Times New Roman" w:eastAsia="Times New Roman" w:hAnsi="Times New Roman" w:cs="Times New Roman"/>
          <w:lang w:eastAsia="ru-RU"/>
        </w:rPr>
        <w:t xml:space="preserve">.  (в первом полугодии  2023 года было 5 470,1 тыс. руб.) при годовых бюджетных назначениях   14 052,4 тыс. руб. (в 2023 году в суме 12 919,2 тыс. руб.) или </w:t>
      </w:r>
      <w:r w:rsidRPr="005C061B">
        <w:rPr>
          <w:rFonts w:ascii="Times New Roman" w:eastAsia="Times New Roman" w:hAnsi="Times New Roman" w:cs="Times New Roman"/>
          <w:b/>
          <w:u w:val="single"/>
          <w:lang w:eastAsia="ru-RU"/>
        </w:rPr>
        <w:t>на 46,5% (против 42,3% в 2023 году) годовых бюджетных назначений;</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с профицитом  -  в сумме 1 387,4 тыс. руб</w:t>
      </w:r>
      <w:r w:rsidRPr="005C061B">
        <w:rPr>
          <w:rFonts w:ascii="Times New Roman" w:eastAsia="Times New Roman" w:hAnsi="Times New Roman" w:cs="Times New Roman"/>
          <w:lang w:eastAsia="ru-RU"/>
        </w:rPr>
        <w:t xml:space="preserve">. при годовом плановом дефиците в сумме  1 422,4 тыс. руб. (за 1 полугодие 2023 года был профицит в сумме 295,6 тыс. руб.); </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остатки средств на счетах бюджета сельского поселения по состоянию на 01 июля 2024 года составили 2 809,9 тыс. руб</w:t>
      </w:r>
      <w:r w:rsidRPr="005C061B">
        <w:rPr>
          <w:rFonts w:ascii="Times New Roman" w:eastAsia="Times New Roman" w:hAnsi="Times New Roman" w:cs="Times New Roman"/>
          <w:lang w:eastAsia="ru-RU"/>
        </w:rPr>
        <w:t xml:space="preserve">. (2 809 929,24 руб.), в том числе остатки целевых средств  - в сумме 0,0 тыс. руб. и 2 809,9 тыс. руб. свободные остатки собственных средств (против 1 422,5 тыс. руб. на начало отчетного периода). </w:t>
      </w:r>
      <w:proofErr w:type="gramEnd"/>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Остатки средств на счетах бюджета Маламинского сельского поселения за 2023 год составили 1 422,5 тыс. руб. (1 422 466,66 руб.) и в полном объеме введены в соответствии с решением Совета Маламинского сельского поселения Успенского района от 11 декабря 2023 года №170 «О бюджете Маламинского сельского поселения Успенского района на 2024 год» (в редакции решения Совета от 13 июня 2024 года</w:t>
      </w:r>
      <w:proofErr w:type="gramEnd"/>
      <w:r w:rsidRPr="005C061B">
        <w:rPr>
          <w:rFonts w:ascii="Times New Roman" w:eastAsia="Times New Roman" w:hAnsi="Times New Roman" w:cs="Times New Roman"/>
          <w:b/>
          <w:lang w:eastAsia="ru-RU"/>
        </w:rPr>
        <w:t xml:space="preserve"> №192) на финансирование мероприятий бюджета Маламинского сельского поселения на 2024 год (1 422,4 тыс. руб. по источникам финансирования дефицита бюджета).</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Дорожный фонд по  бюджету текущего года Маламинского сельского поселения по состоянию на 01 июля 2024 года сформирован в общей сумме 3 502,5 тыс. руб.,</w:t>
      </w:r>
      <w:r w:rsidRPr="005C061B">
        <w:rPr>
          <w:rFonts w:ascii="Times New Roman" w:eastAsia="Times New Roman" w:hAnsi="Times New Roman" w:cs="Times New Roman"/>
          <w:lang w:eastAsia="ru-RU"/>
        </w:rPr>
        <w:t xml:space="preserve"> в том числе за счет поступления акцизов – в сумме 2 290,1 тыс. руб., целевых субсидий краевого бюджета – в сумме  0,0  тыс. руб. и остатков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в</w:t>
      </w:r>
      <w:proofErr w:type="gramEnd"/>
      <w:r w:rsidRPr="005C061B">
        <w:rPr>
          <w:rFonts w:ascii="Times New Roman" w:eastAsia="Times New Roman" w:hAnsi="Times New Roman" w:cs="Times New Roman"/>
          <w:b/>
          <w:lang w:eastAsia="ru-RU"/>
        </w:rPr>
        <w:t xml:space="preserve"> сумме 1 212,4 тыс. руб. из общей суммы остатков в размере 1 422,5 тыс. руб.). </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lang w:eastAsia="ru-RU"/>
        </w:rPr>
      </w:pPr>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lang w:eastAsia="ru-RU"/>
        </w:rPr>
        <w:t>Необходимо отметить, что администрацией Маламинского сельского поселения  обеспечено сохранение неиспользованных остатков целевых средств муниципального дорожного фонда текущего 2024  года в сумме 1 872,5 тыс. руб.), образованного за счет акцизов  (</w:t>
      </w:r>
      <w:r w:rsidRPr="005C061B">
        <w:rPr>
          <w:rFonts w:ascii="Times New Roman" w:eastAsia="Times New Roman" w:hAnsi="Times New Roman" w:cs="Times New Roman"/>
          <w:lang w:eastAsia="ru-RU"/>
        </w:rPr>
        <w:t>из поступивших средств акцизов в дорожный фонд за 6 месяцев 2024 года в общей сумме 1 101,8 тыс. руб. и восстановленных остатков дорожного фонда прошлых лет в сумме 1 212,4 тыс</w:t>
      </w:r>
      <w:proofErr w:type="gramEnd"/>
      <w:r w:rsidRPr="005C061B">
        <w:rPr>
          <w:rFonts w:ascii="Times New Roman" w:eastAsia="Times New Roman" w:hAnsi="Times New Roman" w:cs="Times New Roman"/>
          <w:lang w:eastAsia="ru-RU"/>
        </w:rPr>
        <w:t xml:space="preserve">. руб. использованы по целевому назначению  в сумме 441,7 тыс. руб. и  остатки собственных средств по состоянию на 01 июля 2024 года составили 2 809,9 тыс. руб.). </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b/>
          <w:lang w:eastAsia="ru-RU"/>
        </w:rPr>
        <w:t xml:space="preserve">Администрацией </w:t>
      </w:r>
      <w:r w:rsidRPr="005C061B">
        <w:rPr>
          <w:rFonts w:ascii="Times New Roman" w:eastAsia="Times New Roman" w:hAnsi="Times New Roman" w:cs="Times New Roman"/>
          <w:lang w:eastAsia="ru-RU"/>
        </w:rPr>
        <w:t xml:space="preserve"> сельского поселения </w:t>
      </w:r>
      <w:r w:rsidRPr="005C061B">
        <w:rPr>
          <w:rFonts w:ascii="Times New Roman" w:eastAsia="Times New Roman" w:hAnsi="Times New Roman" w:cs="Times New Roman"/>
          <w:b/>
          <w:u w:val="single"/>
          <w:lang w:eastAsia="ru-RU"/>
        </w:rPr>
        <w:t>не</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обеспечено восстановление ранее заимствованных средств дорожного фонда 2014 – 2023 годов по бюджету текущего 2024 года – из общей суммы целевых остатков дорожного фонда в размере 4 229,1 тыс. руб. отражено по бюджету 2024 года  в сумме 1 212,4 тыс. руб. (при остатках собственных средств по бюджету на начало года в сумме 1 422,5 тыс. руб.).</w:t>
      </w:r>
      <w:proofErr w:type="gramEnd"/>
      <w:r w:rsidRPr="005C061B">
        <w:rPr>
          <w:rFonts w:ascii="Times New Roman" w:eastAsia="Times New Roman" w:hAnsi="Times New Roman" w:cs="Times New Roman"/>
          <w:b/>
          <w:u w:val="single"/>
          <w:lang w:eastAsia="ru-RU"/>
        </w:rPr>
        <w:t xml:space="preserve"> Общая сумма целевых средств дорожного фонда,  которые необходимо восстановить по бюджету  2024 года и использовать по целевому назначению дорожных фондов составляет по состоянию на 1 июля 2024 года сумму 3 016,7 тыс. руб.</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r w:rsidRPr="005C061B">
        <w:rPr>
          <w:rFonts w:ascii="Times New Roman" w:eastAsia="Times New Roman" w:hAnsi="Times New Roman" w:cs="Times New Roman"/>
          <w:lang w:eastAsia="ru-RU"/>
        </w:rPr>
        <w:t xml:space="preserve">При рассмотрении исполнения отдельных показателей необходимо обратить внимание на низкое исполнение годовых бюджетных назначений в отчетном периоде </w:t>
      </w:r>
      <w:r w:rsidRPr="005C061B">
        <w:rPr>
          <w:rFonts w:ascii="Times New Roman" w:eastAsia="Times New Roman" w:hAnsi="Times New Roman" w:cs="Times New Roman"/>
          <w:b/>
          <w:bCs/>
          <w:lang w:eastAsia="ru-RU"/>
        </w:rPr>
        <w:t>по отдельным разделам и подразделам - «Национальная экономика» - 13,1%, в том числе «Дорожное хозяйство (дорожные фонды) – 12,6%.</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bCs/>
          <w:u w:val="single"/>
          <w:lang w:eastAsia="ru-RU"/>
        </w:rPr>
        <w:t>В соответствии с решением о бюджете на 2024 год,</w:t>
      </w:r>
      <w:r w:rsidRPr="005C061B">
        <w:rPr>
          <w:rFonts w:ascii="Times New Roman" w:eastAsia="Times New Roman" w:hAnsi="Times New Roman" w:cs="Times New Roman"/>
          <w:lang w:eastAsia="ru-RU"/>
        </w:rPr>
        <w:t xml:space="preserve"> утвержденного решением Совета Маламинского сельского поселения Успенского района </w:t>
      </w:r>
      <w:r w:rsidRPr="005C061B">
        <w:rPr>
          <w:rFonts w:ascii="Times New Roman" w:eastAsia="Times New Roman" w:hAnsi="Times New Roman" w:cs="Times New Roman"/>
          <w:b/>
          <w:lang w:eastAsia="ru-RU"/>
        </w:rPr>
        <w:t xml:space="preserve">от 11 декабря 2023 года №170 «О бюджете Маламинского сельского поселения Успенского района на 2024 год» (в редакции решения Совета от 13 июня 2024 года №192) </w:t>
      </w:r>
      <w:r w:rsidRPr="005C061B">
        <w:rPr>
          <w:rFonts w:ascii="Times New Roman" w:eastAsia="Times New Roman" w:hAnsi="Times New Roman" w:cs="Times New Roman"/>
          <w:lang w:eastAsia="ru-RU"/>
        </w:rPr>
        <w:t xml:space="preserve">заявлено финансирование 9 муниципальных программ с объемом финансирования </w:t>
      </w:r>
      <w:r w:rsidRPr="005C061B">
        <w:rPr>
          <w:rFonts w:ascii="Times New Roman" w:eastAsia="Times New Roman" w:hAnsi="Times New Roman" w:cs="Times New Roman"/>
          <w:b/>
          <w:lang w:eastAsia="ru-RU"/>
        </w:rPr>
        <w:t>в размере 3 998,3 тыс. руб.</w:t>
      </w:r>
      <w:r w:rsidRPr="005C061B">
        <w:rPr>
          <w:rFonts w:ascii="Times New Roman" w:eastAsia="Times New Roman" w:hAnsi="Times New Roman" w:cs="Times New Roman"/>
          <w:lang w:eastAsia="ru-RU"/>
        </w:rPr>
        <w:t xml:space="preserve"> или 28,5% от</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всех расходов бюджета (в 2023 году было 10 программ с объемом финансирования в сумме 3 285,6 тыс. руб. или 25,4% от объема расходов) и с исполнением по состоянию на 01 июля 2024 года </w:t>
      </w:r>
      <w:r w:rsidRPr="005C061B">
        <w:rPr>
          <w:rFonts w:ascii="Times New Roman" w:eastAsia="Times New Roman" w:hAnsi="Times New Roman" w:cs="Times New Roman"/>
          <w:b/>
          <w:lang w:eastAsia="ru-RU"/>
        </w:rPr>
        <w:t>в сумме 1 165,0 тыс. руб. (пять из девяти муниципальных программ частично профинансированы) или на 29,1%</w:t>
      </w:r>
      <w:r w:rsidRPr="005C061B">
        <w:rPr>
          <w:rFonts w:ascii="Times New Roman" w:eastAsia="Times New Roman" w:hAnsi="Times New Roman" w:cs="Times New Roman"/>
          <w:lang w:eastAsia="ru-RU"/>
        </w:rPr>
        <w:t xml:space="preserve"> от годовых бюджетных назначений (в 2023 году в сумме 857,3 тыс</w:t>
      </w:r>
      <w:proofErr w:type="gramEnd"/>
      <w:r w:rsidRPr="005C061B">
        <w:rPr>
          <w:rFonts w:ascii="Times New Roman" w:eastAsia="Times New Roman" w:hAnsi="Times New Roman" w:cs="Times New Roman"/>
          <w:lang w:eastAsia="ru-RU"/>
        </w:rPr>
        <w:t>. руб. или 25,0% от годовых бюджетных назначений).</w:t>
      </w:r>
      <w:r w:rsidRPr="005C061B">
        <w:rPr>
          <w:rFonts w:ascii="Times New Roman" w:eastAsia="Times New Roman" w:hAnsi="Times New Roman" w:cs="Times New Roman"/>
          <w:b/>
          <w:u w:val="single"/>
          <w:lang w:eastAsia="ru-RU"/>
        </w:rPr>
        <w:t xml:space="preserve"> </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u w:val="single"/>
          <w:lang w:eastAsia="ru-RU"/>
        </w:rPr>
        <w:lastRenderedPageBreak/>
        <w:t xml:space="preserve">Расходы на содержание органов местного самоуправления </w:t>
      </w:r>
      <w:proofErr w:type="spellStart"/>
      <w:r w:rsidRPr="005C061B">
        <w:rPr>
          <w:rFonts w:ascii="Times New Roman" w:eastAsia="Times New Roman" w:hAnsi="Times New Roman" w:cs="Times New Roman"/>
          <w:b/>
          <w:u w:val="single"/>
          <w:lang w:eastAsia="ru-RU"/>
        </w:rPr>
        <w:t>Маламинск</w:t>
      </w:r>
      <w:proofErr w:type="spellEnd"/>
      <w:r w:rsidRPr="005C061B">
        <w:rPr>
          <w:rFonts w:ascii="Times New Roman" w:eastAsia="Times New Roman" w:hAnsi="Times New Roman" w:cs="Times New Roman"/>
          <w:b/>
          <w:u w:val="single"/>
          <w:lang w:eastAsia="ru-RU"/>
        </w:rPr>
        <w:t xml:space="preserve"> сельского поселения </w:t>
      </w:r>
      <w:r w:rsidRPr="005C061B">
        <w:rPr>
          <w:rFonts w:ascii="Times New Roman" w:eastAsia="Times New Roman" w:hAnsi="Times New Roman" w:cs="Times New Roman"/>
          <w:b/>
          <w:lang w:eastAsia="ru-RU"/>
        </w:rPr>
        <w:t xml:space="preserve">в соответствии с решением Совета </w:t>
      </w:r>
      <w:r w:rsidRPr="005C061B">
        <w:rPr>
          <w:rFonts w:ascii="Times New Roman" w:eastAsia="Times New Roman" w:hAnsi="Times New Roman" w:cs="Times New Roman"/>
          <w:lang w:eastAsia="ru-RU"/>
        </w:rPr>
        <w:t xml:space="preserve">Маламинского сельского поселения Успенского района </w:t>
      </w:r>
      <w:r w:rsidRPr="005C061B">
        <w:rPr>
          <w:rFonts w:ascii="Times New Roman" w:eastAsia="Times New Roman" w:hAnsi="Times New Roman" w:cs="Times New Roman"/>
          <w:b/>
          <w:lang w:eastAsia="ru-RU"/>
        </w:rPr>
        <w:t xml:space="preserve">от </w:t>
      </w:r>
      <w:smartTag w:uri="urn:schemas-microsoft-com:office:smarttags" w:element="date">
        <w:smartTagPr>
          <w:attr w:name="ls" w:val="trans"/>
          <w:attr w:name="Month" w:val="12"/>
          <w:attr w:name="Day" w:val="11"/>
          <w:attr w:name="Year" w:val="2023"/>
        </w:smartTagPr>
        <w:r w:rsidRPr="005C061B">
          <w:rPr>
            <w:rFonts w:ascii="Times New Roman" w:eastAsia="Times New Roman" w:hAnsi="Times New Roman" w:cs="Times New Roman"/>
            <w:b/>
            <w:lang w:eastAsia="ru-RU"/>
          </w:rPr>
          <w:t>11 декабря 2023 года</w:t>
        </w:r>
      </w:smartTag>
      <w:r w:rsidRPr="005C061B">
        <w:rPr>
          <w:rFonts w:ascii="Times New Roman" w:eastAsia="Times New Roman" w:hAnsi="Times New Roman" w:cs="Times New Roman"/>
          <w:b/>
          <w:lang w:eastAsia="ru-RU"/>
        </w:rPr>
        <w:t xml:space="preserve"> №170 «О бюджете Маламинского сельского поселения Успенского района на 2024 год» (в редакции решения Совета от </w:t>
      </w:r>
      <w:smartTag w:uri="urn:schemas-microsoft-com:office:smarttags" w:element="date">
        <w:smartTagPr>
          <w:attr w:name="ls" w:val="trans"/>
          <w:attr w:name="Month" w:val="6"/>
          <w:attr w:name="Day" w:val="13"/>
          <w:attr w:name="Year" w:val="2024"/>
        </w:smartTagPr>
        <w:r w:rsidRPr="005C061B">
          <w:rPr>
            <w:rFonts w:ascii="Times New Roman" w:eastAsia="Times New Roman" w:hAnsi="Times New Roman" w:cs="Times New Roman"/>
            <w:b/>
            <w:lang w:eastAsia="ru-RU"/>
          </w:rPr>
          <w:t>13 июня 2024 года</w:t>
        </w:r>
      </w:smartTag>
      <w:r w:rsidRPr="005C061B">
        <w:rPr>
          <w:rFonts w:ascii="Times New Roman" w:eastAsia="Times New Roman" w:hAnsi="Times New Roman" w:cs="Times New Roman"/>
          <w:b/>
          <w:lang w:eastAsia="ru-RU"/>
        </w:rPr>
        <w:t xml:space="preserve"> №192) </w:t>
      </w:r>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4 165,5 тыс. руб. с учетом расходов на контрольно-счетные органы при нормативе 2024 года в сумме 5 512,0 тыс. руб. (</w:t>
      </w:r>
      <w:r w:rsidRPr="005C061B">
        <w:rPr>
          <w:rFonts w:ascii="Times New Roman" w:eastAsia="Times New Roman" w:hAnsi="Times New Roman" w:cs="Times New Roman"/>
          <w:b/>
          <w:lang w:eastAsia="ru-RU"/>
        </w:rPr>
        <w:t>постановлением главы (губернатора) от 16 10 2023 года №825 было</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первоначально утверждено в сумме 4 705,0 тыс. руб., в последующем постановлением губернатора от 18 04 2024 года №204 было утверждено в сумме 5 512,0 тыс. руб.  ростом на 17,2%)</w:t>
      </w:r>
      <w:r w:rsidRPr="005C061B">
        <w:rPr>
          <w:rFonts w:ascii="Times New Roman" w:eastAsia="Times New Roman" w:hAnsi="Times New Roman" w:cs="Times New Roman"/>
          <w:b/>
          <w:u w:val="single"/>
          <w:lang w:eastAsia="ru-RU"/>
        </w:rPr>
        <w:t xml:space="preserve"> или 75,57% от норматива (против 4 133,5 тыс. руб. по первоначально утвержденному бюджету на 2024 год, то есть с ростом на 32,0 тыс. руб. или на 0,8%)- то есть в рамках</w:t>
      </w:r>
      <w:proofErr w:type="gramEnd"/>
      <w:r w:rsidRPr="005C061B">
        <w:rPr>
          <w:rFonts w:ascii="Times New Roman" w:eastAsia="Times New Roman" w:hAnsi="Times New Roman" w:cs="Times New Roman"/>
          <w:b/>
          <w:u w:val="single"/>
          <w:lang w:eastAsia="ru-RU"/>
        </w:rPr>
        <w:t xml:space="preserve"> изменения норматива формирования расходов Советом Маламинского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июля 2024 года еще не рассматривались). </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u w:val="single"/>
          <w:lang w:eastAsia="ru-RU"/>
        </w:rPr>
        <w:t xml:space="preserve"> </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Плановые показатели, отраженные в </w:t>
      </w:r>
      <w:r w:rsidRPr="005C061B">
        <w:rPr>
          <w:rFonts w:ascii="Times New Roman" w:eastAsia="Times New Roman" w:hAnsi="Times New Roman" w:cs="Times New Roman"/>
          <w:lang w:eastAsia="ru-RU"/>
        </w:rPr>
        <w:t xml:space="preserve">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Маламинского сельского поселения за 1 полугодие 2024 года по состоянию на 01 июля 2024 года тождественны показателям бюджета Маламинского сельского поселения на 2024 год, утвержденного решением Совета Маламинского сельского поселения Успенского района </w:t>
      </w:r>
      <w:r w:rsidRPr="005C061B">
        <w:rPr>
          <w:rFonts w:ascii="Times New Roman" w:eastAsia="Times New Roman" w:hAnsi="Times New Roman" w:cs="Times New Roman"/>
          <w:b/>
          <w:lang w:eastAsia="ru-RU"/>
        </w:rPr>
        <w:t>от 11 декабря 2023 года №170 «О бюджете Маламинского</w:t>
      </w:r>
      <w:proofErr w:type="gramEnd"/>
      <w:r w:rsidRPr="005C061B">
        <w:rPr>
          <w:rFonts w:ascii="Times New Roman" w:eastAsia="Times New Roman" w:hAnsi="Times New Roman" w:cs="Times New Roman"/>
          <w:b/>
          <w:lang w:eastAsia="ru-RU"/>
        </w:rPr>
        <w:t xml:space="preserve"> сельского поселения Успенского района на 2024 год» (в редакции решения Совета от 13 июня 2024 года №192).</w:t>
      </w:r>
    </w:p>
    <w:p w:rsidR="00602B9E" w:rsidRPr="005C061B" w:rsidRDefault="00602B9E" w:rsidP="00602B9E">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По подразделу 02 03 «Мобилизационная и вневойсковая подготовка»  КБК 522 0081180 </w:t>
      </w:r>
      <w:r w:rsidRPr="005C061B">
        <w:rPr>
          <w:rFonts w:ascii="Times New Roman" w:eastAsia="Times New Roman" w:hAnsi="Times New Roman" w:cs="Times New Roman"/>
          <w:b/>
          <w:u w:val="single"/>
          <w:lang w:eastAsia="ru-RU"/>
        </w:rPr>
        <w:t>по состоянию на 01 июля 2024 года</w:t>
      </w:r>
      <w:r w:rsidRPr="005C061B">
        <w:rPr>
          <w:rFonts w:ascii="Times New Roman" w:eastAsia="Times New Roman" w:hAnsi="Times New Roman" w:cs="Times New Roman"/>
          <w:b/>
          <w:lang w:eastAsia="ru-RU"/>
        </w:rPr>
        <w:t xml:space="preserve"> без соответствующих обоснований предусмотрены бюджетные ассигнования на осуществление воинского учета на территории, где отсутствуют военные комиссариаты за счет собственных средств сельского поселения в сумме 55 000,00 руб. (с фактическими расходам за 6 месяцев в сумме 18 325,62 руб.) в дополнение к федеральным</w:t>
      </w:r>
      <w:proofErr w:type="gramEnd"/>
      <w:r w:rsidRPr="005C061B">
        <w:rPr>
          <w:rFonts w:ascii="Times New Roman" w:eastAsia="Times New Roman" w:hAnsi="Times New Roman" w:cs="Times New Roman"/>
          <w:b/>
          <w:lang w:eastAsia="ru-RU"/>
        </w:rPr>
        <w:t xml:space="preserve"> бюджетным средствам по переданным полномочиям в сумме 141,8 тыс. руб. (с фактическими расходами на 01 июля 2024 года в сумме 61,3 тыс. руб.). Вышеуказанные средства были введены решением Совета  Маламинского сельского поселения от 13 июня 2024 года №192 «О внесении изменений в решение Совета Маламинского сельского поселения Успенского района от 11 декабря 2023 года №170 «О бюджете Маламинского сельского поселения Успенского района на 2024 год». Однако в нарушение статьи 19 (абзац 2 пункта 5)  случаи и порядок дополнительного использования собственных материальных ресурсов и финансовых средств Уставом Маламинского сельского поселения Успенского района не определены. Аналогично в текстовой части  бюджета Маламинского сельского поселения Успенского района на 2024 год случаи и порядок дополнительного использования собственных материальных ресурсов и финансовых средств на переданные полномочия на осуществление воинского учета на территории, где </w:t>
      </w:r>
      <w:proofErr w:type="gramStart"/>
      <w:r w:rsidRPr="005C061B">
        <w:rPr>
          <w:rFonts w:ascii="Times New Roman" w:eastAsia="Times New Roman" w:hAnsi="Times New Roman" w:cs="Times New Roman"/>
          <w:b/>
          <w:lang w:eastAsia="ru-RU"/>
        </w:rPr>
        <w:t>отсутствуют военные комиссариаты за счет собственных средств сельского поселения не утверждены</w:t>
      </w:r>
      <w:proofErr w:type="gramEnd"/>
      <w:r w:rsidRPr="005C061B">
        <w:rPr>
          <w:rFonts w:ascii="Times New Roman" w:eastAsia="Times New Roman" w:hAnsi="Times New Roman" w:cs="Times New Roman"/>
          <w:b/>
          <w:lang w:eastAsia="ru-RU"/>
        </w:rPr>
        <w:t xml:space="preserve"> (отсутствуют), </w:t>
      </w:r>
    </w:p>
    <w:p w:rsidR="00602B9E" w:rsidRPr="005C061B" w:rsidRDefault="00602B9E" w:rsidP="00602B9E">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Статья 19 пункт 5. Дословно:</w:t>
      </w:r>
    </w:p>
    <w:p w:rsidR="00602B9E" w:rsidRPr="005C061B" w:rsidRDefault="00602B9E" w:rsidP="00602B9E">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r:id="rId10" w:anchor="dst578" w:history="1">
        <w:r w:rsidRPr="005C061B">
          <w:rPr>
            <w:rFonts w:ascii="Times New Roman" w:eastAsia="Times New Roman" w:hAnsi="Times New Roman" w:cs="Times New Roman"/>
            <w:b/>
            <w:bCs/>
            <w:lang w:eastAsia="ru-RU"/>
          </w:rPr>
          <w:t>субвенций</w:t>
        </w:r>
      </w:hyperlink>
      <w:r w:rsidRPr="005C061B">
        <w:rPr>
          <w:rFonts w:ascii="Times New Roman" w:eastAsia="Times New Roman" w:hAnsi="Times New Roman" w:cs="Times New Roman"/>
          <w:b/>
          <w:bCs/>
          <w:lang w:eastAsia="ru-RU"/>
        </w:rPr>
        <w:t> из соответствующих бюджетов.</w:t>
      </w:r>
    </w:p>
    <w:p w:rsidR="00602B9E" w:rsidRPr="005C061B" w:rsidRDefault="00602B9E" w:rsidP="00602B9E">
      <w:pPr>
        <w:spacing w:after="0" w:line="240" w:lineRule="auto"/>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roofErr w:type="gramStart"/>
      <w:r w:rsidRPr="005C061B">
        <w:rPr>
          <w:rFonts w:ascii="Times New Roman" w:eastAsia="Times New Roman" w:hAnsi="Times New Roman" w:cs="Times New Roman"/>
          <w:b/>
          <w:bCs/>
          <w:lang w:eastAsia="ru-RU"/>
        </w:rPr>
        <w:t>.».</w:t>
      </w:r>
      <w:proofErr w:type="gramEnd"/>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lastRenderedPageBreak/>
        <w:t xml:space="preserve">При формировании показателей исполнения бюджета в отчете об исполнении бюджета Маламинского сельского поселения Успенского района за 6 месяцев 2024 года  согласно бюджетного учета и показателей  в  решении Совета  </w:t>
      </w:r>
      <w:r w:rsidRPr="005C061B">
        <w:rPr>
          <w:rFonts w:ascii="Times New Roman" w:eastAsia="Times New Roman" w:hAnsi="Times New Roman" w:cs="Times New Roman"/>
          <w:b/>
          <w:lang w:eastAsia="ru-RU"/>
        </w:rPr>
        <w:t xml:space="preserve">от 11 декабря 2023 года №170 «О бюджете Маламинского сельского поселения Успенского района на 2024 год» (в редакции решения Совета от 13 июня 2024 года №192) </w:t>
      </w:r>
      <w:r w:rsidRPr="005C061B">
        <w:rPr>
          <w:rFonts w:ascii="Times New Roman" w:eastAsia="Times New Roman" w:hAnsi="Times New Roman" w:cs="Times New Roman"/>
          <w:b/>
          <w:u w:val="single"/>
          <w:lang w:eastAsia="ru-RU"/>
        </w:rPr>
        <w:t>допущены следующие ошибки и несоответствия, 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целом</w:t>
      </w:r>
      <w:proofErr w:type="gramEnd"/>
      <w:r w:rsidRPr="005C061B">
        <w:rPr>
          <w:rFonts w:ascii="Times New Roman" w:eastAsia="Times New Roman" w:hAnsi="Times New Roman" w:cs="Times New Roman"/>
          <w:b/>
          <w:u w:val="single"/>
          <w:lang w:eastAsia="ru-RU"/>
        </w:rPr>
        <w:t xml:space="preserve"> не повлиявшие на отражении показателей исполнения бюджета за отчетный период за полугодие 2024 года:</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 xml:space="preserve">- при сверке наименований муниципальных программ отраженных в бюджетном учете (по формам 0503117) и в приложениях №4, 5 и  7  решения Совета  </w:t>
      </w:r>
      <w:r w:rsidRPr="005C061B">
        <w:rPr>
          <w:rFonts w:ascii="Times New Roman" w:eastAsia="Times New Roman" w:hAnsi="Times New Roman" w:cs="Times New Roman"/>
          <w:b/>
          <w:lang w:eastAsia="ru-RU"/>
        </w:rPr>
        <w:t xml:space="preserve">от 11 декабря 2023 года №170 «О бюджете Маламинского сельского поселения Успенского района на 2024 год» (в редакции решения Совета от 13 июня 2024 года №192) и данными бюджетного учета </w:t>
      </w:r>
      <w:r w:rsidRPr="005C061B">
        <w:rPr>
          <w:rFonts w:ascii="Times New Roman" w:eastAsia="Times New Roman" w:hAnsi="Times New Roman" w:cs="Times New Roman"/>
          <w:b/>
          <w:u w:val="single"/>
          <w:lang w:eastAsia="ru-RU"/>
        </w:rPr>
        <w:t>в нарушение требований статьи 21 Бюджетного кодекса установлено расхождения</w:t>
      </w:r>
      <w:proofErr w:type="gramEnd"/>
      <w:r w:rsidRPr="005C061B">
        <w:rPr>
          <w:rFonts w:ascii="Times New Roman" w:eastAsia="Times New Roman" w:hAnsi="Times New Roman" w:cs="Times New Roman"/>
          <w:b/>
          <w:u w:val="single"/>
          <w:lang w:eastAsia="ru-RU"/>
        </w:rPr>
        <w:t xml:space="preserve"> в их наименованиях и применениях в четырех из девяти муниципальных программ:</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450 00 00000 «Реализация развития территориальных органов местного самоуправления в Маламинском сельском поселении Успенского района» на 2024 год - с показателями 105 000,00    47 500,00;</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3Ф0 00 00000 «Укрепление правопорядка и усиление борьбы с преступностью на территории Маламинского сельского поселения Успенского района» на 2024 год – с показателями 35 000,00   14 500,00;</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311 00 00000  «Осуществление комплекса мер в обеспечении безопасности дорожного движения на территории Маламинского сельского поселения Успенского района» на 2024 год – с показателями 2 290 100,00     289 042,00;</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393 00 00000   «Формирование современной городской среды» в Маламинском </w:t>
      </w:r>
      <w:proofErr w:type="gramStart"/>
      <w:r w:rsidRPr="005C061B">
        <w:rPr>
          <w:rFonts w:ascii="Times New Roman" w:eastAsia="Times New Roman" w:hAnsi="Times New Roman" w:cs="Times New Roman"/>
          <w:b/>
          <w:u w:val="single"/>
          <w:lang w:eastAsia="ru-RU"/>
        </w:rPr>
        <w:t>сельском</w:t>
      </w:r>
      <w:proofErr w:type="gramEnd"/>
      <w:r w:rsidRPr="005C061B">
        <w:rPr>
          <w:rFonts w:ascii="Times New Roman" w:eastAsia="Times New Roman" w:hAnsi="Times New Roman" w:cs="Times New Roman"/>
          <w:b/>
          <w:u w:val="single"/>
          <w:lang w:eastAsia="ru-RU"/>
        </w:rPr>
        <w:t xml:space="preserve"> поселения Успенского района на 2024 год – с показателями 153 000,00     0,00.</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 xml:space="preserve">При этом наименования муниципальных программ - «Осуществление комплекса мер в обеспечении безопасности дорожного движения на территории Маламинского сельского поселения Успенского района» на 2024 год  и «Формирование современной городской среды» в Маламинском сельском поселения Успенского района на 2024 год - не идентичны в приложениях №5 и №7  решения Совета  </w:t>
      </w:r>
      <w:r w:rsidRPr="005C061B">
        <w:rPr>
          <w:rFonts w:ascii="Times New Roman" w:eastAsia="Times New Roman" w:hAnsi="Times New Roman" w:cs="Times New Roman"/>
          <w:b/>
          <w:lang w:eastAsia="ru-RU"/>
        </w:rPr>
        <w:t>от 11 декабря 2023 года №170 «О бюджете Маламинского сельского поселения Успенского района на</w:t>
      </w:r>
      <w:proofErr w:type="gramEnd"/>
      <w:r w:rsidRPr="005C061B">
        <w:rPr>
          <w:rFonts w:ascii="Times New Roman" w:eastAsia="Times New Roman" w:hAnsi="Times New Roman" w:cs="Times New Roman"/>
          <w:b/>
          <w:lang w:eastAsia="ru-RU"/>
        </w:rPr>
        <w:t xml:space="preserve"> 2024 год» (в редакции решения Совета от 13 июня 2024 года №192).</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u w:val="single"/>
          <w:lang w:eastAsia="ru-RU"/>
        </w:rPr>
        <w:t xml:space="preserve">В приложении  №7  решения Совета  </w:t>
      </w:r>
      <w:r w:rsidRPr="005C061B">
        <w:rPr>
          <w:rFonts w:ascii="Times New Roman" w:eastAsia="Times New Roman" w:hAnsi="Times New Roman" w:cs="Times New Roman"/>
          <w:b/>
          <w:lang w:eastAsia="ru-RU"/>
        </w:rPr>
        <w:t xml:space="preserve">от 11 декабря 2023 года №170 «О бюджете Маламинского сельского поселения Успенского района на 2024 год» (в редакции решения Совета от 13 июня 2024 года №192) показатель годовых бюджетных назначений </w:t>
      </w:r>
      <w:r w:rsidRPr="005C061B">
        <w:rPr>
          <w:rFonts w:ascii="Times New Roman" w:eastAsia="Times New Roman" w:hAnsi="Times New Roman" w:cs="Times New Roman"/>
          <w:b/>
          <w:u w:val="single"/>
          <w:lang w:eastAsia="ru-RU"/>
        </w:rPr>
        <w:t>муниципальной программы  «Обеспечение деятельности органов местного самоуправления Маламинского сельского поселения Успенского района на 2024 год»  в сумме 1 046,2 тыс. руб. не соответствует аналогичному показателю</w:t>
      </w:r>
      <w:proofErr w:type="gramEnd"/>
      <w:r w:rsidRPr="005C061B">
        <w:rPr>
          <w:rFonts w:ascii="Times New Roman" w:eastAsia="Times New Roman" w:hAnsi="Times New Roman" w:cs="Times New Roman"/>
          <w:b/>
          <w:u w:val="single"/>
          <w:lang w:eastAsia="ru-RU"/>
        </w:rPr>
        <w:t xml:space="preserve"> в приложениях №№4 и 5  - 1 151,2 тыс. руб., соответственно итоговый показатель по муниципальным программам также отражен неверно – 3 893,3 тыс. руб. вместо 3 998,3 тыс. руб.</w:t>
      </w:r>
    </w:p>
    <w:p w:rsidR="00602B9E" w:rsidRPr="005C061B" w:rsidRDefault="00602B9E" w:rsidP="00602B9E">
      <w:pPr>
        <w:autoSpaceDE w:val="0"/>
        <w:autoSpaceDN w:val="0"/>
        <w:adjustRightInd w:val="0"/>
        <w:spacing w:before="7" w:after="0" w:line="317" w:lineRule="exact"/>
        <w:jc w:val="both"/>
        <w:rPr>
          <w:rFonts w:ascii="Times New Roman" w:eastAsia="Times New Roman" w:hAnsi="Times New Roman" w:cs="Times New Roman"/>
          <w:b/>
          <w:u w:val="single"/>
          <w:lang w:eastAsia="ru-RU"/>
        </w:rPr>
      </w:pP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При проверке соответствия плановых показателей годовых бюджетных назначений, отраженных в отчете об исполнении бюджета  </w:t>
      </w:r>
      <w:r w:rsidRPr="005C061B">
        <w:rPr>
          <w:rFonts w:ascii="Times New Roman" w:eastAsia="Times New Roman" w:hAnsi="Times New Roman" w:cs="Times New Roman"/>
          <w:b/>
          <w:u w:val="single"/>
          <w:lang w:eastAsia="ru-RU"/>
        </w:rPr>
        <w:t xml:space="preserve">формы 0503117 по состоянию на 01 июля 2024 года учетным данным бюджетного учета Маламинского сельского поселения и </w:t>
      </w:r>
      <w:r w:rsidRPr="005C061B">
        <w:rPr>
          <w:rFonts w:ascii="Times New Roman" w:eastAsia="Times New Roman" w:hAnsi="Times New Roman" w:cs="Times New Roman"/>
          <w:lang w:eastAsia="ru-RU"/>
        </w:rPr>
        <w:t xml:space="preserve"> показателям бюджета Маламинского сельского поселения на 2024 год, утвержденного решением Совета Маламинского сельского поселения Успенского района </w:t>
      </w:r>
      <w:r w:rsidRPr="005C061B">
        <w:rPr>
          <w:rFonts w:ascii="Times New Roman" w:eastAsia="Times New Roman" w:hAnsi="Times New Roman" w:cs="Times New Roman"/>
          <w:b/>
          <w:lang w:eastAsia="ru-RU"/>
        </w:rPr>
        <w:t>от 11 декабря 2023 года №170 «О бюджете Маламинского сельского поселения Успенского района</w:t>
      </w:r>
      <w:proofErr w:type="gramEnd"/>
      <w:r w:rsidRPr="005C061B">
        <w:rPr>
          <w:rFonts w:ascii="Times New Roman" w:eastAsia="Times New Roman" w:hAnsi="Times New Roman" w:cs="Times New Roman"/>
          <w:b/>
          <w:lang w:eastAsia="ru-RU"/>
        </w:rPr>
        <w:t xml:space="preserve"> на 2024 год» (в редакции решения Совета от 13 июня 2024 года №192)  расхождений не установлено.</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
    <w:p w:rsidR="00602B9E" w:rsidRPr="005C061B" w:rsidRDefault="00602B9E" w:rsidP="00602B9E">
      <w:pPr>
        <w:autoSpaceDE w:val="0"/>
        <w:autoSpaceDN w:val="0"/>
        <w:adjustRightInd w:val="0"/>
        <w:spacing w:before="163"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2. Выводы и предложения.</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lastRenderedPageBreak/>
        <w:t>1.</w:t>
      </w: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b/>
          <w:lang w:eastAsia="ru-RU"/>
        </w:rPr>
        <w:t>Показатели исполнения бюджета Маламинского сельского поселения, отраженные в отчете об исполнении бюджета Маламинского сельского поселения Успенского района за 6 месяцев 2024 года соответствуют учетным показателям бюджетного учета и отчетным данным форм официальной отчетности Маламинского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w:t>
      </w:r>
      <w:proofErr w:type="gramEnd"/>
      <w:r w:rsidRPr="005C061B">
        <w:rPr>
          <w:rFonts w:ascii="Times New Roman" w:eastAsia="Times New Roman" w:hAnsi="Times New Roman" w:cs="Times New Roman"/>
          <w:b/>
          <w:lang w:eastAsia="ru-RU"/>
        </w:rPr>
        <w:t xml:space="preserve"> июля 2024 года и показателям бюджета Маламинского сельского поселения на 2024 год, утвержденного решением Совета Маламинского сельского поселения Успенского района от 11 декабря 2023 года №170 «О бюджете Маламинского сельского поселения Успенского района на 2024 год»  (в редакции решения Совета от 13 июня 2024 года №192).</w:t>
      </w:r>
      <w:r w:rsidRPr="005C061B">
        <w:rPr>
          <w:rFonts w:ascii="Times New Roman" w:eastAsia="Times New Roman" w:hAnsi="Times New Roman" w:cs="Times New Roman"/>
          <w:b/>
          <w:u w:val="single"/>
          <w:lang w:eastAsia="ru-RU"/>
        </w:rPr>
        <w:t xml:space="preserve"> </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b/>
          <w:bCs/>
          <w:lang w:eastAsia="ru-RU"/>
        </w:rPr>
      </w:pPr>
      <w:r w:rsidRPr="005C061B">
        <w:rPr>
          <w:rFonts w:ascii="Times New Roman" w:eastAsia="Times New Roman" w:hAnsi="Times New Roman" w:cs="Times New Roman"/>
          <w:b/>
          <w:lang w:eastAsia="ru-RU"/>
        </w:rPr>
        <w:t>2.</w:t>
      </w:r>
      <w:r w:rsidRPr="005C061B">
        <w:rPr>
          <w:rFonts w:ascii="Times New Roman" w:eastAsia="Times New Roman" w:hAnsi="Times New Roman" w:cs="Times New Roman"/>
          <w:b/>
          <w:bCs/>
          <w:lang w:eastAsia="ru-RU"/>
        </w:rPr>
        <w:t xml:space="preserve"> Принять меры и обеспечить  восстановление по бюджету Маламинского сельского поселения на 2024 год ранее заимствованные средства дорожных фондов 2014-2023 годов в сумме  </w:t>
      </w:r>
      <w:r w:rsidRPr="005C061B">
        <w:rPr>
          <w:rFonts w:ascii="Times New Roman" w:eastAsia="Times New Roman" w:hAnsi="Times New Roman" w:cs="Times New Roman"/>
          <w:b/>
          <w:u w:val="single"/>
          <w:lang w:eastAsia="ru-RU"/>
        </w:rPr>
        <w:t>3 016,7 тыс.</w:t>
      </w:r>
      <w:r w:rsidRPr="005C061B">
        <w:rPr>
          <w:rFonts w:ascii="Times New Roman" w:eastAsia="Times New Roman" w:hAnsi="Times New Roman" w:cs="Times New Roman"/>
          <w:b/>
          <w:bCs/>
          <w:lang w:eastAsia="ru-RU"/>
        </w:rPr>
        <w:t xml:space="preserve"> руб. и использовать их по целевому назначению дорожных фондов. </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Обеспечивать сохранность неиспользованных средств дорожного фонда текущего года. </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3. </w:t>
      </w:r>
      <w:proofErr w:type="gramStart"/>
      <w:r w:rsidRPr="005C061B">
        <w:rPr>
          <w:rFonts w:ascii="Times New Roman" w:eastAsia="Times New Roman" w:hAnsi="Times New Roman" w:cs="Times New Roman"/>
          <w:b/>
          <w:lang w:eastAsia="ru-RU"/>
        </w:rPr>
        <w:t xml:space="preserve">Контрольно-счетная палата муниципального образования Успенский район предлагает в соответствии с требованиями статьи 264.2 Бюджетного кодекса оперативно </w:t>
      </w:r>
      <w:r w:rsidRPr="005C061B">
        <w:rPr>
          <w:rFonts w:ascii="Times New Roman" w:eastAsia="Times New Roman" w:hAnsi="Times New Roman" w:cs="Times New Roman"/>
          <w:b/>
          <w:u w:val="single"/>
          <w:lang w:eastAsia="ru-RU"/>
        </w:rPr>
        <w:t>подготовить проект Постановления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6 месяцев 2024 года», утвердить отчет и предоставить отчет в Совет Маламинского сельского поселения Успенского района и Контрольно-счетную палату.</w:t>
      </w:r>
      <w:proofErr w:type="gramEnd"/>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lang w:eastAsia="ru-RU"/>
        </w:rPr>
        <w:t xml:space="preserve">            Контрольно-счетная </w:t>
      </w:r>
      <w:r w:rsidRPr="005C061B">
        <w:rPr>
          <w:rFonts w:ascii="Times New Roman" w:eastAsia="Times New Roman" w:hAnsi="Times New Roman" w:cs="Times New Roman"/>
          <w:b/>
          <w:bCs/>
          <w:lang w:eastAsia="ru-RU"/>
        </w:rPr>
        <w:t xml:space="preserve">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подразделов, отдельных видов расходов, наименований муниципальных программ в единообразное положение как в нормативно правовых документах Маламинского сельского поселения, так и бюджетном учете и отчетности и учесть в последующем при составлении отчетности последующих отчетных периодов.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Привести </w:t>
      </w:r>
      <w:proofErr w:type="gramStart"/>
      <w:r w:rsidRPr="005C061B">
        <w:rPr>
          <w:rFonts w:ascii="Times New Roman" w:eastAsia="Times New Roman" w:hAnsi="Times New Roman" w:cs="Times New Roman"/>
          <w:b/>
          <w:u w:val="single"/>
          <w:lang w:eastAsia="ru-RU"/>
        </w:rPr>
        <w:t>в соответствии с действующим законодательством положения о выделении дополнительных бюджетных ассигнований на осуществление воинского учета на территории</w:t>
      </w:r>
      <w:proofErr w:type="gramEnd"/>
      <w:r w:rsidRPr="005C061B">
        <w:rPr>
          <w:rFonts w:ascii="Times New Roman" w:eastAsia="Times New Roman" w:hAnsi="Times New Roman" w:cs="Times New Roman"/>
          <w:b/>
          <w:u w:val="single"/>
          <w:lang w:eastAsia="ru-RU"/>
        </w:rPr>
        <w:t xml:space="preserve">, где отсутствуют военные комиссариаты за счет собственных средств </w:t>
      </w:r>
      <w:proofErr w:type="spellStart"/>
      <w:r w:rsidRPr="005C061B">
        <w:rPr>
          <w:rFonts w:ascii="Times New Roman" w:eastAsia="Times New Roman" w:hAnsi="Times New Roman" w:cs="Times New Roman"/>
          <w:b/>
          <w:u w:val="single"/>
          <w:lang w:eastAsia="ru-RU"/>
        </w:rPr>
        <w:t>НМаламинского</w:t>
      </w:r>
      <w:proofErr w:type="spellEnd"/>
      <w:r w:rsidRPr="005C061B">
        <w:rPr>
          <w:rFonts w:ascii="Times New Roman" w:eastAsia="Times New Roman" w:hAnsi="Times New Roman" w:cs="Times New Roman"/>
          <w:b/>
          <w:u w:val="single"/>
          <w:lang w:eastAsia="ru-RU"/>
        </w:rPr>
        <w:t xml:space="preserve"> сельского поселения.</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r w:rsidRPr="005C061B">
        <w:rPr>
          <w:rFonts w:ascii="Times New Roman" w:eastAsia="Times New Roman" w:hAnsi="Times New Roman" w:cs="Times New Roman"/>
          <w:b/>
          <w:lang w:eastAsia="ru-RU"/>
        </w:rPr>
        <w:t xml:space="preserve">4. </w:t>
      </w:r>
      <w:proofErr w:type="gramStart"/>
      <w:r w:rsidRPr="005C061B">
        <w:rPr>
          <w:rFonts w:ascii="Times New Roman" w:eastAsia="Times New Roman" w:hAnsi="Times New Roman" w:cs="Times New Roman"/>
          <w:b/>
          <w:lang w:eastAsia="ru-RU"/>
        </w:rPr>
        <w:t xml:space="preserve">Администрации Маламинского сельского поселения и Совету Маламинского сельского поселения необходимо обратить особое внимание на низкие показатели исполнения за 1 полугодие  текущего года годовых бюджетных </w:t>
      </w:r>
      <w:r w:rsidRPr="005C061B">
        <w:rPr>
          <w:rFonts w:ascii="Times New Roman" w:eastAsia="Times New Roman" w:hAnsi="Times New Roman" w:cs="Times New Roman"/>
          <w:b/>
          <w:bCs/>
          <w:lang w:eastAsia="ru-RU"/>
        </w:rPr>
        <w:t>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Маламинского сельского поселения на 2024 год, в доходной части обеспечить рост по всем показателям налоговых и неналоговых доходов</w:t>
      </w:r>
      <w:proofErr w:type="gramEnd"/>
      <w:r w:rsidRPr="005C061B">
        <w:rPr>
          <w:rFonts w:ascii="Times New Roman" w:eastAsia="Times New Roman" w:hAnsi="Times New Roman" w:cs="Times New Roman"/>
          <w:b/>
          <w:bCs/>
          <w:lang w:eastAsia="ru-RU"/>
        </w:rPr>
        <w:t xml:space="preserve"> к показателям прошлого года, а также эффективное использование бюджетных назначений по разделам и подразделам - «Национальная экономика», «Дорожное хозяйство (дорожные фонды)».</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5. </w:t>
      </w:r>
      <w:proofErr w:type="gramStart"/>
      <w:r w:rsidRPr="005C061B">
        <w:rPr>
          <w:rFonts w:ascii="Times New Roman" w:eastAsia="Times New Roman" w:hAnsi="Times New Roman" w:cs="Times New Roman"/>
          <w:b/>
          <w:bCs/>
          <w:lang w:eastAsia="ru-RU"/>
        </w:rPr>
        <w:t>В последующем рассмотреть возможность увеличения годовых бюджетных назначений по доходам бюджета Маламинского сельского поселения на 2024 год, по которым были спрогнозированы годовые показатели недостаточно напряженными в сумме не менее 1 650,0 тыс. руб., в том числе по единому сельскохозяйственному налогу в сумме 1 650,0 тыс. руб. и соответственно в той же сумме по расходам или источникам финансирования дефицита бюджета.</w:t>
      </w:r>
      <w:proofErr w:type="gramEnd"/>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6.Информацию о принятом решении и принятых мерах необходимо предоставить в Контрольно-счетную палату в месячный срок.</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sectPr w:rsidR="00602B9E" w:rsidRPr="005C061B" w:rsidSect="00602B9E">
          <w:headerReference w:type="even" r:id="rId11"/>
          <w:headerReference w:type="default" r:id="rId12"/>
          <w:pgSz w:w="11905" w:h="16837"/>
          <w:pgMar w:top="720" w:right="720" w:bottom="720" w:left="720" w:header="720" w:footer="720" w:gutter="0"/>
          <w:cols w:space="60"/>
          <w:noEndnote/>
          <w:docGrid w:linePitch="326"/>
        </w:sectPr>
      </w:pP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before="235" w:after="0" w:line="324"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lastRenderedPageBreak/>
        <w:t>15 августа 2024 года</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pPr>
    </w:p>
    <w:p w:rsidR="00602B9E" w:rsidRPr="005C061B" w:rsidRDefault="00602B9E" w:rsidP="00602B9E">
      <w:pPr>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602B9E" w:rsidRPr="005C061B" w:rsidRDefault="00602B9E" w:rsidP="00602B9E">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Контрольно-счетной палаты  муниципального образования Успенский район на  решение Совета о бюджете на 2024 год, отчет Администрации Николаевского сельского поселения Успенского района об исполнении бюджета Николаевского сельского поселении Успенского района за 1 полугодие  2024 года» </w:t>
      </w:r>
    </w:p>
    <w:p w:rsidR="00602B9E" w:rsidRPr="005C061B" w:rsidRDefault="00602B9E" w:rsidP="00602B9E">
      <w:pPr>
        <w:autoSpaceDE w:val="0"/>
        <w:autoSpaceDN w:val="0"/>
        <w:adjustRightInd w:val="0"/>
        <w:spacing w:after="0" w:line="240" w:lineRule="exact"/>
        <w:jc w:val="center"/>
        <w:rPr>
          <w:rFonts w:ascii="Times New Roman" w:eastAsia="Times New Roman" w:hAnsi="Times New Roman" w:cs="Times New Roman"/>
          <w:lang w:eastAsia="ru-RU"/>
        </w:rPr>
      </w:pPr>
    </w:p>
    <w:p w:rsidR="00602B9E" w:rsidRPr="005C061B" w:rsidRDefault="00602B9E" w:rsidP="00602B9E">
      <w:pPr>
        <w:widowControl w:val="0"/>
        <w:numPr>
          <w:ilvl w:val="0"/>
          <w:numId w:val="5"/>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Заключение Контрольно-счетной палаты муниципального образования Успенский район на решение Совета о бюджете на 2024 год, отчет администрации Николаевского сельского поселения Успенского района об исполнении бюджета Николаевского сельского поселении Успенского района за первое 1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 xml:space="preserve">При подготовке заключения Контрольно-счетной палаты муниципального образования Успенский район рассмотрены отчеты Николаевского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предоставленных в Финансовое управление администрации муниципального образования Успенский район, </w:t>
      </w:r>
      <w:r w:rsidRPr="005C061B">
        <w:rPr>
          <w:rFonts w:ascii="Times New Roman" w:eastAsia="Times New Roman" w:hAnsi="Times New Roman" w:cs="Times New Roman"/>
          <w:b/>
          <w:lang w:eastAsia="ru-RU"/>
        </w:rPr>
        <w:t>решение Совета Николаевского сельского поселения Успенского района от 15 декабря 2023 года №206 «О бюджете</w:t>
      </w:r>
      <w:proofErr w:type="gramEnd"/>
      <w:r w:rsidRPr="005C061B">
        <w:rPr>
          <w:rFonts w:ascii="Times New Roman" w:eastAsia="Times New Roman" w:hAnsi="Times New Roman" w:cs="Times New Roman"/>
          <w:b/>
          <w:lang w:eastAsia="ru-RU"/>
        </w:rPr>
        <w:t xml:space="preserve"> Николаевского  сельского поселения Успенского района на 2024 год» (в редакции решения от 18 июня 2024 года №228).</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Представленные к рассмотрению  отчет об исполнении бюджета Николаевского сельского поселения Успенского района за 1 полугодие 2024 года» в целом подготовлены в соответствии с требованиями Бюджетного кодекса РФ, положениями о бюджетном процессе </w:t>
      </w:r>
      <w:proofErr w:type="gramStart"/>
      <w:r w:rsidRPr="005C061B">
        <w:rPr>
          <w:rFonts w:ascii="Times New Roman" w:eastAsia="Times New Roman" w:hAnsi="Times New Roman" w:cs="Times New Roman"/>
          <w:lang w:eastAsia="ru-RU"/>
        </w:rPr>
        <w:t>в</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Николаевском</w:t>
      </w:r>
      <w:proofErr w:type="gramEnd"/>
      <w:r w:rsidRPr="005C061B">
        <w:rPr>
          <w:rFonts w:ascii="Times New Roman" w:eastAsia="Times New Roman" w:hAnsi="Times New Roman" w:cs="Times New Roman"/>
          <w:lang w:eastAsia="ru-RU"/>
        </w:rPr>
        <w:t xml:space="preserve"> сельском поселении Успенского района. </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Утвержденный отчет (либо проект нормативного документа) в нарушение требований статьи 264.2 Бюджетного кодекса администрацией Николаевского сельского поселения об исполнении бюджета Николаевского сельского поселения за 6 месяцев 2024 года в форме постановления администрации и подтверждение о его предоставлении в Совет Николаевского сельского  поселения  в Контрольно-счетную палату в установленные сроки не предоставлены.</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Бюджет Николаевского сельского поселения за 1 полугодие 2024 года исполнен</w:t>
      </w:r>
      <w:r w:rsidRPr="005C061B">
        <w:rPr>
          <w:rFonts w:ascii="Times New Roman" w:eastAsia="Times New Roman" w:hAnsi="Times New Roman" w:cs="Times New Roman"/>
          <w:lang w:eastAsia="ru-RU"/>
        </w:rPr>
        <w:t>:</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-по доходам – в сумме 5 215,4 тыс. руб</w:t>
      </w:r>
      <w:r w:rsidRPr="005C061B">
        <w:rPr>
          <w:rFonts w:ascii="Times New Roman" w:eastAsia="Times New Roman" w:hAnsi="Times New Roman" w:cs="Times New Roman"/>
          <w:lang w:eastAsia="ru-RU"/>
        </w:rPr>
        <w:t xml:space="preserve">. (против 4 618,5  тыс. руб. за 1 полугодие 2023 года) при годовом бюджетном назначении  11 189,4 тыс. руб. (в 2023 году 9 937,2 тыс. руб.) или исполнены </w:t>
      </w:r>
      <w:r w:rsidRPr="005C061B">
        <w:rPr>
          <w:rFonts w:ascii="Times New Roman" w:eastAsia="Times New Roman" w:hAnsi="Times New Roman" w:cs="Times New Roman"/>
          <w:b/>
          <w:u w:val="single"/>
          <w:lang w:eastAsia="ru-RU"/>
        </w:rPr>
        <w:t>на 46,6% (против 46,5% за 1 полугодие 2023 года), в том числе по налоговым и неналоговым доходам – 39,9% годовых бюджетных назначений против 35,1% в 1</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полугодии</w:t>
      </w:r>
      <w:proofErr w:type="gramEnd"/>
      <w:r w:rsidRPr="005C061B">
        <w:rPr>
          <w:rFonts w:ascii="Times New Roman" w:eastAsia="Times New Roman" w:hAnsi="Times New Roman" w:cs="Times New Roman"/>
          <w:b/>
          <w:u w:val="single"/>
          <w:lang w:eastAsia="ru-RU"/>
        </w:rPr>
        <w:t xml:space="preserve"> 2023 года. </w:t>
      </w:r>
      <w:r w:rsidRPr="005C061B">
        <w:rPr>
          <w:rFonts w:ascii="Times New Roman" w:eastAsia="Times New Roman" w:hAnsi="Times New Roman" w:cs="Times New Roman"/>
          <w:lang w:eastAsia="ru-RU"/>
        </w:rPr>
        <w:t xml:space="preserve"> По сравнению с аналогичным периодом прошлого года </w:t>
      </w:r>
      <w:r w:rsidRPr="005C061B">
        <w:rPr>
          <w:rFonts w:ascii="Times New Roman" w:eastAsia="Times New Roman" w:hAnsi="Times New Roman" w:cs="Times New Roman"/>
          <w:b/>
          <w:lang w:eastAsia="ru-RU"/>
        </w:rPr>
        <w:t>доходов поступило в бюджет на 596,9 тыс. руб. или на 12,9% больше.</w:t>
      </w:r>
      <w:r w:rsidRPr="005C061B">
        <w:rPr>
          <w:rFonts w:ascii="Times New Roman" w:eastAsia="Times New Roman" w:hAnsi="Times New Roman" w:cs="Times New Roman"/>
          <w:lang w:eastAsia="ru-RU"/>
        </w:rPr>
        <w:t xml:space="preserve">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Существенную долю в поступивших средствах </w:t>
      </w:r>
      <w:r w:rsidRPr="005C061B">
        <w:rPr>
          <w:rFonts w:ascii="Times New Roman" w:eastAsia="Times New Roman" w:hAnsi="Times New Roman" w:cs="Times New Roman"/>
          <w:b/>
          <w:lang w:eastAsia="ru-RU"/>
        </w:rPr>
        <w:t xml:space="preserve">занимают налоговые и неналоговые доходы – 2 414,1  тыс. руб. </w:t>
      </w:r>
      <w:r w:rsidRPr="005C061B">
        <w:rPr>
          <w:rFonts w:ascii="Times New Roman" w:eastAsia="Times New Roman" w:hAnsi="Times New Roman" w:cs="Times New Roman"/>
          <w:lang w:eastAsia="ru-RU"/>
        </w:rPr>
        <w:t xml:space="preserve">(2 214,5 тыс. руб. за 1 полугодие 2023 года) или  46,3 % от всех поступивших доходов, по которым </w:t>
      </w:r>
      <w:r w:rsidRPr="005C061B">
        <w:rPr>
          <w:rFonts w:ascii="Times New Roman" w:eastAsia="Times New Roman" w:hAnsi="Times New Roman" w:cs="Times New Roman"/>
          <w:b/>
          <w:lang w:eastAsia="ru-RU"/>
        </w:rPr>
        <w:t>исполнение составило 39,9%, при средне районном показателе 45,3 %,</w:t>
      </w:r>
      <w:r w:rsidRPr="005C061B">
        <w:rPr>
          <w:rFonts w:ascii="Times New Roman" w:eastAsia="Times New Roman" w:hAnsi="Times New Roman" w:cs="Times New Roman"/>
          <w:lang w:eastAsia="ru-RU"/>
        </w:rPr>
        <w:t xml:space="preserve"> то есть существенно ниже уровня средне  районного показателя - на 5,4 пункта.</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xml:space="preserve">Здесь следует отметить, что </w:t>
      </w:r>
      <w:r w:rsidRPr="005C061B">
        <w:rPr>
          <w:rFonts w:ascii="Times New Roman" w:eastAsia="Times New Roman" w:hAnsi="Times New Roman" w:cs="Times New Roman"/>
          <w:b/>
          <w:lang w:eastAsia="ru-RU"/>
        </w:rPr>
        <w:t xml:space="preserve">поступление налоговых и неналоговых доходов в отчетном периоде по бюджету Николаевского сельского поселения </w:t>
      </w:r>
      <w:r w:rsidRPr="005C061B">
        <w:rPr>
          <w:rFonts w:ascii="Times New Roman" w:eastAsia="Times New Roman" w:hAnsi="Times New Roman" w:cs="Times New Roman"/>
          <w:b/>
          <w:u w:val="single"/>
          <w:lang w:eastAsia="ru-RU"/>
        </w:rPr>
        <w:t>выше  показателя</w:t>
      </w:r>
      <w:r w:rsidRPr="005C061B">
        <w:rPr>
          <w:rFonts w:ascii="Times New Roman" w:eastAsia="Times New Roman" w:hAnsi="Times New Roman" w:cs="Times New Roman"/>
          <w:b/>
          <w:lang w:eastAsia="ru-RU"/>
        </w:rPr>
        <w:t xml:space="preserve"> аналогичного периода прошлого года - </w:t>
      </w:r>
      <w:r w:rsidRPr="005C061B">
        <w:rPr>
          <w:rFonts w:ascii="Times New Roman" w:eastAsia="Times New Roman" w:hAnsi="Times New Roman" w:cs="Times New Roman"/>
          <w:b/>
          <w:lang w:eastAsia="ru-RU"/>
        </w:rPr>
        <w:lastRenderedPageBreak/>
        <w:t>на 199,6 тыс. руб. или  на 9,0% при аналогичном средне районном показателе роста на 39,1%, то есть тоже значительно ниже</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уровня средне  районного показателя</w:t>
      </w:r>
      <w:proofErr w:type="gramStart"/>
      <w:r w:rsidRPr="005C061B">
        <w:rPr>
          <w:rFonts w:ascii="Times New Roman" w:eastAsia="Times New Roman" w:hAnsi="Times New Roman" w:cs="Times New Roman"/>
          <w:b/>
          <w:lang w:eastAsia="ru-RU"/>
        </w:rPr>
        <w:t xml:space="preserve"> .</w:t>
      </w:r>
      <w:proofErr w:type="gramEnd"/>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 xml:space="preserve">По сравнению с аналогичным периодом прошлого года налоговых и неналоговых доходов поступило в бюджет поселения на 199,6 тыс. руб. или на 9,0%  больше – 2 414,1 тыс. руб. против 2 214,5 тыс. руб. за 6 месяцев 2023 года, на </w:t>
      </w:r>
      <w:proofErr w:type="gramStart"/>
      <w:r w:rsidRPr="005C061B">
        <w:rPr>
          <w:rFonts w:ascii="Times New Roman" w:eastAsia="Times New Roman" w:hAnsi="Times New Roman" w:cs="Times New Roman"/>
          <w:b/>
          <w:lang w:eastAsia="ru-RU"/>
        </w:rPr>
        <w:t>что</w:t>
      </w:r>
      <w:proofErr w:type="gramEnd"/>
      <w:r w:rsidRPr="005C061B">
        <w:rPr>
          <w:rFonts w:ascii="Times New Roman" w:eastAsia="Times New Roman" w:hAnsi="Times New Roman" w:cs="Times New Roman"/>
          <w:b/>
          <w:lang w:eastAsia="ru-RU"/>
        </w:rPr>
        <w:t xml:space="preserve"> прежде всего   повлиял</w:t>
      </w:r>
      <w:r w:rsidRPr="005C061B">
        <w:rPr>
          <w:rFonts w:ascii="Times New Roman" w:eastAsia="Times New Roman" w:hAnsi="Times New Roman" w:cs="Times New Roman"/>
          <w:b/>
          <w:u w:val="single"/>
          <w:lang w:eastAsia="ru-RU"/>
        </w:rPr>
        <w:t xml:space="preserve"> фактор единовременного снятия ФНС </w:t>
      </w:r>
      <w:proofErr w:type="spellStart"/>
      <w:r w:rsidRPr="005C061B">
        <w:rPr>
          <w:rFonts w:ascii="Times New Roman" w:eastAsia="Times New Roman" w:hAnsi="Times New Roman" w:cs="Times New Roman"/>
          <w:b/>
          <w:u w:val="single"/>
          <w:lang w:eastAsia="ru-RU"/>
        </w:rPr>
        <w:t>Россиив</w:t>
      </w:r>
      <w:proofErr w:type="spellEnd"/>
      <w:r w:rsidRPr="005C061B">
        <w:rPr>
          <w:rFonts w:ascii="Times New Roman" w:eastAsia="Times New Roman" w:hAnsi="Times New Roman" w:cs="Times New Roman"/>
          <w:b/>
          <w:u w:val="single"/>
          <w:lang w:eastAsia="ru-RU"/>
        </w:rPr>
        <w:t xml:space="preserve"> 2023 году с местных бюджетов по перерасчетам задолженности по налоговым платежам.</w:t>
      </w:r>
      <w:r w:rsidRPr="005C061B">
        <w:rPr>
          <w:rFonts w:ascii="Times New Roman" w:eastAsia="Times New Roman" w:hAnsi="Times New Roman" w:cs="Times New Roman"/>
          <w:lang w:eastAsia="ru-RU"/>
        </w:rPr>
        <w:t xml:space="preserve"> Темпы поступления налоговых и неналоговых доходов по поселению по сравнению с прошлым годом </w:t>
      </w:r>
      <w:r w:rsidRPr="005C061B">
        <w:rPr>
          <w:rFonts w:ascii="Times New Roman" w:eastAsia="Times New Roman" w:hAnsi="Times New Roman" w:cs="Times New Roman"/>
          <w:b/>
          <w:lang w:eastAsia="ru-RU"/>
        </w:rPr>
        <w:t xml:space="preserve">вместе с тем значительно ниже уровня среднего показателя по </w:t>
      </w:r>
      <w:r w:rsidRPr="005C061B">
        <w:rPr>
          <w:rFonts w:ascii="Times New Roman" w:eastAsia="Times New Roman" w:hAnsi="Times New Roman" w:cs="Times New Roman"/>
          <w:lang w:eastAsia="ru-RU"/>
        </w:rPr>
        <w:t xml:space="preserve"> району – исполнение 109,0% к уровню прошлого года по поселению против 139,1% по району.</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С</w:t>
      </w:r>
      <w:r w:rsidRPr="005C061B">
        <w:rPr>
          <w:rFonts w:ascii="Times New Roman" w:eastAsia="Times New Roman" w:hAnsi="Times New Roman" w:cs="Times New Roman"/>
          <w:b/>
          <w:lang w:eastAsia="ru-RU"/>
        </w:rPr>
        <w:t>нижение  поступлений допущено по трем из пяти  видов собственных доходов:</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снижение  на 5,7%  по НДФЛ при средне районном показателе роста  на 37,7% - с 596,5 тыс. руб. до 562,5 тыс. руб. или минус 34,0 тыс. руб.;</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по доходам от уплаты акцизов – где отмечено снижение - с 1 003,9 тыс. руб. до 954,9 тыс. руб. то есть на 49,0 тыс. руб. или на 4,9% меньше.</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по  ЕСХН при средне районном показателе роста  на 79,8% по поселению уменьшение на 14,1% - с  9,8 тыс. руб. до 8,4 тыс. руб. - минус 1,4 тыс. руб.</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И всего по этим трем налоговым доходам допущено снижение поступлений  в общей сумме 84,4 тыс. руб.</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Поступление   выше темпов поступления аналогичного периода 2023 года –  по двум видам</w:t>
      </w:r>
      <w:proofErr w:type="gramStart"/>
      <w:r w:rsidRPr="005C061B">
        <w:rPr>
          <w:rFonts w:ascii="Times New Roman" w:eastAsia="Times New Roman" w:hAnsi="Times New Roman" w:cs="Times New Roman"/>
          <w:b/>
          <w:lang w:eastAsia="ru-RU"/>
        </w:rPr>
        <w:t xml:space="preserve"> :</w:t>
      </w:r>
      <w:proofErr w:type="gramEnd"/>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на 20,0%  по земельному налогу  - с 550,9 тыс. руб. до 661,3 тыс. руб. или плюс 110,4 тыс. руб.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-в 6,8 раза по   налогу на имущество при средне районном показателе роста в 2,4 раза - с 27,3 тыс. руб. до 186,8 тыс. руб. - плюс 159,5 тыс. руб.;</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И за счет этого удалось превысить уровень поступления в целом по доходам выше уровня показателя прошлого года.</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По состоянию на 01 июля 2024 года по доходам бюджета Николаевского сельского поселения имеются поступления доходов по плате  за предоставление права на размещение и эксплуатацию рекламных конструкций  по коду доходов 000 1 11 09080 10 …  в сумме 30 338,00 руб. (по состоянию на 01 апреля 2024 года было 24 442,00 руб.)  и по доходам от оказания платных услуг и компенсации</w:t>
      </w:r>
      <w:proofErr w:type="gramEnd"/>
      <w:r w:rsidRPr="005C061B">
        <w:rPr>
          <w:rFonts w:ascii="Times New Roman" w:eastAsia="Times New Roman" w:hAnsi="Times New Roman" w:cs="Times New Roman"/>
          <w:b/>
          <w:lang w:eastAsia="ru-RU"/>
        </w:rPr>
        <w:t xml:space="preserve"> затрат в сумме 9 936,58 руб. при отсутствии плановых бюджетных назначений по бюджету на 2024 год – имеется возможность откорректировать плановые показатели доходов бюджета в сумме не менее 40,2 тыс. руб. и соответственно в части расходов и источников финансирования дефицита.</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-по расходам – в сумме 5 392,7 тыс. руб</w:t>
      </w:r>
      <w:r w:rsidRPr="005C061B">
        <w:rPr>
          <w:rFonts w:ascii="Times New Roman" w:eastAsia="Times New Roman" w:hAnsi="Times New Roman" w:cs="Times New Roman"/>
          <w:lang w:eastAsia="ru-RU"/>
        </w:rPr>
        <w:t xml:space="preserve">. (против 4 306,9 тыс. руб. за 1 полугодие 2023 года) при годовых бюджетных назначениях в сумме 13 992,7 тыс. руб. (в 2023 году было 12 634,6 тыс. руб.) или  </w:t>
      </w:r>
      <w:r w:rsidRPr="005C061B">
        <w:rPr>
          <w:rFonts w:ascii="Times New Roman" w:eastAsia="Times New Roman" w:hAnsi="Times New Roman" w:cs="Times New Roman"/>
          <w:b/>
          <w:u w:val="single"/>
          <w:lang w:eastAsia="ru-RU"/>
        </w:rPr>
        <w:t>на 38,5 % (против 34,1 % за 1 полугодие 2023 года) годовых бюджетных назначений;</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с дефицитом -  в сумме 177,3 тыс. руб</w:t>
      </w:r>
      <w:r w:rsidRPr="005C061B">
        <w:rPr>
          <w:rFonts w:ascii="Times New Roman" w:eastAsia="Times New Roman" w:hAnsi="Times New Roman" w:cs="Times New Roman"/>
          <w:lang w:eastAsia="ru-RU"/>
        </w:rPr>
        <w:t xml:space="preserve">. при плановом годовом дефиците в сумме </w:t>
      </w:r>
      <w:r w:rsidRPr="005C061B">
        <w:rPr>
          <w:rFonts w:ascii="Times New Roman" w:eastAsia="Times New Roman" w:hAnsi="Times New Roman" w:cs="Times New Roman"/>
          <w:b/>
          <w:lang w:eastAsia="ru-RU"/>
        </w:rPr>
        <w:t>2 803,3</w:t>
      </w:r>
      <w:r w:rsidRPr="005C061B">
        <w:rPr>
          <w:rFonts w:ascii="Times New Roman" w:eastAsia="Times New Roman" w:hAnsi="Times New Roman" w:cs="Times New Roman"/>
          <w:lang w:eastAsia="ru-RU"/>
        </w:rPr>
        <w:t xml:space="preserve"> тыс. руб. (против профицита в сумме 311,5 тыс. руб. за 1 полугодие 2023 года);</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xml:space="preserve">- остатки средств на счетах бюджета сельского поселения по состоянию на 01 июля 2024 года составили 2 626,0 тыс. руб. (против 2 803,3 тыс. руб. на начало отчетного </w:t>
      </w:r>
      <w:proofErr w:type="gramStart"/>
      <w:r w:rsidRPr="005C061B">
        <w:rPr>
          <w:rFonts w:ascii="Times New Roman" w:eastAsia="Times New Roman" w:hAnsi="Times New Roman" w:cs="Times New Roman"/>
          <w:lang w:eastAsia="ru-RU"/>
        </w:rPr>
        <w:t>периода</w:t>
      </w:r>
      <w:proofErr w:type="gramEnd"/>
      <w:r w:rsidRPr="005C061B">
        <w:rPr>
          <w:rFonts w:ascii="Times New Roman" w:eastAsia="Times New Roman" w:hAnsi="Times New Roman" w:cs="Times New Roman"/>
          <w:lang w:eastAsia="ru-RU"/>
        </w:rPr>
        <w:t xml:space="preserve"> из которых 0,0 тыс. руб. целевые остатки), в том числе остатки целевых средств в сумме 0,0 тыс. руб. </w:t>
      </w:r>
      <w:r w:rsidRPr="005C061B">
        <w:rPr>
          <w:rFonts w:ascii="Times New Roman" w:eastAsia="Times New Roman" w:hAnsi="Times New Roman" w:cs="Times New Roman"/>
          <w:b/>
          <w:lang w:eastAsia="ru-RU"/>
        </w:rPr>
        <w:t>и 2 626,0 тыс. руб. свободные остатки собственных средств.</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 xml:space="preserve">Остатки средств на счетах бюджета Николаевского сельского поселения за 2023 год составили 2 803,3 тыс. руб. (2 803 338,35 руб.) и в полном объеме введены в соответствии с решением Совета Николаевского сельского поселения Успенского района от 15 декабря 2023 года №206 «О бюджете Николаевского  сельского поселения Успенского района на 2024 год» (в редакции решения Совета от 18 </w:t>
      </w:r>
      <w:r w:rsidRPr="005C061B">
        <w:rPr>
          <w:rFonts w:ascii="Times New Roman" w:eastAsia="Times New Roman" w:hAnsi="Times New Roman" w:cs="Times New Roman"/>
          <w:b/>
          <w:lang w:eastAsia="ru-RU"/>
        </w:rPr>
        <w:lastRenderedPageBreak/>
        <w:t>июня 2024 года</w:t>
      </w:r>
      <w:proofErr w:type="gramEnd"/>
      <w:r w:rsidRPr="005C061B">
        <w:rPr>
          <w:rFonts w:ascii="Times New Roman" w:eastAsia="Times New Roman" w:hAnsi="Times New Roman" w:cs="Times New Roman"/>
          <w:b/>
          <w:lang w:eastAsia="ru-RU"/>
        </w:rPr>
        <w:t xml:space="preserve"> №228) на финансирование мероприятий бюджета Николаевского сельского поселения на 2024 год (2 803,3 тыс. руб. по источникам финансирования дефицита бюджета).</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Дорожный фонд по  бюджету текущего года Николаевского сельского поселения по состоянию на 01 июля 2024 года сформирован в общей сумме 2 925,8 тыс. руб.,</w:t>
      </w:r>
      <w:r w:rsidRPr="005C061B">
        <w:rPr>
          <w:rFonts w:ascii="Times New Roman" w:eastAsia="Times New Roman" w:hAnsi="Times New Roman" w:cs="Times New Roman"/>
          <w:lang w:eastAsia="ru-RU"/>
        </w:rPr>
        <w:t xml:space="preserve"> в том числе за счет поступления акцизов – в сумме 1 984,8 тыс. руб., целевых субсидий краевого бюджета – в сумме  0,0  тыс. руб. и остатков средств дорожных фондов прошлых лет за счет остатков бюджета  2022 года </w:t>
      </w:r>
      <w:r w:rsidRPr="005C061B">
        <w:rPr>
          <w:rFonts w:ascii="Times New Roman" w:eastAsia="Times New Roman" w:hAnsi="Times New Roman" w:cs="Times New Roman"/>
          <w:b/>
          <w:lang w:eastAsia="ru-RU"/>
        </w:rPr>
        <w:t>– в</w:t>
      </w:r>
      <w:proofErr w:type="gramEnd"/>
      <w:r w:rsidRPr="005C061B">
        <w:rPr>
          <w:rFonts w:ascii="Times New Roman" w:eastAsia="Times New Roman" w:hAnsi="Times New Roman" w:cs="Times New Roman"/>
          <w:b/>
          <w:lang w:eastAsia="ru-RU"/>
        </w:rPr>
        <w:t xml:space="preserve"> сумме 941,0 тыс. руб. (введено решение Совета от 29 января  2024 год №213 первоначально в сумме 1 597,7 тыс. руб. из общей суммы остатков бюджета в сумме  2 803,3 тыс. руб.). </w:t>
      </w:r>
    </w:p>
    <w:p w:rsidR="00602B9E" w:rsidRPr="005C061B" w:rsidRDefault="00602B9E" w:rsidP="00602B9E">
      <w:pPr>
        <w:autoSpaceDE w:val="0"/>
        <w:autoSpaceDN w:val="0"/>
        <w:adjustRightInd w:val="0"/>
        <w:spacing w:after="0" w:line="317" w:lineRule="exact"/>
        <w:ind w:firstLine="706"/>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Необходимо отметить, что администрацией Николаевского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дорожного фонда прошлых лет в сумме 1 769,2 тыс. руб. –</w:t>
      </w:r>
      <w:r w:rsidRPr="005C061B">
        <w:rPr>
          <w:rFonts w:ascii="Times New Roman" w:eastAsia="Times New Roman" w:hAnsi="Times New Roman" w:cs="Times New Roman"/>
          <w:lang w:eastAsia="ru-RU"/>
        </w:rPr>
        <w:t xml:space="preserve"> из поступивших средств акцизов в дорожный фонд за 6 месяцев 2024 года в общей сумме 954,9 тыс. руб. и восстановленных остатков в сумме</w:t>
      </w:r>
      <w:proofErr w:type="gramEnd"/>
      <w:r w:rsidRPr="005C061B">
        <w:rPr>
          <w:rFonts w:ascii="Times New Roman" w:eastAsia="Times New Roman" w:hAnsi="Times New Roman" w:cs="Times New Roman"/>
          <w:lang w:eastAsia="ru-RU"/>
        </w:rPr>
        <w:t xml:space="preserve"> 941,0 тыс. руб. и всего в сумме 1 895,9 тыс. руб. использованы по целевому назначению 126,7 тыс. руб. и остатки дорожного фонда текущего года составили 1 769,2 тыс. руб. при остатках на счетах бюджета по состоянию на 01 июля 2024 года только в сумме 2 626,0 тыс. руб. </w:t>
      </w:r>
    </w:p>
    <w:p w:rsidR="00602B9E" w:rsidRPr="005C061B" w:rsidRDefault="00602B9E" w:rsidP="00602B9E">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5C061B">
        <w:rPr>
          <w:rFonts w:ascii="Times New Roman" w:eastAsia="Times New Roman" w:hAnsi="Times New Roman" w:cs="Times New Roman"/>
          <w:b/>
          <w:lang w:eastAsia="ru-RU"/>
        </w:rPr>
        <w:t>Администрацией Николаевского сельского поселения не обеспечено восстановление по бюджету на 2024 год ранее заимствованных средств</w:t>
      </w:r>
      <w:r w:rsidRPr="005C061B">
        <w:rPr>
          <w:rFonts w:ascii="Times New Roman" w:eastAsia="Times New Roman" w:hAnsi="Times New Roman" w:cs="Times New Roman"/>
          <w:b/>
          <w:u w:val="single"/>
          <w:lang w:eastAsia="ru-RU"/>
        </w:rPr>
        <w:t xml:space="preserve"> дорожного фонда 2014-2024 годов  в сумме 9 155,0 тыс. руб. – из общей суммы остатков средств дорожного фонда в размере 10 096,0 тыс. руб. (10 095 931,54 руб.) отражено по бюджету на 2024 года в соответствии с решением </w:t>
      </w:r>
      <w:r w:rsidRPr="005C061B">
        <w:rPr>
          <w:rFonts w:ascii="Times New Roman" w:eastAsia="Times New Roman" w:hAnsi="Times New Roman" w:cs="Times New Roman"/>
          <w:lang w:eastAsia="ru-RU"/>
        </w:rPr>
        <w:t xml:space="preserve">Совета Николаевского сельского поселения Успенского района </w:t>
      </w:r>
      <w:r w:rsidRPr="005C061B">
        <w:rPr>
          <w:rFonts w:ascii="Times New Roman" w:eastAsia="Times New Roman" w:hAnsi="Times New Roman" w:cs="Times New Roman"/>
          <w:b/>
          <w:lang w:eastAsia="ru-RU"/>
        </w:rPr>
        <w:t>от 15</w:t>
      </w:r>
      <w:proofErr w:type="gramEnd"/>
      <w:r w:rsidRPr="005C061B">
        <w:rPr>
          <w:rFonts w:ascii="Times New Roman" w:eastAsia="Times New Roman" w:hAnsi="Times New Roman" w:cs="Times New Roman"/>
          <w:b/>
          <w:lang w:eastAsia="ru-RU"/>
        </w:rPr>
        <w:t xml:space="preserve"> декабря 2023 года №206 «О бюджете Николаевского  сельского поселения Успенского района на 2024 год» (в редакции решения Совета от 18 июня 2024 года №228) </w:t>
      </w:r>
      <w:r w:rsidRPr="005C061B">
        <w:rPr>
          <w:rFonts w:ascii="Times New Roman" w:eastAsia="Times New Roman" w:hAnsi="Times New Roman" w:cs="Times New Roman"/>
          <w:b/>
          <w:u w:val="single"/>
          <w:lang w:eastAsia="ru-RU"/>
        </w:rPr>
        <w:t xml:space="preserve">в сумме 941,0 тыс. руб. или 9,3% от заимствованных средств </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 xml:space="preserve">при собственных остатках средств бюджета 2023 года в сумме 2 803,3 тыс. руб.). </w:t>
      </w:r>
    </w:p>
    <w:p w:rsidR="00602B9E" w:rsidRPr="005C061B" w:rsidRDefault="00602B9E" w:rsidP="00602B9E">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Необходимо отметить, что решением Совета Николаевского сельского поселения от 29 января 2024 года №213 изменениями в бюджет на 2024 год из остатков средств бюджета за 2023 год в дорожный фонд 2024 года было направлено 1 893,3 тыс. руб. Однако решением Совета Николаевского сельского поселения от 27 февраля 2024 года №217 сумма остатков средств бюджета за 2023 год направленных в дорожный</w:t>
      </w:r>
      <w:proofErr w:type="gramEnd"/>
      <w:r w:rsidRPr="005C061B">
        <w:rPr>
          <w:rFonts w:ascii="Times New Roman" w:eastAsia="Times New Roman" w:hAnsi="Times New Roman" w:cs="Times New Roman"/>
          <w:b/>
          <w:u w:val="single"/>
          <w:lang w:eastAsia="ru-RU"/>
        </w:rPr>
        <w:t xml:space="preserve"> фонд 2024 года уменьшены на 752,3 тыс. руб. до  1 141,0 тыс. руб. Решением Совета Николаевского сельского поселения от 02 апреля 2024 года №219 сумма остатков средств бюджета за 2023 год направленных в дорожный фонд 2024 года уменьшены еще на 200,0 тыс. руб. до  941,0 тыс. руб.</w:t>
      </w:r>
    </w:p>
    <w:p w:rsidR="00602B9E" w:rsidRPr="005C061B" w:rsidRDefault="00602B9E" w:rsidP="00602B9E">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Администрация Николаевского сельского поселения заимствовала средства дорожного фонда и направила их на финансирование иных мероприяти</w:t>
      </w:r>
      <w:proofErr w:type="gramStart"/>
      <w:r w:rsidRPr="005C061B">
        <w:rPr>
          <w:rFonts w:ascii="Times New Roman" w:eastAsia="Times New Roman" w:hAnsi="Times New Roman" w:cs="Times New Roman"/>
          <w:b/>
          <w:u w:val="single"/>
          <w:lang w:eastAsia="ru-RU"/>
        </w:rPr>
        <w:t>й-</w:t>
      </w:r>
      <w:proofErr w:type="gramEnd"/>
      <w:r w:rsidRPr="005C061B">
        <w:rPr>
          <w:rFonts w:ascii="Times New Roman" w:eastAsia="Times New Roman" w:hAnsi="Times New Roman" w:cs="Times New Roman"/>
          <w:b/>
          <w:u w:val="single"/>
          <w:lang w:eastAsia="ru-RU"/>
        </w:rPr>
        <w:t xml:space="preserve"> общая сумма заимствованных средств дорожного фонда по состоянию на 01 июля 2024 года составила 9 155,0 тыс. руб. или около 151,5% от годового объема собственных доходов бюджета поселения на 2024 год, что является финансово критичным и невозможным.</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Общая сумма целевых средств дорожного фонда,  которые необходимо восстановить по бюджету на  2024 год Николаевского сельского поселения  и использовать по целевому назначению дорожных фондов составляет по состоянию на 1 июля 2024 года в сумме 9 155,0 тыс. руб.</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lang w:eastAsia="ru-RU"/>
        </w:rPr>
        <w:t xml:space="preserve">При рассмотрении исполнения отдельных показателей необходимо обратить внимание </w:t>
      </w:r>
      <w:r w:rsidRPr="005C061B">
        <w:rPr>
          <w:rFonts w:ascii="Times New Roman" w:eastAsia="Times New Roman" w:hAnsi="Times New Roman" w:cs="Times New Roman"/>
          <w:b/>
          <w:lang w:eastAsia="ru-RU"/>
        </w:rPr>
        <w:t xml:space="preserve">на </w:t>
      </w:r>
      <w:r w:rsidRPr="005C061B">
        <w:rPr>
          <w:rFonts w:ascii="Times New Roman" w:eastAsia="Times New Roman" w:hAnsi="Times New Roman" w:cs="Times New Roman"/>
          <w:b/>
          <w:bCs/>
          <w:lang w:eastAsia="ru-RU"/>
        </w:rPr>
        <w:t xml:space="preserve">низкое освоение бюджетных средств по разделам  и подразделам: 03 00 «Национальная безопасность и </w:t>
      </w:r>
      <w:r w:rsidRPr="005C061B">
        <w:rPr>
          <w:rFonts w:ascii="Times New Roman" w:eastAsia="Times New Roman" w:hAnsi="Times New Roman" w:cs="Times New Roman"/>
          <w:b/>
          <w:bCs/>
          <w:lang w:eastAsia="ru-RU"/>
        </w:rPr>
        <w:lastRenderedPageBreak/>
        <w:t xml:space="preserve">правоохранительная деятельность» - 20,4%, 04 00 «Национальная экономика» - 5,1 % годовых бюджетных назначений, в том числе  04 09 «Дорожное хозяйство» – 4,3%. </w:t>
      </w:r>
    </w:p>
    <w:p w:rsidR="00602B9E" w:rsidRPr="005C061B" w:rsidRDefault="00602B9E" w:rsidP="00602B9E">
      <w:pPr>
        <w:widowControl w:val="0"/>
        <w:autoSpaceDE w:val="0"/>
        <w:autoSpaceDN w:val="0"/>
        <w:adjustRightInd w:val="0"/>
        <w:spacing w:after="0" w:line="317" w:lineRule="exact"/>
        <w:ind w:firstLine="698"/>
        <w:jc w:val="both"/>
        <w:rPr>
          <w:rFonts w:ascii="Times New Roman" w:eastAsia="Times New Roman" w:hAnsi="Times New Roman" w:cs="Times New Roman"/>
          <w:b/>
          <w:i/>
          <w:u w:val="single"/>
          <w:lang w:eastAsia="ru-RU"/>
        </w:rPr>
      </w:pPr>
      <w:proofErr w:type="gramStart"/>
      <w:r w:rsidRPr="005C061B">
        <w:rPr>
          <w:rFonts w:ascii="Times New Roman" w:eastAsia="Times New Roman" w:hAnsi="Times New Roman" w:cs="Times New Roman"/>
          <w:b/>
          <w:u w:val="single"/>
          <w:lang w:eastAsia="ru-RU"/>
        </w:rPr>
        <w:t xml:space="preserve">На выполнение мероприятий по 11 (в 2023 году по 7) муниципальным программам в бюджете Николаевского сельского поселения на 2024 год выделено  2 579,8 тыс. руб. (в 2023 году в сумме 790,0 тыс. руб.)  (по уточненному бюджету по  состоянию на  01 июля 2024 года – </w:t>
      </w:r>
      <w:r w:rsidRPr="005C061B">
        <w:rPr>
          <w:rFonts w:ascii="Times New Roman" w:eastAsia="Times New Roman" w:hAnsi="Times New Roman" w:cs="Times New Roman"/>
          <w:b/>
          <w:lang w:eastAsia="ru-RU"/>
        </w:rPr>
        <w:t>(в редакции решения от 18 июня 2024 года  №228)</w:t>
      </w:r>
      <w:r w:rsidRPr="005C061B">
        <w:rPr>
          <w:rFonts w:ascii="Times New Roman" w:eastAsia="Times New Roman" w:hAnsi="Times New Roman" w:cs="Times New Roman"/>
          <w:b/>
          <w:u w:val="single"/>
          <w:lang w:eastAsia="ru-RU"/>
        </w:rPr>
        <w:t>, или  только 18,4% (в 2023 году 6,3%)  от</w:t>
      </w:r>
      <w:proofErr w:type="gramEnd"/>
      <w:r w:rsidRPr="005C061B">
        <w:rPr>
          <w:rFonts w:ascii="Times New Roman" w:eastAsia="Times New Roman" w:hAnsi="Times New Roman" w:cs="Times New Roman"/>
          <w:b/>
          <w:u w:val="single"/>
          <w:lang w:eastAsia="ru-RU"/>
        </w:rPr>
        <w:t xml:space="preserve"> всех расходов бюджет</w:t>
      </w:r>
      <w:r w:rsidRPr="005C061B">
        <w:rPr>
          <w:rFonts w:ascii="Times New Roman" w:eastAsia="Times New Roman" w:hAnsi="Times New Roman" w:cs="Times New Roman"/>
          <w:b/>
          <w:lang w:eastAsia="ru-RU"/>
        </w:rPr>
        <w:t xml:space="preserve">а, что не способствует принципу результативности и эффективности использования бюджетных средств. </w:t>
      </w:r>
      <w:proofErr w:type="gramStart"/>
      <w:r w:rsidRPr="005C061B">
        <w:rPr>
          <w:rFonts w:ascii="Times New Roman" w:eastAsia="Times New Roman" w:hAnsi="Times New Roman" w:cs="Times New Roman"/>
          <w:b/>
          <w:lang w:eastAsia="ru-RU"/>
        </w:rPr>
        <w:t xml:space="preserve">По всем программам согласно данным специалистов сельского поселения исполнено финансирование за счет  бюджетных средств по состоянию на 01 июля 2024 года  в сумме   1 061,1 тыс. руб. или 41,1% от общего объема (в 2023 году </w:t>
      </w:r>
      <w:r w:rsidRPr="005C061B">
        <w:rPr>
          <w:rFonts w:ascii="Times New Roman" w:eastAsia="Times New Roman" w:hAnsi="Times New Roman" w:cs="Times New Roman"/>
          <w:b/>
          <w:u w:val="single"/>
          <w:lang w:eastAsia="ru-RU"/>
        </w:rPr>
        <w:t>в сумме 567,9 тыс. руб. или 71,9%) – финансирование на эту дату фактически частично осуществлено по четырем программам, по семи программам с общим объемом финансирования в</w:t>
      </w:r>
      <w:proofErr w:type="gramEnd"/>
      <w:r w:rsidRPr="005C061B">
        <w:rPr>
          <w:rFonts w:ascii="Times New Roman" w:eastAsia="Times New Roman" w:hAnsi="Times New Roman" w:cs="Times New Roman"/>
          <w:b/>
          <w:u w:val="single"/>
          <w:lang w:eastAsia="ru-RU"/>
        </w:rPr>
        <w:t xml:space="preserve"> сумме 130,0 тыс. руб. или 5,0% от общего объема финансирования программа администрация поселения еще не приступала.</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Николаевского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w:t>
      </w:r>
      <w:r w:rsidRPr="005C061B">
        <w:rPr>
          <w:rFonts w:ascii="Times New Roman" w:eastAsia="Times New Roman" w:hAnsi="Times New Roman" w:cs="Times New Roman"/>
          <w:lang w:eastAsia="ru-RU"/>
        </w:rPr>
        <w:t xml:space="preserve">Николаевского сельского поселения Успенского района </w:t>
      </w:r>
      <w:r w:rsidRPr="005C061B">
        <w:rPr>
          <w:rFonts w:ascii="Times New Roman" w:eastAsia="Times New Roman" w:hAnsi="Times New Roman" w:cs="Times New Roman"/>
          <w:b/>
          <w:lang w:eastAsia="ru-RU"/>
        </w:rPr>
        <w:t xml:space="preserve">от 15 декабря 2023 года №206 «О бюджете Николаевского  сельского поселения Успенского района на 2024 год» (в редакции решения Совета от 18 июня 2024 года №228) </w:t>
      </w:r>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4 067,5 тыс. руб. с учетом расходов на контрольно-счетные органы при нормативе 2024 года в сумме 5 512,0 тыс. руб. (</w:t>
      </w:r>
      <w:r w:rsidRPr="005C061B">
        <w:rPr>
          <w:rFonts w:ascii="Times New Roman" w:eastAsia="Times New Roman" w:hAnsi="Times New Roman" w:cs="Times New Roman"/>
          <w:b/>
          <w:lang w:eastAsia="ru-RU"/>
        </w:rPr>
        <w:t>постановлением главы (губернатора) от 16 10 2023 года № 825 было</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первоначально утверждено в сумме 4 705,0 тыс. руб., в последующем постановлением губернатора от 18 04 2024 года №204 было утверждено в сумме 5 512,0 тыс. руб.  ростом на 17,2%)</w:t>
      </w:r>
      <w:r w:rsidRPr="005C061B">
        <w:rPr>
          <w:rFonts w:ascii="Times New Roman" w:eastAsia="Times New Roman" w:hAnsi="Times New Roman" w:cs="Times New Roman"/>
          <w:b/>
          <w:u w:val="single"/>
          <w:lang w:eastAsia="ru-RU"/>
        </w:rPr>
        <w:t xml:space="preserve"> или 73,79% от норматива (против 3 790,4 тыс. руб. по первоначально утвержденному бюджету на 2024 год, то есть с увеличением на 277,1 тыс. руб. или на 7,4% - в том числе по</w:t>
      </w:r>
      <w:proofErr w:type="gramEnd"/>
      <w:r w:rsidRPr="005C061B">
        <w:rPr>
          <w:rFonts w:ascii="Times New Roman" w:eastAsia="Times New Roman" w:hAnsi="Times New Roman" w:cs="Times New Roman"/>
          <w:b/>
          <w:u w:val="single"/>
          <w:lang w:eastAsia="ru-RU"/>
        </w:rPr>
        <w:t xml:space="preserve"> подразделу 01 02 глава МО на 175,0 тыс. руб. и 01 04 администрация на  102,1 тыс. руб.). </w:t>
      </w:r>
    </w:p>
    <w:p w:rsidR="00602B9E" w:rsidRPr="005C061B" w:rsidRDefault="00602B9E" w:rsidP="00602B9E">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По подразделу 02 03 «Мобилизационная и вневойсковая подготовка»  КБК 522 0081180 </w:t>
      </w:r>
      <w:r w:rsidRPr="005C061B">
        <w:rPr>
          <w:rFonts w:ascii="Times New Roman" w:eastAsia="Times New Roman" w:hAnsi="Times New Roman" w:cs="Times New Roman"/>
          <w:b/>
          <w:u w:val="single"/>
          <w:lang w:eastAsia="ru-RU"/>
        </w:rPr>
        <w:t>по состоянию на 01 июля 2024 года</w:t>
      </w:r>
      <w:r w:rsidRPr="005C061B">
        <w:rPr>
          <w:rFonts w:ascii="Times New Roman" w:eastAsia="Times New Roman" w:hAnsi="Times New Roman" w:cs="Times New Roman"/>
          <w:b/>
          <w:lang w:eastAsia="ru-RU"/>
        </w:rPr>
        <w:t xml:space="preserve"> без соответствующих обоснований предусмотрены бюджетные ассигнования на осуществление воинского учета на территории, где отсутствуют военные комиссариаты за счет собственных средств сельского поселения в сумме 102 500,00 руб. (с фактическими расходам за 6 месяцев 2024 года в сумме 42 937,62 руб.) в дополнение</w:t>
      </w:r>
      <w:proofErr w:type="gramEnd"/>
      <w:r w:rsidRPr="005C061B">
        <w:rPr>
          <w:rFonts w:ascii="Times New Roman" w:eastAsia="Times New Roman" w:hAnsi="Times New Roman" w:cs="Times New Roman"/>
          <w:b/>
          <w:lang w:eastAsia="ru-RU"/>
        </w:rPr>
        <w:t xml:space="preserve"> к федеральным бюджетным средствам по переданным полномочиям в сумме 141,8 тыс. руб. (с фактическими расходами на 01 июля 2024 года в сумме 69,3 тыс. руб.). Вышеуказанные средства были введены решением Совета  Николаевского сельского поселения от 27 февраля 2024 года №217 «О внесении изменений в решение Совета Николаевского сельского поселения Успенского района от 15 декабря 2023 года №206 «О бюджете Николаевского сельского поселения Успенского района на 2024 год». Однако в нарушение статьи 19 (абзац 2 пункта 5)  случаи и порядок дополнительного использования собственных материальных ресурсов и финансовых средств Уставом Николаевского сельского поселения Успенского района не определены. Аналогично в текстовой части  бюджета Николаевского сельского поселения Успенского района на 2024 год случаи и порядок дополнительного использования собственных материальных ресурсов и финансовых средств на переданные полномочия на осуществление воинского учета на территории, где </w:t>
      </w:r>
      <w:proofErr w:type="gramStart"/>
      <w:r w:rsidRPr="005C061B">
        <w:rPr>
          <w:rFonts w:ascii="Times New Roman" w:eastAsia="Times New Roman" w:hAnsi="Times New Roman" w:cs="Times New Roman"/>
          <w:b/>
          <w:lang w:eastAsia="ru-RU"/>
        </w:rPr>
        <w:t>отсутствуют военные комиссариаты за счет собственных средств сельского поселения не утверждены</w:t>
      </w:r>
      <w:proofErr w:type="gramEnd"/>
      <w:r w:rsidRPr="005C061B">
        <w:rPr>
          <w:rFonts w:ascii="Times New Roman" w:eastAsia="Times New Roman" w:hAnsi="Times New Roman" w:cs="Times New Roman"/>
          <w:b/>
          <w:lang w:eastAsia="ru-RU"/>
        </w:rPr>
        <w:t xml:space="preserve"> (отсутствуют). </w:t>
      </w:r>
    </w:p>
    <w:p w:rsidR="00602B9E" w:rsidRPr="005C061B" w:rsidRDefault="00602B9E" w:rsidP="00602B9E">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Статья 19 пункт 5. Дословно:</w:t>
      </w:r>
    </w:p>
    <w:p w:rsidR="00602B9E" w:rsidRPr="005C061B" w:rsidRDefault="00602B9E" w:rsidP="00602B9E">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r:id="rId13" w:anchor="dst578" w:history="1">
        <w:r w:rsidRPr="005C061B">
          <w:rPr>
            <w:rFonts w:ascii="Times New Roman" w:eastAsia="Times New Roman" w:hAnsi="Times New Roman" w:cs="Times New Roman"/>
            <w:b/>
            <w:bCs/>
            <w:lang w:eastAsia="ru-RU"/>
          </w:rPr>
          <w:t>субвенций</w:t>
        </w:r>
      </w:hyperlink>
      <w:r w:rsidRPr="005C061B">
        <w:rPr>
          <w:rFonts w:ascii="Times New Roman" w:eastAsia="Times New Roman" w:hAnsi="Times New Roman" w:cs="Times New Roman"/>
          <w:b/>
          <w:bCs/>
          <w:lang w:eastAsia="ru-RU"/>
        </w:rPr>
        <w:t> из соответствующих бюджетов.</w:t>
      </w:r>
    </w:p>
    <w:p w:rsidR="00602B9E" w:rsidRPr="005C061B" w:rsidRDefault="00602B9E" w:rsidP="00602B9E">
      <w:pPr>
        <w:spacing w:after="0" w:line="240" w:lineRule="auto"/>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lastRenderedPageBreak/>
        <w:t xml:space="preserve">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roofErr w:type="gramStart"/>
      <w:r w:rsidRPr="005C061B">
        <w:rPr>
          <w:rFonts w:ascii="Times New Roman" w:eastAsia="Times New Roman" w:hAnsi="Times New Roman" w:cs="Times New Roman"/>
          <w:b/>
          <w:bCs/>
          <w:lang w:eastAsia="ru-RU"/>
        </w:rPr>
        <w:t>.».</w:t>
      </w:r>
      <w:proofErr w:type="gramEnd"/>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При сверке наименований муниципальных программ Николаевского сельского поселения и их показателей, отраженных </w:t>
      </w:r>
      <w:r w:rsidRPr="005C061B">
        <w:rPr>
          <w:rFonts w:ascii="Times New Roman" w:eastAsia="Times New Roman" w:hAnsi="Times New Roman" w:cs="Times New Roman"/>
          <w:b/>
          <w:u w:val="single"/>
          <w:lang w:eastAsia="ru-RU"/>
        </w:rPr>
        <w:t xml:space="preserve">в бюджетном учете и отчетности форма </w:t>
      </w:r>
      <w:r w:rsidRPr="005C061B">
        <w:rPr>
          <w:rFonts w:ascii="Times New Roman" w:eastAsia="Times New Roman" w:hAnsi="Times New Roman" w:cs="Times New Roman"/>
          <w:b/>
          <w:lang w:eastAsia="ru-RU"/>
        </w:rPr>
        <w:t>0503117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по состоянию на 01 июля 2024 года</w:t>
      </w:r>
      <w:r w:rsidRPr="005C061B">
        <w:rPr>
          <w:rFonts w:ascii="Times New Roman" w:eastAsia="Times New Roman" w:hAnsi="Times New Roman" w:cs="Times New Roman"/>
          <w:b/>
          <w:u w:val="single"/>
          <w:lang w:eastAsia="ru-RU"/>
        </w:rPr>
        <w:t xml:space="preserve"> (форма 0503117) их наименованиям в решении Совета</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Николаевского сельского поселения Успенского района от 15 декабря 2023 года</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 xml:space="preserve">206 «О бюджете  Николаевского сельского поселения Успенского района на 2024 год» (в редакции решения от 18 июня 2024 года  №228) установлено, </w:t>
      </w:r>
      <w:r w:rsidRPr="005C061B">
        <w:rPr>
          <w:rFonts w:ascii="Times New Roman" w:eastAsia="Times New Roman" w:hAnsi="Times New Roman" w:cs="Times New Roman"/>
          <w:b/>
          <w:u w:val="single"/>
          <w:lang w:eastAsia="ru-RU"/>
        </w:rPr>
        <w:t>что в нарушение положений статьи 21 Бюджетного кодекса две муниципальные программы не нашли своего отражения в бюджетном учете и соответственно в отчетности 0503117 по состоянию на 01 июля 2024 года</w:t>
      </w:r>
      <w:r w:rsidRPr="005C061B">
        <w:rPr>
          <w:rFonts w:ascii="Times New Roman" w:eastAsia="Times New Roman" w:hAnsi="Times New Roman" w:cs="Times New Roman"/>
          <w:b/>
          <w:lang w:eastAsia="ru-RU"/>
        </w:rPr>
        <w:t>:</w:t>
      </w:r>
      <w:proofErr w:type="gramEnd"/>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-«Осуществление комплекса мер по обеспечению безопасности дорожного движения на территории Николаевского сельского поселения Успенского района на 2024 год» КЦСР 04 09 31 0 00 00000 с плановым бюджетным назначением в сумме 450,0 тыс. руб. и фактическим исполнением на 01 07 2024 года в сумме 126 708,00 руб.  – обозначено в бюджетном учете и отчете как мероприятие с КЦСР 04 09 31</w:t>
      </w:r>
      <w:proofErr w:type="gramEnd"/>
      <w:r w:rsidRPr="005C061B">
        <w:rPr>
          <w:rFonts w:ascii="Times New Roman" w:eastAsia="Times New Roman" w:hAnsi="Times New Roman" w:cs="Times New Roman"/>
          <w:b/>
          <w:lang w:eastAsia="ru-RU"/>
        </w:rPr>
        <w:t xml:space="preserve"> 0 00 00000 «Осуществление комплекса мер по обеспечению безопасности дорожного движения» с показателями 450 000,00 руб.   126 708,00  руб.</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-«Развитие культуры» в Николаевском сельском поселении Успенского района на 2024 год» КЦСР 08 01 35 0 00 00000 с плановым бюджетным назначением в сумме 30,0 тыс. руб. и фактическим исполнением на 01 07 2024 года в сумме 0,00 руб. – обозначено в бюджетном учете и отчете как мероприятие с КЦСР 08 01 35 0 00 00000 «Трудоустройство несовершеннолетних детей в период</w:t>
      </w:r>
      <w:proofErr w:type="gramEnd"/>
      <w:r w:rsidRPr="005C061B">
        <w:rPr>
          <w:rFonts w:ascii="Times New Roman" w:eastAsia="Times New Roman" w:hAnsi="Times New Roman" w:cs="Times New Roman"/>
          <w:b/>
          <w:lang w:eastAsia="ru-RU"/>
        </w:rPr>
        <w:t xml:space="preserve"> летней оздоровительной кампании» с показателями 30 000,00 руб.   0,00  руб.</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 xml:space="preserve">Плановые показатели, отраженные в </w:t>
      </w:r>
      <w:r w:rsidRPr="005C061B">
        <w:rPr>
          <w:rFonts w:ascii="Times New Roman" w:eastAsia="Times New Roman" w:hAnsi="Times New Roman" w:cs="Times New Roman"/>
          <w:lang w:eastAsia="ru-RU"/>
        </w:rPr>
        <w:t xml:space="preserve">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за 6 месяцев 2024 года по состоянию на 01 июля 2024 года тождественны показателям бюджета Николаевского сельского поселения на 2024 год, утвержденного решением Совета Николаевского сельского поселения Успенского района </w:t>
      </w:r>
      <w:r w:rsidRPr="005C061B">
        <w:rPr>
          <w:rFonts w:ascii="Times New Roman" w:eastAsia="Times New Roman" w:hAnsi="Times New Roman" w:cs="Times New Roman"/>
          <w:b/>
          <w:lang w:eastAsia="ru-RU"/>
        </w:rPr>
        <w:t>от 15 декабря 2023 года №206 «О бюджете Николаевского</w:t>
      </w:r>
      <w:proofErr w:type="gramEnd"/>
      <w:r w:rsidRPr="005C061B">
        <w:rPr>
          <w:rFonts w:ascii="Times New Roman" w:eastAsia="Times New Roman" w:hAnsi="Times New Roman" w:cs="Times New Roman"/>
          <w:b/>
          <w:lang w:eastAsia="ru-RU"/>
        </w:rPr>
        <w:t xml:space="preserve"> сельского поселения Успенского района на 2024 год»  (в редакции решения Совета от 18 июня 2024 года №228). </w:t>
      </w:r>
    </w:p>
    <w:p w:rsidR="00602B9E" w:rsidRPr="005C061B" w:rsidRDefault="00602B9E" w:rsidP="00602B9E">
      <w:pPr>
        <w:widowControl w:val="0"/>
        <w:autoSpaceDE w:val="0"/>
        <w:autoSpaceDN w:val="0"/>
        <w:adjustRightInd w:val="0"/>
        <w:spacing w:before="7" w:after="0" w:line="320"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2. Выводы и предложения.</w:t>
      </w:r>
    </w:p>
    <w:p w:rsidR="00602B9E" w:rsidRPr="005C061B" w:rsidRDefault="00602B9E" w:rsidP="00602B9E">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1. </w:t>
      </w:r>
      <w:proofErr w:type="gramStart"/>
      <w:r w:rsidRPr="005C061B">
        <w:rPr>
          <w:rFonts w:ascii="Times New Roman" w:eastAsia="Times New Roman" w:hAnsi="Times New Roman" w:cs="Times New Roman"/>
          <w:b/>
          <w:lang w:eastAsia="ru-RU"/>
        </w:rPr>
        <w:t>Показатели исполнения бюджета Николаевского сельского поселения, отраженные в отчете об исполнении бюджета Николаевского сельского поселения Успенского района за 6 месяцев 2024 года соответствуют учетным показателям бюджетного учета и отчетным данным форм официальной отчетности Николаевского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w:t>
      </w:r>
      <w:proofErr w:type="gramEnd"/>
      <w:r w:rsidRPr="005C061B">
        <w:rPr>
          <w:rFonts w:ascii="Times New Roman" w:eastAsia="Times New Roman" w:hAnsi="Times New Roman" w:cs="Times New Roman"/>
          <w:b/>
          <w:lang w:eastAsia="ru-RU"/>
        </w:rPr>
        <w:t xml:space="preserve"> июля 2024 года и показателям бюджета Николаевского сельского поселения на 2024 год, утвержденного решением Совета Николаевского сельского поселения Успенского района от 15 декабря 2023 года №206 «О бюджете Николаевского сельского поселения Успенского района на 2024 год»  (в редакции решения Совета от 18 июня 2024 года №228).</w:t>
      </w:r>
      <w:r w:rsidRPr="005C061B">
        <w:rPr>
          <w:rFonts w:ascii="Times New Roman" w:eastAsia="Times New Roman" w:hAnsi="Times New Roman" w:cs="Times New Roman"/>
          <w:b/>
          <w:u w:val="single"/>
          <w:lang w:eastAsia="ru-RU"/>
        </w:rPr>
        <w:t xml:space="preserve"> </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2. Принять меры и обеспечить  восстановление по бюджету Николаевского сельского поселения на 2024 год ранее заимствованные средства дорожных фондов 2014-2023 годов в сумме </w:t>
      </w:r>
      <w:r w:rsidRPr="005C061B">
        <w:rPr>
          <w:rFonts w:ascii="Times New Roman" w:eastAsia="Times New Roman" w:hAnsi="Times New Roman" w:cs="Times New Roman"/>
          <w:b/>
          <w:u w:val="single"/>
          <w:lang w:eastAsia="ru-RU"/>
        </w:rPr>
        <w:t>9 155,0 тыс. руб.</w:t>
      </w:r>
      <w:r w:rsidRPr="005C061B">
        <w:rPr>
          <w:rFonts w:ascii="Times New Roman" w:eastAsia="Times New Roman" w:hAnsi="Times New Roman" w:cs="Times New Roman"/>
          <w:b/>
          <w:bCs/>
          <w:lang w:eastAsia="ru-RU"/>
        </w:rPr>
        <w:t xml:space="preserve">  и </w:t>
      </w:r>
      <w:r w:rsidRPr="005C061B">
        <w:rPr>
          <w:rFonts w:ascii="Times New Roman" w:eastAsia="Times New Roman" w:hAnsi="Times New Roman" w:cs="Times New Roman"/>
          <w:b/>
          <w:lang w:eastAsia="ru-RU"/>
        </w:rPr>
        <w:t xml:space="preserve"> использовать их по целевому назначению дорожных фондов.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lastRenderedPageBreak/>
        <w:t>Обеспечивать сохранность неиспользованных средств дорожного фонда текущего года.</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3. </w:t>
      </w:r>
      <w:proofErr w:type="gramStart"/>
      <w:r w:rsidRPr="005C061B">
        <w:rPr>
          <w:rFonts w:ascii="Times New Roman" w:eastAsia="Times New Roman" w:hAnsi="Times New Roman" w:cs="Times New Roman"/>
          <w:b/>
          <w:lang w:eastAsia="ru-RU"/>
        </w:rPr>
        <w:t xml:space="preserve">Контрольно-счетная палата муниципального образования Успенский район предлагает в соответствии с требованиями статьи 264.2 Бюджетного кодекса оперативно </w:t>
      </w:r>
      <w:r w:rsidRPr="005C061B">
        <w:rPr>
          <w:rFonts w:ascii="Times New Roman" w:eastAsia="Times New Roman" w:hAnsi="Times New Roman" w:cs="Times New Roman"/>
          <w:b/>
          <w:u w:val="single"/>
          <w:lang w:eastAsia="ru-RU"/>
        </w:rPr>
        <w:t>подготовить проект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6 месяцев 2024 года», утвердить отчет и предоставить отчет в Совет Николаевского сельского поселения Успенского района и Контрольно-счетную палату.</w:t>
      </w:r>
      <w:proofErr w:type="gramEnd"/>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lang w:eastAsia="ru-RU"/>
        </w:rPr>
        <w:t xml:space="preserve">            Контрольно-счетная </w:t>
      </w:r>
      <w:r w:rsidRPr="005C061B">
        <w:rPr>
          <w:rFonts w:ascii="Times New Roman" w:eastAsia="Times New Roman" w:hAnsi="Times New Roman" w:cs="Times New Roman"/>
          <w:b/>
          <w:bCs/>
          <w:lang w:eastAsia="ru-RU"/>
        </w:rPr>
        <w:t xml:space="preserve">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подразделов, отдельных видов расходов, наименований муниципальных программ в единообразное положение как в нормативно правовых документах Николаевского сельского поселения, так и бюджетном учете и отчетности и учесть в последующем при составлении отчетности последующих отчетных периодов.                               </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Привести </w:t>
      </w:r>
      <w:proofErr w:type="gramStart"/>
      <w:r w:rsidRPr="005C061B">
        <w:rPr>
          <w:rFonts w:ascii="Times New Roman" w:eastAsia="Times New Roman" w:hAnsi="Times New Roman" w:cs="Times New Roman"/>
          <w:b/>
          <w:u w:val="single"/>
          <w:lang w:eastAsia="ru-RU"/>
        </w:rPr>
        <w:t>в соответствии с действующим законодательством положения о выделении дополнительных бюджетных ассигнований на осуществление воинского учета на территории</w:t>
      </w:r>
      <w:proofErr w:type="gramEnd"/>
      <w:r w:rsidRPr="005C061B">
        <w:rPr>
          <w:rFonts w:ascii="Times New Roman" w:eastAsia="Times New Roman" w:hAnsi="Times New Roman" w:cs="Times New Roman"/>
          <w:b/>
          <w:u w:val="single"/>
          <w:lang w:eastAsia="ru-RU"/>
        </w:rPr>
        <w:t>, где отсутствуют военные комиссариаты за счет собственных средств Николаевского сельского поселения.</w:t>
      </w:r>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4. </w:t>
      </w:r>
      <w:proofErr w:type="gramStart"/>
      <w:r w:rsidRPr="005C061B">
        <w:rPr>
          <w:rFonts w:ascii="Times New Roman" w:eastAsia="Times New Roman" w:hAnsi="Times New Roman" w:cs="Times New Roman"/>
          <w:b/>
          <w:bCs/>
          <w:lang w:eastAsia="ru-RU"/>
        </w:rPr>
        <w:t>Администрации Николаевского сельского поселения и Совету Николаевского сельского поселения необходимо обратить особое внимание на показатели исполнения за 6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Николаевского сельского поселения на 2024 год, и на этой основе обеспечить рост по всем показателям налоговых и неналоговых доходов</w:t>
      </w:r>
      <w:proofErr w:type="gramEnd"/>
      <w:r w:rsidRPr="005C061B">
        <w:rPr>
          <w:rFonts w:ascii="Times New Roman" w:eastAsia="Times New Roman" w:hAnsi="Times New Roman" w:cs="Times New Roman"/>
          <w:b/>
          <w:bCs/>
          <w:lang w:eastAsia="ru-RU"/>
        </w:rPr>
        <w:t xml:space="preserve"> </w:t>
      </w:r>
      <w:proofErr w:type="gramStart"/>
      <w:r w:rsidRPr="005C061B">
        <w:rPr>
          <w:rFonts w:ascii="Times New Roman" w:eastAsia="Times New Roman" w:hAnsi="Times New Roman" w:cs="Times New Roman"/>
          <w:b/>
          <w:bCs/>
          <w:lang w:eastAsia="ru-RU"/>
        </w:rPr>
        <w:t>к показателям прошлого года, а также эффективное использование бюджетных назначений по всем разделам бюджета Николаевского сельского поселения на 2024 год, обратив особое внимание на использование бюджетных назначений по разделам  «Национальная безопасность и правоохранительная деятельность», ««Национальная экономика», в том числе  04 09 Дорожное хозяйство</w:t>
      </w:r>
      <w:r w:rsidRPr="005C061B">
        <w:rPr>
          <w:rFonts w:ascii="Times New Roman" w:eastAsia="Times New Roman" w:hAnsi="Times New Roman" w:cs="Times New Roman"/>
          <w:b/>
          <w:bCs/>
          <w:u w:val="single"/>
          <w:lang w:eastAsia="ru-RU"/>
        </w:rPr>
        <w:t>, на значительного заимствования целевых средств дорожных фондов</w:t>
      </w:r>
      <w:r w:rsidRPr="005C061B">
        <w:rPr>
          <w:rFonts w:ascii="Times New Roman" w:eastAsia="Times New Roman" w:hAnsi="Times New Roman" w:cs="Times New Roman"/>
          <w:b/>
          <w:bCs/>
          <w:lang w:eastAsia="ru-RU"/>
        </w:rPr>
        <w:t xml:space="preserve">. </w:t>
      </w:r>
      <w:proofErr w:type="gramEnd"/>
    </w:p>
    <w:p w:rsidR="00602B9E" w:rsidRPr="005C061B" w:rsidRDefault="00602B9E" w:rsidP="00602B9E">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r w:rsidRPr="005C061B">
        <w:rPr>
          <w:rFonts w:ascii="Times New Roman" w:eastAsia="Times New Roman" w:hAnsi="Times New Roman" w:cs="Times New Roman"/>
          <w:b/>
          <w:bCs/>
          <w:lang w:eastAsia="ru-RU"/>
        </w:rPr>
        <w:t>В последующем рассмотреть возможность увеличения годовых бюджетных назначений по доходам бюджета Николаевского сельского поселения на 2024 год, по которым не запланированы годовые показатели -   в сумме не менее 40,2 тыс. руб., в том числе по неналоговым доходам в сумме  40,2 тыс. руб. и соответственно в той же сумме по расходам бюджета.</w:t>
      </w:r>
    </w:p>
    <w:p w:rsidR="00602B9E" w:rsidRPr="005C061B" w:rsidRDefault="00602B9E" w:rsidP="00602B9E">
      <w:pPr>
        <w:widowControl w:val="0"/>
        <w:autoSpaceDE w:val="0"/>
        <w:autoSpaceDN w:val="0"/>
        <w:adjustRightInd w:val="0"/>
        <w:spacing w:after="0" w:line="322" w:lineRule="exact"/>
        <w:ind w:left="720"/>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5.Информацию</w:t>
      </w:r>
      <w:r w:rsidRPr="005C061B">
        <w:rPr>
          <w:rFonts w:ascii="Times New Roman" w:eastAsia="Times New Roman" w:hAnsi="Times New Roman" w:cs="Times New Roman"/>
          <w:lang w:eastAsia="ru-RU"/>
        </w:rPr>
        <w:t xml:space="preserve"> о принятых мерах предоставить </w:t>
      </w:r>
      <w:r w:rsidRPr="005C061B">
        <w:rPr>
          <w:rFonts w:ascii="Times New Roman" w:eastAsia="Times New Roman" w:hAnsi="Times New Roman" w:cs="Times New Roman"/>
          <w:b/>
          <w:u w:val="single"/>
          <w:lang w:eastAsia="ru-RU"/>
        </w:rPr>
        <w:t>в Контрольно-счетную палату муниципального образования Успенский район в месячный срок</w:t>
      </w:r>
      <w:r w:rsidRPr="005C061B">
        <w:rPr>
          <w:rFonts w:ascii="Times New Roman" w:eastAsia="Times New Roman" w:hAnsi="Times New Roman" w:cs="Times New Roman"/>
          <w:lang w:eastAsia="ru-RU"/>
        </w:rPr>
        <w:t>.</w:t>
      </w:r>
    </w:p>
    <w:p w:rsidR="00602B9E" w:rsidRPr="005C061B" w:rsidRDefault="00602B9E" w:rsidP="00602B9E">
      <w:pPr>
        <w:widowControl w:val="0"/>
        <w:autoSpaceDE w:val="0"/>
        <w:autoSpaceDN w:val="0"/>
        <w:adjustRightInd w:val="0"/>
        <w:spacing w:after="0" w:line="240" w:lineRule="auto"/>
        <w:jc w:val="both"/>
        <w:rPr>
          <w:rFonts w:ascii="Times New Roman" w:eastAsia="Times New Roman" w:hAnsi="Times New Roman" w:cs="Times New Roman"/>
          <w:lang w:eastAsia="ru-RU"/>
        </w:rPr>
        <w:sectPr w:rsidR="00602B9E" w:rsidRPr="005C061B" w:rsidSect="00602B9E">
          <w:headerReference w:type="even" r:id="rId14"/>
          <w:headerReference w:type="default" r:id="rId15"/>
          <w:footerReference w:type="even" r:id="rId16"/>
          <w:footerReference w:type="default" r:id="rId17"/>
          <w:type w:val="continuous"/>
          <w:pgSz w:w="11905" w:h="16837"/>
          <w:pgMar w:top="720" w:right="720" w:bottom="720" w:left="720" w:header="720" w:footer="720" w:gutter="0"/>
          <w:cols w:space="60"/>
          <w:noEndnote/>
          <w:docGrid w:linePitch="326"/>
        </w:sectPr>
      </w:pP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sectPr w:rsidR="00602B9E" w:rsidRPr="005C061B" w:rsidSect="00602B9E">
          <w:headerReference w:type="even" r:id="rId18"/>
          <w:headerReference w:type="default" r:id="rId19"/>
          <w:type w:val="continuous"/>
          <w:pgSz w:w="11905" w:h="16837"/>
          <w:pgMar w:top="720" w:right="720" w:bottom="720" w:left="720" w:header="720" w:footer="720" w:gutter="0"/>
          <w:cols w:space="60"/>
          <w:noEndnote/>
          <w:docGrid w:linePitch="326"/>
        </w:sectPr>
      </w:pPr>
    </w:p>
    <w:p w:rsidR="00602B9E" w:rsidRPr="005C061B" w:rsidRDefault="00602B9E" w:rsidP="00602B9E">
      <w:pPr>
        <w:tabs>
          <w:tab w:val="left" w:pos="284"/>
        </w:tabs>
        <w:autoSpaceDE w:val="0"/>
        <w:autoSpaceDN w:val="0"/>
        <w:adjustRightInd w:val="0"/>
        <w:spacing w:before="235" w:after="0" w:line="324" w:lineRule="exact"/>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lastRenderedPageBreak/>
        <w:t>14 августа 2024 года</w:t>
      </w:r>
    </w:p>
    <w:p w:rsidR="00602B9E" w:rsidRPr="005C061B" w:rsidRDefault="00602B9E" w:rsidP="00602B9E">
      <w:pPr>
        <w:autoSpaceDE w:val="0"/>
        <w:autoSpaceDN w:val="0"/>
        <w:adjustRightInd w:val="0"/>
        <w:spacing w:after="0" w:line="317" w:lineRule="exact"/>
        <w:jc w:val="both"/>
        <w:rPr>
          <w:rFonts w:ascii="Times New Roman" w:eastAsia="Times New Roman" w:hAnsi="Times New Roman" w:cs="Times New Roman"/>
          <w:b/>
          <w:bCs/>
          <w:lang w:eastAsia="ru-RU"/>
        </w:rPr>
      </w:pPr>
    </w:p>
    <w:p w:rsidR="00426860" w:rsidRPr="005C061B" w:rsidRDefault="00426860" w:rsidP="00602B9E">
      <w:pPr>
        <w:autoSpaceDE w:val="0"/>
        <w:autoSpaceDN w:val="0"/>
        <w:adjustRightInd w:val="0"/>
        <w:spacing w:after="0" w:line="317" w:lineRule="exact"/>
        <w:jc w:val="both"/>
        <w:rPr>
          <w:rFonts w:ascii="Times New Roman" w:eastAsia="Times New Roman" w:hAnsi="Times New Roman" w:cs="Times New Roman"/>
          <w:b/>
          <w:bCs/>
          <w:lang w:eastAsia="ru-RU"/>
        </w:rPr>
      </w:pPr>
    </w:p>
    <w:p w:rsidR="00426860" w:rsidRPr="005C061B" w:rsidRDefault="00426860" w:rsidP="00426860">
      <w:pPr>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426860" w:rsidRPr="005C061B" w:rsidRDefault="00426860" w:rsidP="00426860">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Контрольно-счетной палаты  муниципального образования Успенский район на отчет, решение о бюджете на 2024 год, состояние бюджетного учета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первое полугодие  2024 года»</w:t>
      </w:r>
    </w:p>
    <w:p w:rsidR="00426860" w:rsidRPr="005C061B" w:rsidRDefault="00426860" w:rsidP="00426860">
      <w:pPr>
        <w:autoSpaceDE w:val="0"/>
        <w:autoSpaceDN w:val="0"/>
        <w:adjustRightInd w:val="0"/>
        <w:spacing w:after="0" w:line="240" w:lineRule="exact"/>
        <w:jc w:val="center"/>
        <w:rPr>
          <w:rFonts w:ascii="Times New Roman" w:eastAsia="Times New Roman" w:hAnsi="Times New Roman" w:cs="Times New Roman"/>
          <w:lang w:eastAsia="ru-RU"/>
        </w:rPr>
      </w:pPr>
    </w:p>
    <w:p w:rsidR="00426860" w:rsidRPr="005C061B" w:rsidRDefault="00426860" w:rsidP="00426860">
      <w:pPr>
        <w:widowControl w:val="0"/>
        <w:numPr>
          <w:ilvl w:val="0"/>
          <w:numId w:val="6"/>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Заключение Контрольно-счетной палаты муниципального образования Успенский район на отчет, состояние бюджетного учета  и проект постановления  администрации Трехсельского сельского поселения </w:t>
      </w:r>
      <w:r w:rsidRPr="005C061B">
        <w:rPr>
          <w:rFonts w:ascii="Times New Roman" w:eastAsia="Times New Roman" w:hAnsi="Times New Roman" w:cs="Times New Roman"/>
          <w:lang w:eastAsia="ru-RU"/>
        </w:rPr>
        <w:lastRenderedPageBreak/>
        <w:t>Успенского района «Об утверждении отчета об исполнении бюджета Трехсельского сельского поселения Успенского района за первое полугодие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При подготовке Представления Контрольно-счетной палаты муниципального образования Успенский район рассмотрен отчет Трехсельского сельского поселения Успенского района, представленный в форме проекта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первое полугодие 2023 года» (письмо по электронной почте от 22.07. 2024 года  №470), отчеты Трехсельского сельского поселения формы  «Отчет об исполнении</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предоставленных в финансовое управление администрации муниципального образования Успенский район, решение Совета Трехсельского сельского поселения Успенского района </w:t>
      </w:r>
      <w:r w:rsidRPr="005C061B">
        <w:rPr>
          <w:rFonts w:ascii="Times New Roman" w:eastAsia="Times New Roman" w:hAnsi="Times New Roman" w:cs="Times New Roman"/>
          <w:b/>
          <w:lang w:eastAsia="ru-RU"/>
        </w:rPr>
        <w:t xml:space="preserve">от 18 декабря 2023 года №200 «О бюджете Трехсельского сельского поселения Успенского района на 2024 год» (в редакции решения Совета от 27 июня 2024 года №227). </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Представленный к рассмотрению проект постановления «Об утверждении отчета об исполнении бюджета Трехсельского сельского поселения Успенского района за первое полугодие 2024 года» в целом подготовлен в соответствии с требованиями Бюджетного кодекса РФ, положениями о бюджетном процессе в Трехсельском сельском поселении Успенского района.</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Проект постановления «Об утверждении отчета об исполнении бюджета Трехсельского сельского поселения Успенского района за первое полугодие 2024 года» в нарушение действующего законодательства специалистами администрации Трехсельского сельского поселения предоставлено в электронном виде по электронной почте без соответствующего подтверждения на бумажных носителях с подписью главы поселения. </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В сопроводительном письме администрации (№544 от 10.08.2023 г.) в нарушение действующего положения о бюджетном процессе в Трехсельском сельском поселении указано, что материалы направляются в Контрольно-счетную палату дословно </w:t>
      </w:r>
      <w:r w:rsidRPr="005C061B">
        <w:rPr>
          <w:rFonts w:ascii="Times New Roman" w:eastAsia="Times New Roman" w:hAnsi="Times New Roman" w:cs="Times New Roman"/>
          <w:b/>
          <w:u w:val="single"/>
          <w:lang w:eastAsia="ru-RU"/>
        </w:rPr>
        <w:t>«на согласование»,</w:t>
      </w:r>
      <w:r w:rsidRPr="005C061B">
        <w:rPr>
          <w:rFonts w:ascii="Times New Roman" w:eastAsia="Times New Roman" w:hAnsi="Times New Roman" w:cs="Times New Roman"/>
          <w:b/>
          <w:lang w:eastAsia="ru-RU"/>
        </w:rPr>
        <w:t xml:space="preserve"> а не на рассмотрение.</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Трехсельского сельского поселения за первое полугодие 2024 года исполнен:</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-по доходам – в сумме 7 590,4 тыс. руб</w:t>
      </w:r>
      <w:r w:rsidRPr="005C061B">
        <w:rPr>
          <w:rFonts w:ascii="Times New Roman" w:eastAsia="Times New Roman" w:hAnsi="Times New Roman" w:cs="Times New Roman"/>
          <w:lang w:eastAsia="ru-RU"/>
        </w:rPr>
        <w:t xml:space="preserve">. (против 9 342,2 тыс. руб. за 1 полугодие 2023 года) при годовом бюджетном назначении  18 258,2 тыс. руб. (в 2023 году 14 393,8 тыс. руб.) или </w:t>
      </w:r>
      <w:r w:rsidRPr="005C061B">
        <w:rPr>
          <w:rFonts w:ascii="Times New Roman" w:eastAsia="Times New Roman" w:hAnsi="Times New Roman" w:cs="Times New Roman"/>
          <w:b/>
          <w:u w:val="single"/>
          <w:lang w:eastAsia="ru-RU"/>
        </w:rPr>
        <w:t xml:space="preserve">на 41,6% (против 64,9 % за 1 полугодие 2023 года) годовых бюджетных назначений. </w:t>
      </w:r>
      <w:proofErr w:type="gramStart"/>
      <w:r w:rsidRPr="005C061B">
        <w:rPr>
          <w:rFonts w:ascii="Times New Roman" w:eastAsia="Times New Roman" w:hAnsi="Times New Roman" w:cs="Times New Roman"/>
          <w:lang w:eastAsia="ru-RU"/>
        </w:rPr>
        <w:t xml:space="preserve">Определенную долю в поступивших средствах занимают </w:t>
      </w:r>
      <w:r w:rsidRPr="005C061B">
        <w:rPr>
          <w:rFonts w:ascii="Times New Roman" w:eastAsia="Times New Roman" w:hAnsi="Times New Roman" w:cs="Times New Roman"/>
          <w:b/>
          <w:lang w:eastAsia="ru-RU"/>
        </w:rPr>
        <w:t>налоговые и неналоговые доходы – 3 263,5 тыс. руб</w:t>
      </w:r>
      <w:r w:rsidRPr="005C061B">
        <w:rPr>
          <w:rFonts w:ascii="Times New Roman" w:eastAsia="Times New Roman" w:hAnsi="Times New Roman" w:cs="Times New Roman"/>
          <w:lang w:eastAsia="ru-RU"/>
        </w:rPr>
        <w:t xml:space="preserve">. (в 1 полугодии 2023 года в сумме 1 940,2 тыс. руб.)  или 43,0% (против  20,8% в 2023 году) от всех поступивших доходов, по которым </w:t>
      </w:r>
      <w:r w:rsidRPr="005C061B">
        <w:rPr>
          <w:rFonts w:ascii="Times New Roman" w:eastAsia="Times New Roman" w:hAnsi="Times New Roman" w:cs="Times New Roman"/>
          <w:b/>
          <w:lang w:eastAsia="ru-RU"/>
        </w:rPr>
        <w:t>исполнение составило 43,6% (в 2023 году 28,1%), при средне районном показателе на 45,3%, то есть ниже  на 2,3 пункта</w:t>
      </w:r>
      <w:r w:rsidRPr="005C061B">
        <w:rPr>
          <w:rFonts w:ascii="Times New Roman" w:eastAsia="Times New Roman" w:hAnsi="Times New Roman" w:cs="Times New Roman"/>
          <w:lang w:eastAsia="ru-RU"/>
        </w:rPr>
        <w:t>.</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b/>
          <w:u w:val="single"/>
          <w:lang w:eastAsia="ru-RU"/>
        </w:rPr>
        <w:t xml:space="preserve">Здесь следует отметить, что поступление налоговых и неналоговых доходов в отчетном периоде значительно возросло по сравнению с уровнем показателя аналогичного периода прошлого года – рост на 68,2% при средне районном показателе роста  на 39,1%- - или </w:t>
      </w:r>
      <w:proofErr w:type="spellStart"/>
      <w:r w:rsidRPr="005C061B">
        <w:rPr>
          <w:rFonts w:ascii="Times New Roman" w:eastAsia="Times New Roman" w:hAnsi="Times New Roman" w:cs="Times New Roman"/>
          <w:b/>
          <w:u w:val="single"/>
          <w:lang w:eastAsia="ru-RU"/>
        </w:rPr>
        <w:t>увелиилось</w:t>
      </w:r>
      <w:proofErr w:type="spellEnd"/>
      <w:r w:rsidRPr="005C061B">
        <w:rPr>
          <w:rFonts w:ascii="Times New Roman" w:eastAsia="Times New Roman" w:hAnsi="Times New Roman" w:cs="Times New Roman"/>
          <w:b/>
          <w:u w:val="single"/>
          <w:lang w:eastAsia="ru-RU"/>
        </w:rPr>
        <w:t xml:space="preserve"> на 1 323,3 тыс. руб. Значительное увеличение поступления к показателю аналогичного периода прошлого года как по Трехсельскому сельскому поселению, так и в целом по району</w:t>
      </w:r>
      <w:proofErr w:type="gramEnd"/>
      <w:r w:rsidRPr="005C061B">
        <w:rPr>
          <w:rFonts w:ascii="Times New Roman" w:eastAsia="Times New Roman" w:hAnsi="Times New Roman" w:cs="Times New Roman"/>
          <w:b/>
          <w:u w:val="single"/>
          <w:lang w:eastAsia="ru-RU"/>
        </w:rPr>
        <w:t xml:space="preserve"> произошло из-за фактора единовременного снятия ФНС России в 2023 году с местных бюджетов по перерасчетам задолженности по налоговым платежам.</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lastRenderedPageBreak/>
        <w:t xml:space="preserve"> На общем фоне роста поступлений в бюджет снизились объемы поступления доходов по акцизам – с 1 130,9 тыс. руб. за первое полугодие 2023 года до 1 089,6 тыс. руб. в текущем году – или уменьшение  на  41,3 тыс. руб. или на </w:t>
      </w:r>
      <w:proofErr w:type="gramStart"/>
      <w:r w:rsidRPr="005C061B">
        <w:rPr>
          <w:rFonts w:ascii="Times New Roman" w:eastAsia="Times New Roman" w:hAnsi="Times New Roman" w:cs="Times New Roman"/>
          <w:b/>
          <w:u w:val="single"/>
          <w:lang w:eastAsia="ru-RU"/>
        </w:rPr>
        <w:t>3,7</w:t>
      </w:r>
      <w:proofErr w:type="gramEnd"/>
      <w:r w:rsidRPr="005C061B">
        <w:rPr>
          <w:rFonts w:ascii="Times New Roman" w:eastAsia="Times New Roman" w:hAnsi="Times New Roman" w:cs="Times New Roman"/>
          <w:b/>
          <w:u w:val="single"/>
          <w:lang w:eastAsia="ru-RU"/>
        </w:rPr>
        <w:t>% как и в целом по району. По налогу на имущество физических лиц – уменьшение поступлений платежей  на 25,2% или на 39,3 тыс. руб. меньше (116,8 тыс. руб. за 1 полугодие 2024 года против 156,1 тыс. руб. за аналогичный период 2023 года) при средне районном росте в 2,4 раза</w:t>
      </w:r>
      <w:proofErr w:type="gramStart"/>
      <w:r w:rsidRPr="005C061B">
        <w:rPr>
          <w:rFonts w:ascii="Times New Roman" w:eastAsia="Times New Roman" w:hAnsi="Times New Roman" w:cs="Times New Roman"/>
          <w:b/>
          <w:u w:val="single"/>
          <w:lang w:eastAsia="ru-RU"/>
        </w:rPr>
        <w:t>.</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н</w:t>
      </w:r>
      <w:proofErr w:type="gramEnd"/>
      <w:r w:rsidRPr="005C061B">
        <w:rPr>
          <w:rFonts w:ascii="Times New Roman" w:eastAsia="Times New Roman" w:hAnsi="Times New Roman" w:cs="Times New Roman"/>
          <w:b/>
          <w:u w:val="single"/>
          <w:lang w:eastAsia="ru-RU"/>
        </w:rPr>
        <w:t>езначительное снижение имеется и по единому сельскохозяйственному налогу – на 1,6%, однако это при средне районном росте в 2,4 раза.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З</w:t>
      </w:r>
      <w:r w:rsidRPr="005C061B">
        <w:rPr>
          <w:rFonts w:ascii="Times New Roman" w:eastAsia="Times New Roman" w:hAnsi="Times New Roman" w:cs="Times New Roman"/>
          <w:b/>
          <w:u w:val="single"/>
          <w:lang w:eastAsia="ru-RU"/>
        </w:rPr>
        <w:t xml:space="preserve">начительный рост обеспечен по земельному налогу: 837,0 тыс. руб. </w:t>
      </w:r>
      <w:proofErr w:type="gramStart"/>
      <w:r w:rsidRPr="005C061B">
        <w:rPr>
          <w:rFonts w:ascii="Times New Roman" w:eastAsia="Times New Roman" w:hAnsi="Times New Roman" w:cs="Times New Roman"/>
          <w:b/>
          <w:u w:val="single"/>
          <w:lang w:eastAsia="ru-RU"/>
        </w:rPr>
        <w:t>против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минус</w:t>
      </w:r>
      <w:proofErr w:type="gramEnd"/>
      <w:r w:rsidRPr="005C061B">
        <w:rPr>
          <w:rFonts w:ascii="Times New Roman" w:eastAsia="Times New Roman" w:hAnsi="Times New Roman" w:cs="Times New Roman"/>
          <w:b/>
          <w:u w:val="single"/>
          <w:lang w:eastAsia="ru-RU"/>
        </w:rPr>
        <w:t xml:space="preserve"> 308,5 тыс. руб. за шесть месяцев 2023 года или рост на 1 145,5 тыс. руб. Поступление  доходов от НДФЛ обеспечено с ростом на 50,2% (плюс 278,6 тыс. руб.).</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Поступление  доходов от сдачи в аренду имущества  уменьшилось почти на 20,0% –  на 13,0 тыс. руб.</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Анализ поступления единого сельхозналога в текущем году – 333,4 тыс. руб. при плане на год в сумме 244,0 тыс. руб. - позволяет сделать вывод о недостаточно напряженном утвержденном плане и о возможной корректировке плановых показателей поступления данного вида доходов в сторону роста не менее чем на 90,0 тыс. руб. - по заключению КСП по итогам рассмотрения за 1 квартал 2024 года было предложено</w:t>
      </w:r>
      <w:proofErr w:type="gramEnd"/>
      <w:r w:rsidRPr="005C061B">
        <w:rPr>
          <w:rFonts w:ascii="Times New Roman" w:eastAsia="Times New Roman" w:hAnsi="Times New Roman" w:cs="Times New Roman"/>
          <w:lang w:eastAsia="ru-RU"/>
        </w:rPr>
        <w:t xml:space="preserve"> увеличить на 90,0 тыс. руб. – однако пока это не учтено.</w:t>
      </w: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по расходам – в сумме 8 272,3  руб</w:t>
      </w:r>
      <w:r w:rsidRPr="005C061B">
        <w:rPr>
          <w:rFonts w:ascii="Times New Roman" w:eastAsia="Times New Roman" w:hAnsi="Times New Roman" w:cs="Times New Roman"/>
          <w:lang w:eastAsia="ru-RU"/>
        </w:rPr>
        <w:t xml:space="preserve">. (против 6 779,8  тыс. руб. за первое полугодие  2023 года) при годовых бюджетных назначениях 20 780,2 тыс. руб. (против 15 622,2 тыс. руб. по бюджету на 2023 год) или </w:t>
      </w:r>
      <w:r w:rsidRPr="005C061B">
        <w:rPr>
          <w:rFonts w:ascii="Times New Roman" w:eastAsia="Times New Roman" w:hAnsi="Times New Roman" w:cs="Times New Roman"/>
          <w:b/>
          <w:u w:val="single"/>
          <w:lang w:eastAsia="ru-RU"/>
        </w:rPr>
        <w:t>на 39,8% (против 43,4% за первое полугодие 2023 года) годовых бюджетных назначений;</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с дефицитом -  в сумме 681,9 тыс. руб.</w:t>
      </w:r>
      <w:r w:rsidRPr="005C061B">
        <w:rPr>
          <w:rFonts w:ascii="Times New Roman" w:eastAsia="Times New Roman" w:hAnsi="Times New Roman" w:cs="Times New Roman"/>
          <w:lang w:eastAsia="ru-RU"/>
        </w:rPr>
        <w:t xml:space="preserve"> (против профицита в сумме 2 562,4 тыс. руб. за первое полугодие 2023 года) при годовом плановом дефиците в сумме 2 522,0 тыс. руб.;</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 xml:space="preserve">- остатки средств на счетах бюджета Трехсельского сельского поселения по состоянию на 01 июля 2024 года  </w:t>
      </w:r>
      <w:r w:rsidRPr="005C061B">
        <w:rPr>
          <w:rFonts w:ascii="Times New Roman" w:eastAsia="Times New Roman" w:hAnsi="Times New Roman" w:cs="Times New Roman"/>
          <w:b/>
          <w:lang w:eastAsia="ru-RU"/>
        </w:rPr>
        <w:t>составили 1 840,1 тыс. руб.</w:t>
      </w:r>
      <w:r w:rsidRPr="005C061B">
        <w:rPr>
          <w:rFonts w:ascii="Times New Roman" w:eastAsia="Times New Roman" w:hAnsi="Times New Roman" w:cs="Times New Roman"/>
          <w:lang w:eastAsia="ru-RU"/>
        </w:rPr>
        <w:t xml:space="preserve"> (против </w:t>
      </w:r>
      <w:r w:rsidRPr="005C061B">
        <w:rPr>
          <w:rFonts w:ascii="Times New Roman" w:eastAsia="Times New Roman" w:hAnsi="Times New Roman" w:cs="Times New Roman"/>
          <w:b/>
          <w:lang w:eastAsia="ru-RU"/>
        </w:rPr>
        <w:t xml:space="preserve">2 522,0 </w:t>
      </w:r>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lang w:eastAsia="ru-RU"/>
        </w:rPr>
        <w:t xml:space="preserve">тыс. руб. на начало отчетного периода), в том числе остатки целевых средств в сумме 0,0 тыс. руб. свободные остатки собственных средств – </w:t>
      </w:r>
      <w:r w:rsidRPr="005C061B">
        <w:rPr>
          <w:rFonts w:ascii="Times New Roman" w:eastAsia="Times New Roman" w:hAnsi="Times New Roman" w:cs="Times New Roman"/>
          <w:b/>
          <w:lang w:eastAsia="ru-RU"/>
        </w:rPr>
        <w:t>1 840,1 тыс. руб</w:t>
      </w:r>
      <w:r w:rsidRPr="005C061B">
        <w:rPr>
          <w:rFonts w:ascii="Times New Roman" w:eastAsia="Times New Roman" w:hAnsi="Times New Roman" w:cs="Times New Roman"/>
          <w:lang w:eastAsia="ru-RU"/>
        </w:rPr>
        <w:t>. (1 840 130,22 руб.).</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Остатки средств на счетах бюджета Трехсельского сельского поселения за 2023 год составили 2 522,0 тыс. руб.(2 522 032,31 руб.) и в полном объеме введены в соответствии с решением Совета Трехсельского сельского поселения Успенского района от 18 декабря 2023 года №200 «О бюджете Трехсельского сельского поселения Успенского района на 2024 год» (в редакции решения Совета от 27 июня 2024 года</w:t>
      </w:r>
      <w:proofErr w:type="gramEnd"/>
      <w:r w:rsidRPr="005C061B">
        <w:rPr>
          <w:rFonts w:ascii="Times New Roman" w:eastAsia="Times New Roman" w:hAnsi="Times New Roman" w:cs="Times New Roman"/>
          <w:b/>
          <w:lang w:eastAsia="ru-RU"/>
        </w:rPr>
        <w:t xml:space="preserve"> №227) на финансирование мероприятий бюджета Трехсельского сельского поселения на 2024 год (2 522,0 тыс. руб. по источникам финансирования дефицита бюджета).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Дорожный фонд по  бюджету текущего года Трехсельского сельского поселения по состоянию на 01 июля 2024 года сформирован в общей сумме 3 568,7 тыс. руб.,</w:t>
      </w:r>
      <w:r w:rsidRPr="005C061B">
        <w:rPr>
          <w:rFonts w:ascii="Times New Roman" w:eastAsia="Times New Roman" w:hAnsi="Times New Roman" w:cs="Times New Roman"/>
          <w:lang w:eastAsia="ru-RU"/>
        </w:rPr>
        <w:t xml:space="preserve"> в том числе за счет поступления акцизов – в сумме 2 264,7 тыс. руб., целевых субсидий краевого бюджета – в сумме  0,0  тыс. руб. и остатков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в</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 xml:space="preserve">сумме 1 304,0 тыс. руб. (введено решение Совета от 24 января 2024 года №208 в сумме 1 490,0 тыс. руб. при остатках бюджета в сумме 2 341,7 тыс. руб., затем решением Совета от 22 февраля 2024 года №214 уменьшены до 1 329,6 тыс. руб., и решением Совета от 28 марта 2024 года №218 уменьшены до 1 304,0 тыс. руб.). </w:t>
      </w:r>
      <w:proofErr w:type="gramEnd"/>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 xml:space="preserve">Необходимо отметить, что администрацией Трехсельского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акцизов, и частично восстановленных остатков прошлых лет – </w:t>
      </w:r>
      <w:r w:rsidRPr="005C061B">
        <w:rPr>
          <w:rFonts w:ascii="Times New Roman" w:eastAsia="Times New Roman" w:hAnsi="Times New Roman" w:cs="Times New Roman"/>
          <w:lang w:eastAsia="ru-RU"/>
        </w:rPr>
        <w:t xml:space="preserve">из поступивших средств акцизов в дорожный фонд за 6 месяцев 2024 года в общей сумме 1 089,6 тыс. руб. </w:t>
      </w:r>
      <w:r w:rsidRPr="005C061B">
        <w:rPr>
          <w:rFonts w:ascii="Times New Roman" w:eastAsia="Times New Roman" w:hAnsi="Times New Roman" w:cs="Times New Roman"/>
          <w:lang w:eastAsia="ru-RU"/>
        </w:rPr>
        <w:lastRenderedPageBreak/>
        <w:t>использованы по целевому назначению 900,4 тыс. руб., плюс восстановленный остаток дорожного фонда прошлых</w:t>
      </w:r>
      <w:proofErr w:type="gramEnd"/>
      <w:r w:rsidRPr="005C061B">
        <w:rPr>
          <w:rFonts w:ascii="Times New Roman" w:eastAsia="Times New Roman" w:hAnsi="Times New Roman" w:cs="Times New Roman"/>
          <w:lang w:eastAsia="ru-RU"/>
        </w:rPr>
        <w:t xml:space="preserve"> лет в сумме 1 304,0 тыс. руб. и  остатки собственных средств по состоянию на 1 июля 2024 года составили </w:t>
      </w:r>
      <w:r w:rsidRPr="005C061B">
        <w:rPr>
          <w:rFonts w:ascii="Times New Roman" w:eastAsia="Times New Roman" w:hAnsi="Times New Roman" w:cs="Times New Roman"/>
          <w:b/>
          <w:lang w:eastAsia="ru-RU"/>
        </w:rPr>
        <w:t xml:space="preserve">1 840,1 </w:t>
      </w:r>
      <w:r w:rsidRPr="005C061B">
        <w:rPr>
          <w:rFonts w:ascii="Times New Roman" w:eastAsia="Times New Roman" w:hAnsi="Times New Roman" w:cs="Times New Roman"/>
          <w:lang w:eastAsia="ru-RU"/>
        </w:rPr>
        <w:t>тыс. руб. при сумме остатка дорожного фонда в размере 1 493,2 тыс. руб.</w:t>
      </w:r>
      <w:r w:rsidRPr="005C061B">
        <w:rPr>
          <w:rFonts w:ascii="Times New Roman" w:eastAsia="Times New Roman" w:hAnsi="Times New Roman" w:cs="Times New Roman"/>
          <w:b/>
          <w:u w:val="single"/>
          <w:lang w:eastAsia="ru-RU"/>
        </w:rPr>
        <w:t xml:space="preserve"> Сохранность целевых средств дорожных </w:t>
      </w:r>
      <w:proofErr w:type="gramStart"/>
      <w:r w:rsidRPr="005C061B">
        <w:rPr>
          <w:rFonts w:ascii="Times New Roman" w:eastAsia="Times New Roman" w:hAnsi="Times New Roman" w:cs="Times New Roman"/>
          <w:b/>
          <w:u w:val="single"/>
          <w:lang w:eastAsia="ru-RU"/>
        </w:rPr>
        <w:t>фондов</w:t>
      </w:r>
      <w:proofErr w:type="gramEnd"/>
      <w:r w:rsidRPr="005C061B">
        <w:rPr>
          <w:rFonts w:ascii="Times New Roman" w:eastAsia="Times New Roman" w:hAnsi="Times New Roman" w:cs="Times New Roman"/>
          <w:b/>
          <w:u w:val="single"/>
          <w:lang w:eastAsia="ru-RU"/>
        </w:rPr>
        <w:t xml:space="preserve">  с учетом восстановленных по бюджету 2024 года остатков прошлых лет по состоянию на 01 июля 2024 года в полном объеме обеспечена.</w:t>
      </w:r>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b/>
          <w:lang w:eastAsia="ru-RU"/>
        </w:rPr>
        <w:t xml:space="preserve">Администрацией </w:t>
      </w:r>
      <w:r w:rsidRPr="005C061B">
        <w:rPr>
          <w:rFonts w:ascii="Times New Roman" w:eastAsia="Times New Roman" w:hAnsi="Times New Roman" w:cs="Times New Roman"/>
          <w:lang w:eastAsia="ru-RU"/>
        </w:rPr>
        <w:t xml:space="preserve"> Трехсельского сельского поселения </w:t>
      </w:r>
      <w:r w:rsidRPr="005C061B">
        <w:rPr>
          <w:rFonts w:ascii="Times New Roman" w:eastAsia="Times New Roman" w:hAnsi="Times New Roman" w:cs="Times New Roman"/>
          <w:b/>
          <w:u w:val="single"/>
          <w:lang w:eastAsia="ru-RU"/>
        </w:rPr>
        <w:t xml:space="preserve">обеспечено только частичное восстановление ранее заимствованных средств дорожного фонда 2014 -2023 годов по бюджету текущего 2024 года - из общей суммы остатков фонда прошлых лет в размере </w:t>
      </w:r>
      <w:r w:rsidRPr="005C061B">
        <w:rPr>
          <w:rFonts w:ascii="Times New Roman" w:eastAsia="Times New Roman" w:hAnsi="Times New Roman" w:cs="Times New Roman"/>
          <w:b/>
          <w:lang w:eastAsia="ru-RU"/>
        </w:rPr>
        <w:t>8 684,9</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тыс. руб. отражено по бюджету 2024 года в сумме 1 304,0 тыс. руб. (при наличии остатков бюджета 2023 года  в сумме 2 522,0 тыс. руб.), то есть остались</w:t>
      </w:r>
      <w:proofErr w:type="gramEnd"/>
      <w:r w:rsidRPr="005C061B">
        <w:rPr>
          <w:rFonts w:ascii="Times New Roman" w:eastAsia="Times New Roman" w:hAnsi="Times New Roman" w:cs="Times New Roman"/>
          <w:b/>
          <w:u w:val="single"/>
          <w:lang w:eastAsia="ru-RU"/>
        </w:rPr>
        <w:t xml:space="preserve"> не восстановленными средства дорожного фонда прошлых лет в сумме 7 380,9 тыс. руб. </w:t>
      </w:r>
    </w:p>
    <w:p w:rsidR="00426860" w:rsidRPr="005C061B" w:rsidRDefault="00426860" w:rsidP="00426860">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Целевые остатки дорожных фондов Трехсельского сельского поселения прошлых лет в сумме  7 380,9 тыс. руб</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должны быть восстановлены по бюджету Трехсельского сельского поселения на 2024 год, что составляет</w:t>
      </w:r>
      <w:r w:rsidRPr="005C061B">
        <w:rPr>
          <w:rFonts w:ascii="Times New Roman" w:eastAsia="Times New Roman" w:hAnsi="Times New Roman" w:cs="Times New Roman"/>
          <w:b/>
          <w:u w:val="single"/>
          <w:lang w:eastAsia="ru-RU"/>
        </w:rPr>
        <w:t xml:space="preserve"> около 98,6% от годового объема собственных доходов бюджета поселения на 2024 год, и является финансово критичным и невозможным.</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lang w:eastAsia="ru-RU"/>
        </w:rPr>
        <w:t xml:space="preserve">При рассмотрении исполнения отдельных показателей необходимо обратить внимание </w:t>
      </w:r>
      <w:r w:rsidRPr="005C061B">
        <w:rPr>
          <w:rFonts w:ascii="Times New Roman" w:eastAsia="Times New Roman" w:hAnsi="Times New Roman" w:cs="Times New Roman"/>
          <w:b/>
          <w:lang w:eastAsia="ru-RU"/>
        </w:rPr>
        <w:t xml:space="preserve">на </w:t>
      </w:r>
      <w:r w:rsidRPr="005C061B">
        <w:rPr>
          <w:rFonts w:ascii="Times New Roman" w:eastAsia="Times New Roman" w:hAnsi="Times New Roman" w:cs="Times New Roman"/>
          <w:b/>
          <w:bCs/>
          <w:lang w:eastAsia="ru-RU"/>
        </w:rPr>
        <w:t>низкое освоение бюджетных средств по разделам  и подразделам: 04 00 «Национальная экономика» - 25,7% годовых бюджетных назначений, в том числе  04 09 Дорожное хозяйство – 25,2%, «Жилищно-коммунальное хозяйство» - 24,2%, в том числе «Благоустройство»- 3,7%.</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proofErr w:type="gramStart"/>
      <w:r w:rsidRPr="005C061B">
        <w:rPr>
          <w:rFonts w:ascii="Times New Roman" w:eastAsia="Times New Roman" w:hAnsi="Times New Roman" w:cs="Times New Roman"/>
          <w:b/>
          <w:u w:val="single"/>
          <w:lang w:eastAsia="ru-RU"/>
        </w:rPr>
        <w:t>На выполнение мероприятий по 11 (в 2023 году по 7) программам в бюджете Трехсельского сельского поселения на 2024 год выделено  4 468,3 тыс. руб. (по бюджету 2023 года в сумме 980,6 тыс. руб.)  (согласно приложение №12 по уточненному бюджету по  состоянию на  01 июля 2024 года – в редакции решения Совета от 27.06.2024 г. №227), или 21,5%  (в 2023 году  6,3</w:t>
      </w:r>
      <w:proofErr w:type="gramEnd"/>
      <w:r w:rsidRPr="005C061B">
        <w:rPr>
          <w:rFonts w:ascii="Times New Roman" w:eastAsia="Times New Roman" w:hAnsi="Times New Roman" w:cs="Times New Roman"/>
          <w:b/>
          <w:u w:val="single"/>
          <w:lang w:eastAsia="ru-RU"/>
        </w:rPr>
        <w:t>%)  от всех расходов бюджет</w:t>
      </w:r>
      <w:r w:rsidRPr="005C061B">
        <w:rPr>
          <w:rFonts w:ascii="Times New Roman" w:eastAsia="Times New Roman" w:hAnsi="Times New Roman" w:cs="Times New Roman"/>
          <w:b/>
          <w:lang w:eastAsia="ru-RU"/>
        </w:rPr>
        <w:t xml:space="preserve">а, что не в полной мере способствует принципу результативности и эффективности использования бюджетных средств. По всем программам исполнено финансирование за счет  бюджетных средств по состоянию на 01 июля 2024 года  </w:t>
      </w:r>
      <w:r w:rsidRPr="005C061B">
        <w:rPr>
          <w:rFonts w:ascii="Times New Roman" w:eastAsia="Times New Roman" w:hAnsi="Times New Roman" w:cs="Times New Roman"/>
          <w:b/>
          <w:u w:val="single"/>
          <w:lang w:eastAsia="ru-RU"/>
        </w:rPr>
        <w:t>в сумме 683,3 тыс. руб. (только четыре из одиннадцати муниципальных программ профинансированы частично) или исполнены на 15,3%  (в 2023 году на эту же дату в сумме 238,9 тыс. руб. или 24,4%).</w:t>
      </w:r>
    </w:p>
    <w:p w:rsidR="00426860" w:rsidRPr="005C061B" w:rsidRDefault="00426860" w:rsidP="00426860">
      <w:pPr>
        <w:autoSpaceDE w:val="0"/>
        <w:autoSpaceDN w:val="0"/>
        <w:adjustRightInd w:val="0"/>
        <w:spacing w:before="163" w:after="0" w:line="240" w:lineRule="auto"/>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Отдельное приложение к отчету об исполнении бюджета за первое полугодие 2024 года (приложение №8 к проекту постановления администрации «Об утверждении отчета об исполнении бюджета Трехсельского сельского поселения Успенского района за первое полугодие 2024 года») об исполнении муниципальных программ за отчетный период администрация Трехсельского сельского поселения предусмотрено – с показателями 1 397,3    683,3   33,8%, то есть  показатели в нем не в полной</w:t>
      </w:r>
      <w:proofErr w:type="gramEnd"/>
      <w:r w:rsidRPr="005C061B">
        <w:rPr>
          <w:rFonts w:ascii="Times New Roman" w:eastAsia="Times New Roman" w:hAnsi="Times New Roman" w:cs="Times New Roman"/>
          <w:b/>
          <w:u w:val="single"/>
          <w:lang w:eastAsia="ru-RU"/>
        </w:rPr>
        <w:t xml:space="preserve"> мере отвечают данным решения о бюджете и отчетным данным.</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Трехсельского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w:t>
      </w:r>
      <w:r w:rsidRPr="005C061B">
        <w:rPr>
          <w:rFonts w:ascii="Times New Roman" w:eastAsia="Times New Roman" w:hAnsi="Times New Roman" w:cs="Times New Roman"/>
          <w:b/>
          <w:u w:val="single"/>
          <w:lang w:eastAsia="ru-RU"/>
        </w:rPr>
        <w:t>Трехсельского</w:t>
      </w:r>
      <w:r w:rsidRPr="005C061B">
        <w:rPr>
          <w:rFonts w:ascii="Times New Roman" w:eastAsia="Times New Roman" w:hAnsi="Times New Roman" w:cs="Times New Roman"/>
          <w:lang w:eastAsia="ru-RU"/>
        </w:rPr>
        <w:t xml:space="preserve"> сельского поселения Успенского района </w:t>
      </w:r>
      <w:r w:rsidRPr="005C061B">
        <w:rPr>
          <w:rFonts w:ascii="Times New Roman" w:eastAsia="Times New Roman" w:hAnsi="Times New Roman" w:cs="Times New Roman"/>
          <w:b/>
          <w:lang w:eastAsia="ru-RU"/>
        </w:rPr>
        <w:t>от 18 декабря 2023 года №200 «О бюджете Трехсельского сельского поселения Успенского района на 2024 год» (в редакции решения Совета от 27 июня 2024 года №227)</w:t>
      </w:r>
      <w:r w:rsidRPr="005C061B">
        <w:rPr>
          <w:rFonts w:ascii="Times New Roman" w:eastAsia="Times New Roman" w:hAnsi="Times New Roman" w:cs="Times New Roman"/>
          <w:b/>
          <w:u w:val="single"/>
          <w:lang w:eastAsia="ru-RU"/>
        </w:rPr>
        <w:t xml:space="preserve"> 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3 808,5 тыс. руб. с учетом расходов на контрольно-счетные органы при нормативе 2024 года в сумме 5 879,0 тыс. руб. (</w:t>
      </w:r>
      <w:r w:rsidRPr="005C061B">
        <w:rPr>
          <w:rFonts w:ascii="Times New Roman" w:eastAsia="Times New Roman" w:hAnsi="Times New Roman" w:cs="Times New Roman"/>
          <w:b/>
          <w:lang w:eastAsia="ru-RU"/>
        </w:rPr>
        <w:t>постановлением главы (губернатора) от 16 10 2023 года №825 было</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 xml:space="preserve">первоначально утверждено в сумме 5 018,0 тыс. руб.,  в </w:t>
      </w:r>
      <w:r w:rsidRPr="005C061B">
        <w:rPr>
          <w:rFonts w:ascii="Times New Roman" w:eastAsia="Times New Roman" w:hAnsi="Times New Roman" w:cs="Times New Roman"/>
          <w:b/>
          <w:lang w:eastAsia="ru-RU"/>
        </w:rPr>
        <w:lastRenderedPageBreak/>
        <w:t>последующем постановлением губернатора от 18 04 2024 года №204 было утверждено в сумме 5 879,0 тыс. руб.  ростом на 17,2%)</w:t>
      </w:r>
      <w:r w:rsidRPr="005C061B">
        <w:rPr>
          <w:rFonts w:ascii="Times New Roman" w:eastAsia="Times New Roman" w:hAnsi="Times New Roman" w:cs="Times New Roman"/>
          <w:b/>
          <w:u w:val="single"/>
          <w:lang w:eastAsia="ru-RU"/>
        </w:rPr>
        <w:t xml:space="preserve"> или 64,78% от норматива (против 2 417,1 тыс. руб. по первоначально утвержденному бюджету на 2024 год, то есть с увеличением на 57,6% - плюс 1 391,4 тыс. руб. – по сравнению с показателем</w:t>
      </w:r>
      <w:proofErr w:type="gramEnd"/>
      <w:r w:rsidRPr="005C061B">
        <w:rPr>
          <w:rFonts w:ascii="Times New Roman" w:eastAsia="Times New Roman" w:hAnsi="Times New Roman" w:cs="Times New Roman"/>
          <w:b/>
          <w:u w:val="single"/>
          <w:lang w:eastAsia="ru-RU"/>
        </w:rPr>
        <w:t xml:space="preserve"> на 01 апреля 2024 года увеличились объемы финансирования на 590,6 тыс. руб. </w:t>
      </w:r>
      <w:proofErr w:type="gramStart"/>
      <w:r w:rsidRPr="005C061B">
        <w:rPr>
          <w:rFonts w:ascii="Times New Roman" w:eastAsia="Times New Roman" w:hAnsi="Times New Roman" w:cs="Times New Roman"/>
          <w:b/>
          <w:u w:val="single"/>
          <w:lang w:eastAsia="ru-RU"/>
        </w:rPr>
        <w:t>-в</w:t>
      </w:r>
      <w:proofErr w:type="gramEnd"/>
      <w:r w:rsidRPr="005C061B">
        <w:rPr>
          <w:rFonts w:ascii="Times New Roman" w:eastAsia="Times New Roman" w:hAnsi="Times New Roman" w:cs="Times New Roman"/>
          <w:b/>
          <w:u w:val="single"/>
          <w:lang w:eastAsia="ru-RU"/>
        </w:rPr>
        <w:t xml:space="preserve"> рамках изменения норматива формирования расходов Советом Трехсельского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июля 2024 года еще не рассматривались). </w:t>
      </w:r>
    </w:p>
    <w:p w:rsidR="00426860" w:rsidRPr="005C061B" w:rsidRDefault="00426860" w:rsidP="00426860">
      <w:pPr>
        <w:autoSpaceDE w:val="0"/>
        <w:autoSpaceDN w:val="0"/>
        <w:adjustRightInd w:val="0"/>
        <w:spacing w:before="7" w:after="0" w:line="317" w:lineRule="exact"/>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Основные показатели отчета, согласно проекта постановления администрации Трехсельского сельского поселения Успенского района </w:t>
      </w:r>
      <w:r w:rsidRPr="005C061B">
        <w:rPr>
          <w:rFonts w:ascii="Times New Roman" w:eastAsia="Times New Roman" w:hAnsi="Times New Roman" w:cs="Times New Roman"/>
          <w:lang w:eastAsia="ru-RU"/>
        </w:rPr>
        <w:t>«Об утверждении отчета об исполнении бюджета Трехсельского сельского поселения Успенского района за первое полугодие 2023 года»</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b/>
          <w:u w:val="single"/>
          <w:lang w:eastAsia="ru-RU"/>
        </w:rPr>
        <w:t>соответствуют в основном отчетным данным</w:t>
      </w:r>
      <w:r w:rsidRPr="005C061B">
        <w:rPr>
          <w:rFonts w:ascii="Times New Roman" w:eastAsia="Times New Roman" w:hAnsi="Times New Roman" w:cs="Times New Roman"/>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Трехсельского сельского поселения» и показателям бюджета Трехсельского сельского поселения на 2024 год</w:t>
      </w:r>
      <w:proofErr w:type="gramEnd"/>
      <w:r w:rsidRPr="005C061B">
        <w:rPr>
          <w:rFonts w:ascii="Times New Roman" w:eastAsia="Times New Roman" w:hAnsi="Times New Roman" w:cs="Times New Roman"/>
          <w:lang w:eastAsia="ru-RU"/>
        </w:rPr>
        <w:t xml:space="preserve">, утвержденного решением Совета Трехсельского сельского поселения Успенского района </w:t>
      </w:r>
      <w:r w:rsidRPr="005C061B">
        <w:rPr>
          <w:rFonts w:ascii="Times New Roman" w:eastAsia="Times New Roman" w:hAnsi="Times New Roman" w:cs="Times New Roman"/>
          <w:b/>
          <w:lang w:eastAsia="ru-RU"/>
        </w:rPr>
        <w:t xml:space="preserve">от 18 декабря 2023 года №200 «О бюджете Трехсельского сельского поселения Успенского района на 2024 год» (в редакции решения Совета от 27 июня 2024 года №227). </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Вместе с тем при формировании показателей отчета исполнения бюджета, отраженных в проекте постановления администрации Трехсельского сельского поселения Успенского района</w:t>
      </w:r>
      <w:r w:rsidRPr="005C061B">
        <w:rPr>
          <w:rFonts w:ascii="Times New Roman" w:eastAsia="Times New Roman" w:hAnsi="Times New Roman" w:cs="Times New Roman"/>
          <w:b/>
          <w:lang w:eastAsia="ru-RU"/>
        </w:rPr>
        <w:t xml:space="preserve"> «Об утверждении отчета об исполнении бюджета Трехсельского сельского поселения Успенского района за первое полугодие 2024 года» </w:t>
      </w:r>
      <w:r w:rsidRPr="005C061B">
        <w:rPr>
          <w:rFonts w:ascii="Times New Roman" w:eastAsia="Times New Roman" w:hAnsi="Times New Roman" w:cs="Times New Roman"/>
          <w:b/>
          <w:u w:val="single"/>
          <w:lang w:eastAsia="ru-RU"/>
        </w:rPr>
        <w:t>допущены следующие  существенные ошибки и несоответствия:</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 в текстовой части проекта постановления подпунктом 3 пункта 1 указано исполнение бюджета с дефицитом в сумме -681,9 тыс. руб. (при доходах 7 590,4 тыс. руб. и расходах 8 272,3 тыс. руб. и соответственно дефиците 681,9 тыс. руб. без знака «минус»), при этом в приложениях №№ 5 и 7 этот показатель отражен как 681,9 тыс. руб.;</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widowControl w:val="0"/>
        <w:autoSpaceDE w:val="0"/>
        <w:autoSpaceDN w:val="0"/>
        <w:adjustRightInd w:val="0"/>
        <w:spacing w:after="0" w:line="320" w:lineRule="exact"/>
        <w:ind w:firstLine="706"/>
        <w:jc w:val="both"/>
        <w:rPr>
          <w:rFonts w:ascii="Times New Roman" w:eastAsia="Times New Roman" w:hAnsi="Times New Roman" w:cs="Times New Roman"/>
          <w:b/>
          <w:lang w:eastAsia="ru-RU"/>
        </w:rPr>
      </w:pPr>
      <w:r w:rsidRPr="005C061B">
        <w:rPr>
          <w:rFonts w:ascii="Times New Roman" w:eastAsia="Times New Roman" w:hAnsi="Times New Roman" w:cs="Times New Roman"/>
          <w:b/>
          <w:bCs/>
          <w:u w:val="single"/>
          <w:lang w:eastAsia="ru-RU"/>
        </w:rPr>
        <w:t xml:space="preserve">- </w:t>
      </w:r>
      <w:r w:rsidRPr="005C061B">
        <w:rPr>
          <w:rFonts w:ascii="Times New Roman" w:eastAsia="Times New Roman" w:hAnsi="Times New Roman" w:cs="Times New Roman"/>
          <w:b/>
          <w:u w:val="single"/>
          <w:lang w:eastAsia="ru-RU"/>
        </w:rPr>
        <w:t>в текстовой части проекта постановления –  пунктом 6 отражено об утверждении</w:t>
      </w:r>
      <w:r w:rsidRPr="005C061B">
        <w:rPr>
          <w:rFonts w:ascii="Times New Roman" w:eastAsia="Times New Roman" w:hAnsi="Times New Roman" w:cs="Times New Roman"/>
          <w:b/>
          <w:lang w:eastAsia="ru-RU"/>
        </w:rPr>
        <w:t xml:space="preserve"> источников финансирования дефицита (профицита) бюджета (приложение №5 к проекту)</w:t>
      </w:r>
      <w:proofErr w:type="gramStart"/>
      <w:r w:rsidRPr="005C061B">
        <w:rPr>
          <w:rFonts w:ascii="Times New Roman" w:eastAsia="Times New Roman" w:hAnsi="Times New Roman" w:cs="Times New Roman"/>
          <w:b/>
          <w:lang w:eastAsia="ru-RU"/>
        </w:rPr>
        <w:t xml:space="preserve"> ,</w:t>
      </w:r>
      <w:proofErr w:type="gramEnd"/>
      <w:r w:rsidRPr="005C061B">
        <w:rPr>
          <w:rFonts w:ascii="Times New Roman" w:eastAsia="Times New Roman" w:hAnsi="Times New Roman" w:cs="Times New Roman"/>
          <w:b/>
          <w:lang w:eastAsia="ru-RU"/>
        </w:rPr>
        <w:t xml:space="preserve"> что не соответствует сути формы отчетности - источники финансирования дефицита (профицита) бюджета утверждены решением Совета о бюджете на 2024 год, а в данном приложении утверждается исполнение бюджета по источникам финансирования дефицита (профицита) бюджета как и отражено в наименовании приложения №5 к проекту.</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в приложение №4</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«Утвердить исполнение расходов по</w:t>
      </w:r>
      <w:r w:rsidRPr="005C061B">
        <w:rPr>
          <w:rFonts w:ascii="Times New Roman" w:eastAsia="Times New Roman" w:hAnsi="Times New Roman" w:cs="Times New Roman"/>
          <w:lang w:eastAsia="ru-RU"/>
        </w:rPr>
        <w:t xml:space="preserve"> в</w:t>
      </w:r>
      <w:r w:rsidRPr="005C061B">
        <w:rPr>
          <w:rFonts w:ascii="Times New Roman" w:eastAsia="Times New Roman" w:hAnsi="Times New Roman" w:cs="Times New Roman"/>
          <w:b/>
          <w:u w:val="single"/>
          <w:lang w:eastAsia="ru-RU"/>
        </w:rPr>
        <w:t>едомственной  структуре расходов</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за первое полугодие 2024 года»  к проекту допущены отдельные ошибки и недостоверного  отражения показателей, отличных от учетных и отчетных и показателей в приложении №2 к проекту:</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показатели по строкам Администрация Трехсельского сельского поселения 992 и 01 «Общегосударственные вопросы» по Администрации – отражено 6 003,5    3 151,0  52,5 - следует </w:t>
      </w:r>
      <w:proofErr w:type="gramStart"/>
      <w:r w:rsidRPr="005C061B">
        <w:rPr>
          <w:rFonts w:ascii="Times New Roman" w:eastAsia="Times New Roman" w:hAnsi="Times New Roman" w:cs="Times New Roman"/>
          <w:b/>
          <w:u w:val="single"/>
          <w:lang w:eastAsia="ru-RU"/>
        </w:rPr>
        <w:t>согласно</w:t>
      </w:r>
      <w:proofErr w:type="gramEnd"/>
      <w:r w:rsidRPr="005C061B">
        <w:rPr>
          <w:rFonts w:ascii="Times New Roman" w:eastAsia="Times New Roman" w:hAnsi="Times New Roman" w:cs="Times New Roman"/>
          <w:b/>
          <w:u w:val="single"/>
          <w:lang w:eastAsia="ru-RU"/>
        </w:rPr>
        <w:t xml:space="preserve"> бюджетного учета  5 968,0   3 133,0     52,5;</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показатели по строке Функционирование высшего должностного лица 01  02 – отражено 1 058,9    207,2  19,6 - следует </w:t>
      </w:r>
      <w:proofErr w:type="gramStart"/>
      <w:r w:rsidRPr="005C061B">
        <w:rPr>
          <w:rFonts w:ascii="Times New Roman" w:eastAsia="Times New Roman" w:hAnsi="Times New Roman" w:cs="Times New Roman"/>
          <w:b/>
          <w:u w:val="single"/>
          <w:lang w:eastAsia="ru-RU"/>
        </w:rPr>
        <w:t>согласно</w:t>
      </w:r>
      <w:proofErr w:type="gramEnd"/>
      <w:r w:rsidRPr="005C061B">
        <w:rPr>
          <w:rFonts w:ascii="Times New Roman" w:eastAsia="Times New Roman" w:hAnsi="Times New Roman" w:cs="Times New Roman"/>
          <w:b/>
          <w:u w:val="single"/>
          <w:lang w:eastAsia="ru-RU"/>
        </w:rPr>
        <w:t xml:space="preserve"> бюджетного учета  1 058,9   478,8     45,2;</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 xml:space="preserve">       - В приложении №8 «Отчет по муниципальным программам…за первое полугодие 2024 года» наименование </w:t>
      </w:r>
      <w:r w:rsidRPr="005C061B">
        <w:rPr>
          <w:rFonts w:ascii="Times New Roman" w:eastAsia="Times New Roman" w:hAnsi="Times New Roman" w:cs="Times New Roman"/>
          <w:b/>
          <w:u w:val="single"/>
          <w:lang w:eastAsia="ru-RU"/>
        </w:rPr>
        <w:t xml:space="preserve">муниципальной программы с КЦСР 3Щ 0 00 00000 обозначенной как «Предупреждение и ликвидация последствий чрезвычайных ситуаций и стихийных бедствий природного и техногенного </w:t>
      </w:r>
      <w:r w:rsidRPr="005C061B">
        <w:rPr>
          <w:rFonts w:ascii="Times New Roman" w:eastAsia="Times New Roman" w:hAnsi="Times New Roman" w:cs="Times New Roman"/>
          <w:b/>
          <w:u w:val="single"/>
          <w:lang w:eastAsia="ru-RU"/>
        </w:rPr>
        <w:lastRenderedPageBreak/>
        <w:t>характера на территории Трехсельского сельского поселения Успенского района на 2024 год»  не соответствует наименованию этой программы в приложениях №№3,4 проекта постановления</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 xml:space="preserve"> так и в решении о бюджете на 2024 год в приложениях №№4 и 5.</w:t>
      </w:r>
      <w:r w:rsidRPr="005C061B">
        <w:rPr>
          <w:rFonts w:ascii="Times New Roman" w:eastAsia="Times New Roman" w:hAnsi="Times New Roman" w:cs="Times New Roman"/>
          <w:b/>
          <w:bCs/>
          <w:lang w:eastAsia="ru-RU"/>
        </w:rPr>
        <w:t xml:space="preserve">     Но следует отметить, что наименование данной программы в приложении №12 решения о бюджете на 2024 год также не соответствует   наименованию данной программы в приложениях  №№4 и 5 этого же решения о бюджете – отражено как в приложении №8 проекта постановления.     </w:t>
      </w:r>
      <w:r w:rsidRPr="005C061B">
        <w:rPr>
          <w:rFonts w:ascii="Times New Roman" w:eastAsia="Times New Roman" w:hAnsi="Times New Roman" w:cs="Times New Roman"/>
          <w:b/>
          <w:u w:val="single"/>
          <w:lang w:eastAsia="ru-RU"/>
        </w:rPr>
        <w:t>Не идентичность и несоответствия в наименовании муниципальной программы были отмечены в Заключени</w:t>
      </w:r>
      <w:proofErr w:type="gramStart"/>
      <w:r w:rsidRPr="005C061B">
        <w:rPr>
          <w:rFonts w:ascii="Times New Roman" w:eastAsia="Times New Roman" w:hAnsi="Times New Roman" w:cs="Times New Roman"/>
          <w:b/>
          <w:u w:val="single"/>
          <w:lang w:eastAsia="ru-RU"/>
        </w:rPr>
        <w:t>и</w:t>
      </w:r>
      <w:proofErr w:type="gramEnd"/>
      <w:r w:rsidRPr="005C061B">
        <w:rPr>
          <w:rFonts w:ascii="Times New Roman" w:eastAsia="Times New Roman" w:hAnsi="Times New Roman" w:cs="Times New Roman"/>
          <w:b/>
          <w:u w:val="single"/>
          <w:lang w:eastAsia="ru-RU"/>
        </w:rPr>
        <w:t xml:space="preserve"> Контрольно-счетной палаты при рассмотрении материалов исполнения бюджета по состоянию на 01 апреля 2024 года – специалист администрации Трехсельского сельского поселения постоянно копирует ошибки и не обращает внимание на указания Контрольно-счетной палаты.</w:t>
      </w:r>
      <w:r w:rsidRPr="005C061B">
        <w:rPr>
          <w:rFonts w:ascii="Times New Roman" w:eastAsia="Times New Roman" w:hAnsi="Times New Roman" w:cs="Times New Roman"/>
          <w:b/>
          <w:bCs/>
          <w:lang w:eastAsia="ru-RU"/>
        </w:rPr>
        <w:t xml:space="preserve">      </w:t>
      </w:r>
    </w:p>
    <w:p w:rsidR="00426860" w:rsidRPr="005C061B" w:rsidRDefault="00426860" w:rsidP="00426860">
      <w:pPr>
        <w:autoSpaceDE w:val="0"/>
        <w:autoSpaceDN w:val="0"/>
        <w:adjustRightInd w:val="0"/>
        <w:spacing w:before="163" w:after="0" w:line="240" w:lineRule="auto"/>
        <w:jc w:val="both"/>
        <w:rPr>
          <w:rFonts w:ascii="Times New Roman" w:eastAsia="Times New Roman" w:hAnsi="Times New Roman" w:cs="Times New Roman"/>
          <w:b/>
          <w:bCs/>
          <w:lang w:eastAsia="ru-RU"/>
        </w:rPr>
      </w:pPr>
      <w:r w:rsidRPr="005C061B">
        <w:rPr>
          <w:rFonts w:ascii="Times New Roman" w:eastAsia="Times New Roman" w:hAnsi="Times New Roman" w:cs="Times New Roman"/>
          <w:lang w:eastAsia="ru-RU"/>
        </w:rPr>
        <w:t xml:space="preserve">       - В приложении №8 «Отчет по муниципальным программам…за первое полугодие 2024 года» наименование </w:t>
      </w:r>
      <w:r w:rsidRPr="005C061B">
        <w:rPr>
          <w:rFonts w:ascii="Times New Roman" w:eastAsia="Times New Roman" w:hAnsi="Times New Roman" w:cs="Times New Roman"/>
          <w:b/>
          <w:u w:val="single"/>
          <w:lang w:eastAsia="ru-RU"/>
        </w:rPr>
        <w:t>муниципальной программы с КЦСР 38 0 00 00000 обозначенной как «Развитие благоустройства населенных пунктов Трехсельского сельского поселения Успенского района» на 2024 год»  не соответствует наименованию этой программы в приложениях №№3,4 проекта постановления</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 xml:space="preserve"> так и в решении о бюджете на 2024 год в приложениях №№4 и 5.</w:t>
      </w:r>
      <w:r w:rsidRPr="005C061B">
        <w:rPr>
          <w:rFonts w:ascii="Times New Roman" w:eastAsia="Times New Roman" w:hAnsi="Times New Roman" w:cs="Times New Roman"/>
          <w:b/>
          <w:bCs/>
          <w:lang w:eastAsia="ru-RU"/>
        </w:rPr>
        <w:t xml:space="preserve">     Но следует отметить, что наименование данной программы в приложении №12 решения о бюджете на 2024 год также не соответствует   наименованию данной программы в приложениях  №№4 и 5 этого же решения о бюджете – отражено как в приложении №8 проекта постановления.   Кроме того неверно отражены показатели данной программы – 196,0    0,0    0,0 – следует </w:t>
      </w:r>
      <w:proofErr w:type="gramStart"/>
      <w:r w:rsidRPr="005C061B">
        <w:rPr>
          <w:rFonts w:ascii="Times New Roman" w:eastAsia="Times New Roman" w:hAnsi="Times New Roman" w:cs="Times New Roman"/>
          <w:b/>
          <w:bCs/>
          <w:lang w:eastAsia="ru-RU"/>
        </w:rPr>
        <w:t>согласно решения</w:t>
      </w:r>
      <w:proofErr w:type="gramEnd"/>
      <w:r w:rsidRPr="005C061B">
        <w:rPr>
          <w:rFonts w:ascii="Times New Roman" w:eastAsia="Times New Roman" w:hAnsi="Times New Roman" w:cs="Times New Roman"/>
          <w:b/>
          <w:bCs/>
          <w:lang w:eastAsia="ru-RU"/>
        </w:rPr>
        <w:t xml:space="preserve"> о бюджете на 2024 год и бюджетного учета и отчетности 3 266,0    0,0  0,0.                         </w:t>
      </w:r>
    </w:p>
    <w:p w:rsidR="00426860" w:rsidRPr="005C061B" w:rsidRDefault="00426860" w:rsidP="00426860">
      <w:pPr>
        <w:autoSpaceDE w:val="0"/>
        <w:autoSpaceDN w:val="0"/>
        <w:adjustRightInd w:val="0"/>
        <w:spacing w:before="163" w:after="0" w:line="240" w:lineRule="auto"/>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w:t>
      </w:r>
      <w:proofErr w:type="gramStart"/>
      <w:r w:rsidRPr="005C061B">
        <w:rPr>
          <w:rFonts w:ascii="Times New Roman" w:eastAsia="Times New Roman" w:hAnsi="Times New Roman" w:cs="Times New Roman"/>
          <w:b/>
          <w:bCs/>
          <w:lang w:eastAsia="ru-RU"/>
        </w:rPr>
        <w:t xml:space="preserve">-  Аналогично </w:t>
      </w:r>
      <w:r w:rsidRPr="005C061B">
        <w:rPr>
          <w:rFonts w:ascii="Times New Roman" w:eastAsia="Times New Roman" w:hAnsi="Times New Roman" w:cs="Times New Roman"/>
          <w:lang w:eastAsia="ru-RU"/>
        </w:rPr>
        <w:t xml:space="preserve">в приложении №8 «Отчет по муниципальным программам…за первое полугодие 2024 года» неверно отражены показатели </w:t>
      </w:r>
      <w:r w:rsidRPr="005C061B">
        <w:rPr>
          <w:rFonts w:ascii="Times New Roman" w:eastAsia="Times New Roman" w:hAnsi="Times New Roman" w:cs="Times New Roman"/>
          <w:b/>
          <w:u w:val="single"/>
          <w:lang w:eastAsia="ru-RU"/>
        </w:rPr>
        <w:t>муниципальной программы с КЦСР 3Г 0 00 00000 «Энергоснабжение и повышение энергетической эффективности… на 2024 год – 0,0   0,0   0,0 - следует</w:t>
      </w:r>
      <w:r w:rsidRPr="005C061B">
        <w:rPr>
          <w:rFonts w:ascii="Times New Roman" w:eastAsia="Times New Roman" w:hAnsi="Times New Roman" w:cs="Times New Roman"/>
          <w:b/>
          <w:bCs/>
          <w:lang w:eastAsia="ru-RU"/>
        </w:rPr>
        <w:t xml:space="preserve"> согласно решения о бюджете на 2024 год и бюджетного учета и отчетности  1,0    0,0  0,0.                         </w:t>
      </w:r>
      <w:proofErr w:type="gramEnd"/>
    </w:p>
    <w:p w:rsidR="00426860" w:rsidRPr="005C061B" w:rsidRDefault="00426860" w:rsidP="00426860">
      <w:pPr>
        <w:autoSpaceDE w:val="0"/>
        <w:autoSpaceDN w:val="0"/>
        <w:adjustRightInd w:val="0"/>
        <w:spacing w:before="163" w:after="0" w:line="240" w:lineRule="auto"/>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В целом из-за допущенных ошибок отражено общее исполнение по муниципальным программам с показателями 1 397,3    683,3   33,8%, то есть  показатели в нем не в полной мере отвечают данным решения о бюджете и отчетным данным – следует 4 468,3     683,3   15,3%.</w:t>
      </w:r>
    </w:p>
    <w:p w:rsidR="00426860" w:rsidRPr="005C061B" w:rsidRDefault="00426860" w:rsidP="00426860">
      <w:pPr>
        <w:widowControl w:val="0"/>
        <w:shd w:val="clear" w:color="auto" w:fill="FFFFFF"/>
        <w:autoSpaceDE w:val="0"/>
        <w:autoSpaceDN w:val="0"/>
        <w:adjustRightInd w:val="0"/>
        <w:spacing w:before="210" w:after="0" w:line="240" w:lineRule="auto"/>
        <w:ind w:firstLine="540"/>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По подразделу 02 03 «Мобилизационная и вневойсковая подготовка»  КБК 522 0081180 без соответствующих обоснований предусмотрены бюджетные ассигнования на осуществление воинского учета на территории, где отсутствуют военные комиссариаты за счет собственных средств сельского поселения в сумме 34 400,00 руб. (с фактическими расходам за первое полугодие в сумме 14 322,00 руб.) в дополнение к федеральным бюджетным средствам по переданным полномочиям в сумме</w:t>
      </w:r>
      <w:proofErr w:type="gramEnd"/>
      <w:r w:rsidRPr="005C061B">
        <w:rPr>
          <w:rFonts w:ascii="Times New Roman" w:eastAsia="Times New Roman" w:hAnsi="Times New Roman" w:cs="Times New Roman"/>
          <w:b/>
          <w:u w:val="single"/>
          <w:lang w:eastAsia="ru-RU"/>
        </w:rPr>
        <w:t xml:space="preserve"> 141,8 тыс. руб. (с фактическими расходами на </w:t>
      </w:r>
      <w:smartTag w:uri="urn:schemas-microsoft-com:office:smarttags" w:element="date">
        <w:smartTagPr>
          <w:attr w:name="ls" w:val="trans"/>
          <w:attr w:name="Month" w:val="7"/>
          <w:attr w:name="Day" w:val="01"/>
          <w:attr w:name="Year" w:val="2024"/>
        </w:smartTagPr>
        <w:r w:rsidRPr="005C061B">
          <w:rPr>
            <w:rFonts w:ascii="Times New Roman" w:eastAsia="Times New Roman" w:hAnsi="Times New Roman" w:cs="Times New Roman"/>
            <w:b/>
            <w:u w:val="single"/>
            <w:lang w:eastAsia="ru-RU"/>
          </w:rPr>
          <w:t>01 июля 2024 года</w:t>
        </w:r>
      </w:smartTag>
      <w:r w:rsidRPr="005C061B">
        <w:rPr>
          <w:rFonts w:ascii="Times New Roman" w:eastAsia="Times New Roman" w:hAnsi="Times New Roman" w:cs="Times New Roman"/>
          <w:b/>
          <w:u w:val="single"/>
          <w:lang w:eastAsia="ru-RU"/>
        </w:rPr>
        <w:t xml:space="preserve"> в сумме 53,5 тыс. руб.). Вышеуказанные средства были введены решением Совета  Трехсельского сельского поселения от 22 февраля 2024 года №214 «О внесении изменений в решение Совета Трехсельского сельского поселения Успенского района от 18 декабря 2023 года №200 «О бюджете Трехсельского сельского поселения Успенского района на 2024 год». Однако в нарушение статьи 19 (абзац 2 пункта 5)  случаи и порядок дополнительного использования собственных материальных ресурсов и финансовых средств Уставом Трехсельского сельского поселения Успенского района не определены. Аналогично в текстовой части  бюджета Трехсельского сельского поселения Успенского района на 2024 год не утверждены (отсутствуют) случаи и порядок дополнительного использования собственных материальных ресурсов и финансовых средств на переданные полномочия на осуществление воинского учета на территории, где отсутствуют военные комиссариаты за счет собственных средств сельского поселения.</w:t>
      </w:r>
    </w:p>
    <w:p w:rsidR="00426860" w:rsidRPr="005C061B" w:rsidRDefault="00426860" w:rsidP="00426860">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Статья 19 пункт 5. Дословно:</w:t>
      </w:r>
    </w:p>
    <w:p w:rsidR="00426860" w:rsidRPr="005C061B" w:rsidRDefault="00426860" w:rsidP="00426860">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r:id="rId20" w:anchor="dst578" w:history="1">
        <w:r w:rsidRPr="005C061B">
          <w:rPr>
            <w:rFonts w:ascii="Times New Roman" w:eastAsia="Times New Roman" w:hAnsi="Times New Roman" w:cs="Times New Roman"/>
            <w:b/>
            <w:bCs/>
            <w:lang w:eastAsia="ru-RU"/>
          </w:rPr>
          <w:t>субвенций</w:t>
        </w:r>
      </w:hyperlink>
      <w:r w:rsidRPr="005C061B">
        <w:rPr>
          <w:rFonts w:ascii="Times New Roman" w:eastAsia="Times New Roman" w:hAnsi="Times New Roman" w:cs="Times New Roman"/>
          <w:b/>
          <w:bCs/>
          <w:lang w:eastAsia="ru-RU"/>
        </w:rPr>
        <w:t> из соответствующих бюджетов.</w:t>
      </w:r>
    </w:p>
    <w:p w:rsidR="00426860" w:rsidRPr="005C061B" w:rsidRDefault="00426860" w:rsidP="00426860">
      <w:pPr>
        <w:spacing w:after="0" w:line="240" w:lineRule="auto"/>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w:t>
      </w:r>
      <w:r w:rsidRPr="005C061B">
        <w:rPr>
          <w:rFonts w:ascii="Times New Roman" w:eastAsia="Times New Roman" w:hAnsi="Times New Roman" w:cs="Times New Roman"/>
          <w:b/>
          <w:bCs/>
          <w:lang w:eastAsia="ru-RU"/>
        </w:rPr>
        <w:lastRenderedPageBreak/>
        <w:t>государственных полномочий в случаях и порядке, предусмотренных уставом муниципального образования</w:t>
      </w:r>
      <w:proofErr w:type="gramStart"/>
      <w:r w:rsidRPr="005C061B">
        <w:rPr>
          <w:rFonts w:ascii="Times New Roman" w:eastAsia="Times New Roman" w:hAnsi="Times New Roman" w:cs="Times New Roman"/>
          <w:b/>
          <w:bCs/>
          <w:lang w:eastAsia="ru-RU"/>
        </w:rPr>
        <w:t>.».</w:t>
      </w:r>
      <w:proofErr w:type="gramEnd"/>
    </w:p>
    <w:p w:rsidR="00426860" w:rsidRPr="005C061B" w:rsidRDefault="00426860" w:rsidP="00426860">
      <w:pPr>
        <w:autoSpaceDE w:val="0"/>
        <w:autoSpaceDN w:val="0"/>
        <w:adjustRightInd w:val="0"/>
        <w:spacing w:before="163"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2. Выводы и предложения.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1. </w:t>
      </w:r>
      <w:proofErr w:type="gramStart"/>
      <w:r w:rsidRPr="005C061B">
        <w:rPr>
          <w:rFonts w:ascii="Times New Roman" w:eastAsia="Times New Roman" w:hAnsi="Times New Roman" w:cs="Times New Roman"/>
          <w:b/>
          <w:lang w:eastAsia="ru-RU"/>
        </w:rPr>
        <w:t xml:space="preserve">Показатели исполнения бюджета Трехсельского сельского поселения, отраженные в проекте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первое полугодие 2024 года» </w:t>
      </w:r>
      <w:r w:rsidRPr="005C061B">
        <w:rPr>
          <w:rFonts w:ascii="Times New Roman" w:eastAsia="Times New Roman" w:hAnsi="Times New Roman" w:cs="Times New Roman"/>
          <w:b/>
          <w:u w:val="single"/>
          <w:lang w:eastAsia="ru-RU"/>
        </w:rPr>
        <w:t>не в полной мере соответствуют учетным показателям и отчетным данным форм официальной отчетности</w:t>
      </w:r>
      <w:r w:rsidRPr="005C061B">
        <w:rPr>
          <w:rFonts w:ascii="Times New Roman" w:eastAsia="Times New Roman" w:hAnsi="Times New Roman" w:cs="Times New Roman"/>
          <w:b/>
          <w:lang w:eastAsia="ru-RU"/>
        </w:rPr>
        <w:t xml:space="preserve"> Трехсельского сельского поселения Успенского района по исполнению бюджетов формы  «Отчет об исполнении консолидированного бюджета субъекта</w:t>
      </w:r>
      <w:proofErr w:type="gramEnd"/>
      <w:r w:rsidRPr="005C061B">
        <w:rPr>
          <w:rFonts w:ascii="Times New Roman" w:eastAsia="Times New Roman" w:hAnsi="Times New Roman" w:cs="Times New Roman"/>
          <w:b/>
          <w:lang w:eastAsia="ru-RU"/>
        </w:rPr>
        <w:t xml:space="preserve"> Российской Федерации и бюджета территориального государственного внебюджетного фонда» по состоянию на 01 июля 2024 года, так как допущены</w:t>
      </w:r>
      <w:r w:rsidRPr="005C061B">
        <w:rPr>
          <w:rFonts w:ascii="Times New Roman" w:eastAsia="Times New Roman" w:hAnsi="Times New Roman" w:cs="Times New Roman"/>
          <w:b/>
          <w:u w:val="single"/>
          <w:lang w:eastAsia="ru-RU"/>
        </w:rPr>
        <w:t xml:space="preserve"> несоответствия и  ошибки при отражении  отдельных показателей в проекте, что отражено в настоящем Заключении Контрольно-счетной палаты (пункте 1),</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2.Контрольно-счетная палата муниципального образования Успенский район предлагает администрации Трехсельского сельского поселения принять к сведению ошибки и несоответствия, указанные в настоящем Заключени</w:t>
      </w:r>
      <w:proofErr w:type="gramStart"/>
      <w:r w:rsidRPr="005C061B">
        <w:rPr>
          <w:rFonts w:ascii="Times New Roman" w:eastAsia="Times New Roman" w:hAnsi="Times New Roman" w:cs="Times New Roman"/>
          <w:b/>
          <w:lang w:eastAsia="ru-RU"/>
        </w:rPr>
        <w:t>и(</w:t>
      </w:r>
      <w:proofErr w:type="gramEnd"/>
      <w:r w:rsidRPr="005C061B">
        <w:rPr>
          <w:rFonts w:ascii="Times New Roman" w:eastAsia="Times New Roman" w:hAnsi="Times New Roman" w:cs="Times New Roman"/>
          <w:b/>
          <w:lang w:eastAsia="ru-RU"/>
        </w:rPr>
        <w:t xml:space="preserve">в разделе 1 Заключения), произвести исправление отдельных показателей и отдельных приложений проекта и только после этого утвердить </w:t>
      </w:r>
      <w:r w:rsidRPr="005C061B">
        <w:rPr>
          <w:rFonts w:ascii="Times New Roman" w:eastAsia="Times New Roman" w:hAnsi="Times New Roman" w:cs="Times New Roman"/>
          <w:lang w:eastAsia="ru-RU"/>
        </w:rPr>
        <w:t>отчет об исполнении бюджета Трехсельского сельского поселения Успенского района за первое полугодие 2024 года</w:t>
      </w:r>
      <w:r w:rsidRPr="005C061B">
        <w:rPr>
          <w:rFonts w:ascii="Times New Roman" w:eastAsia="Times New Roman" w:hAnsi="Times New Roman" w:cs="Times New Roman"/>
          <w:b/>
          <w:lang w:eastAsia="ru-RU"/>
        </w:rPr>
        <w:t xml:space="preserve"> и предоставить его в Совет Трехсельского сельского поселения.</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3. </w:t>
      </w:r>
      <w:proofErr w:type="gramStart"/>
      <w:r w:rsidRPr="005C061B">
        <w:rPr>
          <w:rFonts w:ascii="Times New Roman" w:eastAsia="Times New Roman" w:hAnsi="Times New Roman" w:cs="Times New Roman"/>
          <w:b/>
          <w:lang w:eastAsia="ru-RU"/>
        </w:rPr>
        <w:t>Контрольно-счетная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 отдельных видов расходов в единообразное положение как в нормативно правовых документах Трехсельского сельского поселения</w:t>
      </w:r>
      <w:r w:rsidRPr="005C061B">
        <w:rPr>
          <w:rFonts w:ascii="Times New Roman" w:eastAsia="Times New Roman" w:hAnsi="Times New Roman" w:cs="Times New Roman"/>
          <w:b/>
          <w:u w:val="single"/>
          <w:lang w:eastAsia="ru-RU"/>
        </w:rPr>
        <w:t xml:space="preserve"> (решение Совета </w:t>
      </w:r>
      <w:r w:rsidRPr="005C061B">
        <w:rPr>
          <w:rFonts w:ascii="Times New Roman" w:eastAsia="Times New Roman" w:hAnsi="Times New Roman" w:cs="Times New Roman"/>
          <w:b/>
          <w:lang w:eastAsia="ru-RU"/>
        </w:rPr>
        <w:t>от 18 декабря 2023 года №200 «О бюджете Трехсельского сельского поселения Успенского района на 2024 год» (в редакции решения Совета от 27 июня</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2024 года №227</w:t>
      </w:r>
      <w:r w:rsidRPr="005C061B">
        <w:rPr>
          <w:rFonts w:ascii="Times New Roman" w:eastAsia="Times New Roman" w:hAnsi="Times New Roman" w:cs="Times New Roman"/>
          <w:b/>
          <w:u w:val="single"/>
          <w:lang w:eastAsia="ru-RU"/>
        </w:rPr>
        <w:t>),</w:t>
      </w:r>
      <w:r w:rsidRPr="005C061B">
        <w:rPr>
          <w:rFonts w:ascii="Times New Roman" w:eastAsia="Times New Roman" w:hAnsi="Times New Roman" w:cs="Times New Roman"/>
          <w:b/>
          <w:lang w:eastAsia="ru-RU"/>
        </w:rPr>
        <w:t xml:space="preserve"> так и бюджетном учете и учесть в последующем при составлении отчетности последующих отчетных периодов.   </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w:t>
      </w:r>
      <w:proofErr w:type="gramStart"/>
      <w:r w:rsidRPr="005C061B">
        <w:rPr>
          <w:rFonts w:ascii="Times New Roman" w:eastAsia="Times New Roman" w:hAnsi="Times New Roman" w:cs="Times New Roman"/>
          <w:b/>
          <w:bCs/>
          <w:lang w:eastAsia="ru-RU"/>
        </w:rPr>
        <w:t>4.Администрации Трехсельского сельского поселения и Совету Трехсельского сельского поселения необходимо обратить особое внимание на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Трехсельского сельского поселения на 2024 год, и на этой основе обеспечить рост по всем показателям налоговых и неналоговых</w:t>
      </w:r>
      <w:proofErr w:type="gramEnd"/>
      <w:r w:rsidRPr="005C061B">
        <w:rPr>
          <w:rFonts w:ascii="Times New Roman" w:eastAsia="Times New Roman" w:hAnsi="Times New Roman" w:cs="Times New Roman"/>
          <w:b/>
          <w:bCs/>
          <w:lang w:eastAsia="ru-RU"/>
        </w:rPr>
        <w:t xml:space="preserve"> доходов к показателям прошлого года, а также эффективное использование бюджетных назначений в целом по бюджету и по разделам  и подразделам: 04 00 «Национальная экономика», в том числе «Дорожное хозяйство», «Благоустройство»,  на значительное заимствование целевых средств дорожного фонда.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Привести </w:t>
      </w:r>
      <w:proofErr w:type="gramStart"/>
      <w:r w:rsidRPr="005C061B">
        <w:rPr>
          <w:rFonts w:ascii="Times New Roman" w:eastAsia="Times New Roman" w:hAnsi="Times New Roman" w:cs="Times New Roman"/>
          <w:b/>
          <w:u w:val="single"/>
          <w:lang w:eastAsia="ru-RU"/>
        </w:rPr>
        <w:t>в соответствии с действующим законодательством положения о выделении дополнительных бюджетных ассигнований на осуществление воинского учета на территории</w:t>
      </w:r>
      <w:proofErr w:type="gramEnd"/>
      <w:r w:rsidRPr="005C061B">
        <w:rPr>
          <w:rFonts w:ascii="Times New Roman" w:eastAsia="Times New Roman" w:hAnsi="Times New Roman" w:cs="Times New Roman"/>
          <w:b/>
          <w:u w:val="single"/>
          <w:lang w:eastAsia="ru-RU"/>
        </w:rPr>
        <w:t>, где отсутствуют военные комиссариаты за счет собственных средств сельского поселения.</w:t>
      </w:r>
    </w:p>
    <w:p w:rsidR="00426860" w:rsidRPr="005C061B" w:rsidRDefault="00426860" w:rsidP="00426860">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Принять меры </w:t>
      </w:r>
      <w:r w:rsidRPr="005C061B">
        <w:rPr>
          <w:rFonts w:ascii="Times New Roman" w:eastAsia="Times New Roman" w:hAnsi="Times New Roman" w:cs="Times New Roman"/>
          <w:b/>
          <w:u w:val="single"/>
          <w:lang w:eastAsia="ru-RU"/>
        </w:rPr>
        <w:t xml:space="preserve">и обеспечить </w:t>
      </w:r>
      <w:r w:rsidRPr="005C061B">
        <w:rPr>
          <w:rFonts w:ascii="Times New Roman" w:eastAsia="Times New Roman" w:hAnsi="Times New Roman" w:cs="Times New Roman"/>
          <w:b/>
          <w:lang w:eastAsia="ru-RU"/>
        </w:rPr>
        <w:t xml:space="preserve"> восстановление</w:t>
      </w:r>
      <w:r w:rsidRPr="005C061B">
        <w:rPr>
          <w:rFonts w:ascii="Times New Roman" w:eastAsia="Times New Roman" w:hAnsi="Times New Roman" w:cs="Times New Roman"/>
          <w:b/>
          <w:u w:val="single"/>
          <w:lang w:eastAsia="ru-RU"/>
        </w:rPr>
        <w:t xml:space="preserve"> по бюджету Трехсельского сельского поселения на 2024 год</w:t>
      </w:r>
      <w:r w:rsidRPr="005C061B">
        <w:rPr>
          <w:rFonts w:ascii="Times New Roman" w:eastAsia="Times New Roman" w:hAnsi="Times New Roman" w:cs="Times New Roman"/>
          <w:b/>
          <w:lang w:eastAsia="ru-RU"/>
        </w:rPr>
        <w:t xml:space="preserve"> ранее заимствованных средств дорожных фондов 2014-2023 годов в сумме </w:t>
      </w:r>
      <w:r w:rsidRPr="005C061B">
        <w:rPr>
          <w:rFonts w:ascii="Times New Roman" w:eastAsia="Times New Roman" w:hAnsi="Times New Roman" w:cs="Times New Roman"/>
          <w:b/>
          <w:u w:val="single"/>
          <w:lang w:eastAsia="ru-RU"/>
        </w:rPr>
        <w:t xml:space="preserve">7 380,9 </w:t>
      </w:r>
      <w:r w:rsidRPr="005C061B">
        <w:rPr>
          <w:rFonts w:ascii="Times New Roman" w:eastAsia="Times New Roman" w:hAnsi="Times New Roman" w:cs="Times New Roman"/>
          <w:b/>
          <w:lang w:eastAsia="ru-RU"/>
        </w:rPr>
        <w:t xml:space="preserve">тыс. руб., обеспечивать сохранность остатков дорожных фондов на отчетные даты </w:t>
      </w:r>
      <w:r w:rsidRPr="005C061B">
        <w:rPr>
          <w:rFonts w:ascii="Times New Roman" w:eastAsia="Times New Roman" w:hAnsi="Times New Roman" w:cs="Times New Roman"/>
          <w:b/>
          <w:u w:val="single"/>
          <w:lang w:eastAsia="ru-RU"/>
        </w:rPr>
        <w:t>и использовать их по целевому назначению дорожных фондов</w:t>
      </w:r>
      <w:r w:rsidRPr="005C061B">
        <w:rPr>
          <w:rFonts w:ascii="Times New Roman" w:eastAsia="Times New Roman" w:hAnsi="Times New Roman" w:cs="Times New Roman"/>
          <w:b/>
          <w:lang w:eastAsia="ru-RU"/>
        </w:rPr>
        <w:t>.</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r w:rsidRPr="005C061B">
        <w:rPr>
          <w:rFonts w:ascii="Times New Roman" w:eastAsia="Times New Roman" w:hAnsi="Times New Roman" w:cs="Times New Roman"/>
          <w:b/>
          <w:bCs/>
          <w:lang w:eastAsia="ru-RU"/>
        </w:rPr>
        <w:t>Рассмотреть возможность увеличения годовых бюджетных назначений по доходам бюджета Трехсельского сельского поселения на 2024 год, по которым недостаточно напряженными были спрогнозированы годовые показатели -   в сумме не менее 90,0 тыс. руб., в том числе единому сельхозналогу – на 90,0  тыс. руб.</w:t>
      </w:r>
    </w:p>
    <w:p w:rsidR="00426860" w:rsidRPr="005C061B" w:rsidRDefault="00426860" w:rsidP="00426860">
      <w:pPr>
        <w:widowControl w:val="0"/>
        <w:autoSpaceDE w:val="0"/>
        <w:autoSpaceDN w:val="0"/>
        <w:adjustRightInd w:val="0"/>
        <w:spacing w:after="0" w:line="322"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lastRenderedPageBreak/>
        <w:t xml:space="preserve">         5.Информацию о принятых мерах и об устранении отмеченных в Заключени</w:t>
      </w:r>
      <w:proofErr w:type="gramStart"/>
      <w:r w:rsidRPr="005C061B">
        <w:rPr>
          <w:rFonts w:ascii="Times New Roman" w:eastAsia="Times New Roman" w:hAnsi="Times New Roman" w:cs="Times New Roman"/>
          <w:b/>
          <w:bCs/>
          <w:lang w:eastAsia="ru-RU"/>
        </w:rPr>
        <w:t>и</w:t>
      </w:r>
      <w:proofErr w:type="gramEnd"/>
      <w:r w:rsidRPr="005C061B">
        <w:rPr>
          <w:rFonts w:ascii="Times New Roman" w:eastAsia="Times New Roman" w:hAnsi="Times New Roman" w:cs="Times New Roman"/>
          <w:b/>
          <w:bCs/>
          <w:lang w:eastAsia="ru-RU"/>
        </w:rPr>
        <w:t xml:space="preserve">  Контрольно- счетной палаты муниципального образования Успенский район ошибок и несоответствий и принятых мерах, предоставить в Контрольно-счетную палату муниципального образования Успенский район в месячный срок.</w:t>
      </w:r>
    </w:p>
    <w:p w:rsidR="00426860" w:rsidRPr="005C061B" w:rsidRDefault="00426860" w:rsidP="00426860">
      <w:pPr>
        <w:widowControl w:val="0"/>
        <w:autoSpaceDE w:val="0"/>
        <w:autoSpaceDN w:val="0"/>
        <w:adjustRightInd w:val="0"/>
        <w:spacing w:after="0" w:line="240" w:lineRule="auto"/>
        <w:jc w:val="both"/>
        <w:rPr>
          <w:rFonts w:ascii="Times New Roman" w:eastAsia="Times New Roman" w:hAnsi="Times New Roman" w:cs="Times New Roman"/>
          <w:b/>
          <w:bCs/>
          <w:lang w:eastAsia="ru-RU"/>
        </w:rPr>
        <w:sectPr w:rsidR="00426860" w:rsidRPr="005C061B" w:rsidSect="00001AF8">
          <w:headerReference w:type="even" r:id="rId21"/>
          <w:headerReference w:type="default" r:id="rId22"/>
          <w:footerReference w:type="even" r:id="rId23"/>
          <w:footerReference w:type="default" r:id="rId24"/>
          <w:type w:val="continuous"/>
          <w:pgSz w:w="11905" w:h="16837"/>
          <w:pgMar w:top="720" w:right="720" w:bottom="720" w:left="720" w:header="720" w:footer="720" w:gutter="0"/>
          <w:cols w:space="60"/>
          <w:noEndnote/>
          <w:docGrid w:linePitch="326"/>
        </w:sectPr>
      </w:pPr>
    </w:p>
    <w:p w:rsidR="00426860" w:rsidRPr="005C061B" w:rsidRDefault="00426860" w:rsidP="00426860">
      <w:pPr>
        <w:widowControl w:val="0"/>
        <w:autoSpaceDE w:val="0"/>
        <w:autoSpaceDN w:val="0"/>
        <w:adjustRightInd w:val="0"/>
        <w:spacing w:after="0" w:line="240" w:lineRule="auto"/>
        <w:jc w:val="both"/>
        <w:rPr>
          <w:rFonts w:ascii="Times New Roman" w:eastAsia="Times New Roman" w:hAnsi="Times New Roman" w:cs="Times New Roman"/>
          <w:b/>
          <w:bCs/>
          <w:lang w:eastAsia="ru-RU"/>
        </w:rPr>
        <w:sectPr w:rsidR="00426860" w:rsidRPr="005C061B" w:rsidSect="00001AF8">
          <w:headerReference w:type="even" r:id="rId25"/>
          <w:headerReference w:type="default" r:id="rId26"/>
          <w:footerReference w:type="even" r:id="rId27"/>
          <w:footerReference w:type="default" r:id="rId28"/>
          <w:type w:val="continuous"/>
          <w:pgSz w:w="11905" w:h="16837"/>
          <w:pgMar w:top="720" w:right="720" w:bottom="720" w:left="720" w:header="720" w:footer="720" w:gutter="0"/>
          <w:cols w:space="60"/>
          <w:noEndnote/>
          <w:docGrid w:linePitch="326"/>
        </w:sectPr>
      </w:pP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b/>
          <w:bCs/>
          <w:lang w:eastAsia="ru-RU"/>
        </w:rPr>
        <w:sectPr w:rsidR="00426860" w:rsidRPr="005C061B" w:rsidSect="00001AF8">
          <w:headerReference w:type="even" r:id="rId29"/>
          <w:headerReference w:type="default" r:id="rId30"/>
          <w:type w:val="continuous"/>
          <w:pgSz w:w="11905" w:h="16837"/>
          <w:pgMar w:top="720" w:right="720" w:bottom="720" w:left="720" w:header="720" w:footer="720" w:gutter="0"/>
          <w:cols w:space="60"/>
          <w:noEndnote/>
          <w:docGrid w:linePitch="326"/>
        </w:sectPr>
      </w:pPr>
    </w:p>
    <w:p w:rsidR="00426860" w:rsidRPr="005C061B" w:rsidRDefault="00426860" w:rsidP="00426860">
      <w:pPr>
        <w:autoSpaceDE w:val="0"/>
        <w:autoSpaceDN w:val="0"/>
        <w:adjustRightInd w:val="0"/>
        <w:spacing w:before="235" w:after="0" w:line="324"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lastRenderedPageBreak/>
        <w:t>31 июля 2024 года</w:t>
      </w:r>
    </w:p>
    <w:p w:rsidR="00426860" w:rsidRPr="005C061B" w:rsidRDefault="00426860" w:rsidP="00426860">
      <w:pPr>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426860" w:rsidRPr="005C061B" w:rsidRDefault="00426860" w:rsidP="00426860">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2024 года»</w:t>
      </w:r>
    </w:p>
    <w:p w:rsidR="00426860" w:rsidRPr="005C061B" w:rsidRDefault="00426860" w:rsidP="00426860">
      <w:pPr>
        <w:autoSpaceDE w:val="0"/>
        <w:autoSpaceDN w:val="0"/>
        <w:adjustRightInd w:val="0"/>
        <w:spacing w:after="0" w:line="240" w:lineRule="exact"/>
        <w:jc w:val="center"/>
        <w:rPr>
          <w:rFonts w:ascii="Times New Roman" w:eastAsia="Times New Roman" w:hAnsi="Times New Roman" w:cs="Times New Roman"/>
          <w:lang w:eastAsia="ru-RU"/>
        </w:rPr>
      </w:pPr>
    </w:p>
    <w:p w:rsidR="00426860" w:rsidRPr="005C061B" w:rsidRDefault="00426860" w:rsidP="00426860">
      <w:pPr>
        <w:widowControl w:val="0"/>
        <w:numPr>
          <w:ilvl w:val="0"/>
          <w:numId w:val="7"/>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Заключение 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lang w:eastAsia="ru-RU"/>
        </w:rPr>
        <w:t>При подготовке заключения, Контрольно-счетной палаты муниципального образования Успенский район, рассмотрен отчет Убеженского сельского поселения Успенского района, представленный в форме проекта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2024 года» (проект постановления администрации Убеженского сельского поселения без сопроводительного письма по электронной почте от 02 августа 2024 года</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отчеты Убеженского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предоставленный в Контрольно-счетную палату и финансовое управление администрации муниципального образования Успенский район, решение Совета Убеженского сельского поселения Успенского района </w:t>
      </w:r>
      <w:r w:rsidRPr="005C061B">
        <w:rPr>
          <w:rFonts w:ascii="Times New Roman" w:eastAsia="Times New Roman" w:hAnsi="Times New Roman" w:cs="Times New Roman"/>
          <w:b/>
          <w:lang w:eastAsia="ru-RU"/>
        </w:rPr>
        <w:t>от 18 декабря 2023 года №209 «О бюджете Убеженского сельского поселения Успенского района на 2024</w:t>
      </w:r>
      <w:proofErr w:type="gramEnd"/>
      <w:r w:rsidRPr="005C061B">
        <w:rPr>
          <w:rFonts w:ascii="Times New Roman" w:eastAsia="Times New Roman" w:hAnsi="Times New Roman" w:cs="Times New Roman"/>
          <w:b/>
          <w:lang w:eastAsia="ru-RU"/>
        </w:rPr>
        <w:t xml:space="preserve"> год» (в редакции решения Совета от 18 июня 2024 года №235).</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Представленный к рассмотрению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2024 года» в целом подготовлен в соответствии с требованиями Бюджетного кодекса РФ, положениями о бюджетном процессе в Убеженском сельском поселении Успенского района.</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Убеженского сельского поселения за 1 полугодие 2024 года исполнен:</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-по доходам – в сумме 15 503,5 тыс. руб.</w:t>
      </w:r>
      <w:r w:rsidRPr="005C061B">
        <w:rPr>
          <w:rFonts w:ascii="Times New Roman" w:eastAsia="Times New Roman" w:hAnsi="Times New Roman" w:cs="Times New Roman"/>
          <w:lang w:eastAsia="ru-RU"/>
        </w:rPr>
        <w:t xml:space="preserve"> (против 12 837,3  тыс. руб. за 1 полугодие 2023 года) при годовом бюджетном назначении 33 576,6 тыс. руб. (против 19 591,7 тыс. руб. по бюджету на  2023 год) или </w:t>
      </w:r>
      <w:r w:rsidRPr="005C061B">
        <w:rPr>
          <w:rFonts w:ascii="Times New Roman" w:eastAsia="Times New Roman" w:hAnsi="Times New Roman" w:cs="Times New Roman"/>
          <w:b/>
          <w:u w:val="single"/>
          <w:lang w:eastAsia="ru-RU"/>
        </w:rPr>
        <w:t>на 46,2% (</w:t>
      </w:r>
      <w:proofErr w:type="gramStart"/>
      <w:r w:rsidRPr="005C061B">
        <w:rPr>
          <w:rFonts w:ascii="Times New Roman" w:eastAsia="Times New Roman" w:hAnsi="Times New Roman" w:cs="Times New Roman"/>
          <w:b/>
          <w:u w:val="single"/>
          <w:lang w:eastAsia="ru-RU"/>
        </w:rPr>
        <w:t>против</w:t>
      </w:r>
      <w:proofErr w:type="gramEnd"/>
      <w:r w:rsidRPr="005C061B">
        <w:rPr>
          <w:rFonts w:ascii="Times New Roman" w:eastAsia="Times New Roman" w:hAnsi="Times New Roman" w:cs="Times New Roman"/>
          <w:b/>
          <w:u w:val="single"/>
          <w:lang w:eastAsia="ru-RU"/>
        </w:rPr>
        <w:t xml:space="preserve"> 65,5% </w:t>
      </w:r>
      <w:proofErr w:type="gramStart"/>
      <w:r w:rsidRPr="005C061B">
        <w:rPr>
          <w:rFonts w:ascii="Times New Roman" w:eastAsia="Times New Roman" w:hAnsi="Times New Roman" w:cs="Times New Roman"/>
          <w:b/>
          <w:u w:val="single"/>
          <w:lang w:eastAsia="ru-RU"/>
        </w:rPr>
        <w:t>за</w:t>
      </w:r>
      <w:proofErr w:type="gramEnd"/>
      <w:r w:rsidRPr="005C061B">
        <w:rPr>
          <w:rFonts w:ascii="Times New Roman" w:eastAsia="Times New Roman" w:hAnsi="Times New Roman" w:cs="Times New Roman"/>
          <w:b/>
          <w:u w:val="single"/>
          <w:lang w:eastAsia="ru-RU"/>
        </w:rPr>
        <w:t xml:space="preserve"> 1 полугодие 2023 года) годовых назначений</w:t>
      </w:r>
      <w:r w:rsidRPr="005C061B">
        <w:rPr>
          <w:rFonts w:ascii="Times New Roman" w:eastAsia="Times New Roman" w:hAnsi="Times New Roman" w:cs="Times New Roman"/>
          <w:lang w:eastAsia="ru-RU"/>
        </w:rPr>
        <w:t xml:space="preserve">. Значительную долю в поступивших средствах занимают налоговые и неналоговые доходы  27,4%, по которым исполнение составило  46,5% (в 2023 году было 30,8%), при средне районном показателе 45,3%, то есть несколько выше  - на 1,2 пункта. </w:t>
      </w:r>
      <w:proofErr w:type="gramStart"/>
      <w:r w:rsidRPr="005C061B">
        <w:rPr>
          <w:rFonts w:ascii="Times New Roman" w:eastAsia="Times New Roman" w:hAnsi="Times New Roman" w:cs="Times New Roman"/>
          <w:lang w:eastAsia="ru-RU"/>
        </w:rPr>
        <w:t>Однако з</w:t>
      </w:r>
      <w:r w:rsidRPr="005C061B">
        <w:rPr>
          <w:rFonts w:ascii="Times New Roman" w:eastAsia="Times New Roman" w:hAnsi="Times New Roman" w:cs="Times New Roman"/>
          <w:b/>
          <w:lang w:eastAsia="ru-RU"/>
        </w:rPr>
        <w:t xml:space="preserve">десь следует отметить, что поступление налоговых и неналоговых доходов в отчетном периоде </w:t>
      </w:r>
      <w:r w:rsidRPr="005C061B">
        <w:rPr>
          <w:rFonts w:ascii="Times New Roman" w:eastAsia="Times New Roman" w:hAnsi="Times New Roman" w:cs="Times New Roman"/>
          <w:b/>
          <w:lang w:eastAsia="ru-RU"/>
        </w:rPr>
        <w:lastRenderedPageBreak/>
        <w:t>– 4 246,2 тыс. руб. против 2 595,5 тыс. руб.  в 2023 году -  значительно выше аналогичного периода прошлого года - на 1 650,7 тыс. руб. или на 63,6% больше - при средне районном показателе роста на 39,1%, то есть значительно выше.</w:t>
      </w:r>
      <w:proofErr w:type="gramEnd"/>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Данное з</w:t>
      </w:r>
      <w:r w:rsidRPr="005C061B">
        <w:rPr>
          <w:rFonts w:ascii="Times New Roman" w:eastAsia="Times New Roman" w:hAnsi="Times New Roman" w:cs="Times New Roman"/>
          <w:b/>
          <w:u w:val="single"/>
          <w:lang w:eastAsia="ru-RU"/>
        </w:rPr>
        <w:t>начительное отклонение к показателю аналогичного периода прошлого года как по Убеженскому сельскому поселению, так и в целом по району произошло из-за фактора единовременного снятия ФНС России в 2023 году с местных бюджетов по перерасчетам задолженности по налоговым платежам.</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Это стало возможным из-за значительного роста поступлений по трем видам налоговых доходов, но в первую очередь по земельному налогу, по которому рост в 17,9 раза  (1 542,0 тыс. руб. против 86,3 тыс. руб.) или на 1 455,7 тыс. руб. при общем росте поступлений на сумму 1 650,7 тыс. руб.</w:t>
      </w:r>
      <w:r w:rsidRPr="005C061B">
        <w:rPr>
          <w:rFonts w:ascii="Times New Roman" w:eastAsia="Times New Roman" w:hAnsi="Times New Roman" w:cs="Times New Roman"/>
          <w:lang w:eastAsia="ru-RU"/>
        </w:rPr>
        <w:t xml:space="preserve">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Также обеспечен рост поступлений по следующим видам доходов:</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по НДФЛ: 491,9 тыс. руб. против 268,2 тыс. руб. за шесть месяцев 2023 года или рост на 83,4% (плюс  223,7 тыс. руб.) при средне районном показателе снижения на 9,1%;</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по налогу на имущество – рост с 75,3 тыс. руб. за шесть месяцев 2023 года до 172,0 тыс. руб. в текущем году – или в 2,3 раза (плюс 96,7 тыс. руб.).</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xml:space="preserve">На фоне общего роста поступлений </w:t>
      </w:r>
      <w:r w:rsidRPr="005C061B">
        <w:rPr>
          <w:rFonts w:ascii="Times New Roman" w:eastAsia="Times New Roman" w:hAnsi="Times New Roman" w:cs="Times New Roman"/>
          <w:b/>
          <w:lang w:eastAsia="ru-RU"/>
        </w:rPr>
        <w:t>допущено снижение поступлений по следующим видам доходов:</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по акцизам: 1 860,9 тыс. руб. против 1 931,5 тыс. руб. за шесть месяцев 2023 года или снижение на 3,7% (минус  70,6 тыс. руб.) как и в целом по району;</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по единому сельскохозяйственному налогу – снижение на 18,2% или на 36,3 тыс. руб. меньше (163,6 тыс. руб. за 6 месяцев 2024 года против 199,9 тыс. руб. за аналогичный период 2023 года) при средне районном показателе роста на 79,8%.</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При анализе поступления доходов в бюджет поселения за 6 месяцев 2024 года установлено </w:t>
      </w:r>
      <w:proofErr w:type="gramStart"/>
      <w:r w:rsidRPr="005C061B">
        <w:rPr>
          <w:rFonts w:ascii="Times New Roman" w:eastAsia="Times New Roman" w:hAnsi="Times New Roman" w:cs="Times New Roman"/>
          <w:lang w:eastAsia="ru-RU"/>
        </w:rPr>
        <w:t>поступление</w:t>
      </w:r>
      <w:proofErr w:type="gramEnd"/>
      <w:r w:rsidRPr="005C061B">
        <w:rPr>
          <w:rFonts w:ascii="Times New Roman" w:eastAsia="Times New Roman" w:hAnsi="Times New Roman" w:cs="Times New Roman"/>
          <w:lang w:eastAsia="ru-RU"/>
        </w:rPr>
        <w:t xml:space="preserve"> доходов по штрафам в сумме 3,0 тыс. руб. по </w:t>
      </w:r>
      <w:proofErr w:type="gramStart"/>
      <w:r w:rsidRPr="005C061B">
        <w:rPr>
          <w:rFonts w:ascii="Times New Roman" w:eastAsia="Times New Roman" w:hAnsi="Times New Roman" w:cs="Times New Roman"/>
          <w:lang w:eastAsia="ru-RU"/>
        </w:rPr>
        <w:t>которому</w:t>
      </w:r>
      <w:proofErr w:type="gramEnd"/>
      <w:r w:rsidRPr="005C061B">
        <w:rPr>
          <w:rFonts w:ascii="Times New Roman" w:eastAsia="Times New Roman" w:hAnsi="Times New Roman" w:cs="Times New Roman"/>
          <w:lang w:eastAsia="ru-RU"/>
        </w:rPr>
        <w:t xml:space="preserve"> плановые показатели по бюджету на 2024 год не установлены и имеется возможность вовлечения их в плановый оборот по доходам.</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Поступление доходов от сдачи в аренду имущества осталось на том же уровне – 12,7 тыс. руб.</w:t>
      </w: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-по расходам – в сумме 15 840,4 тыс. руб</w:t>
      </w:r>
      <w:r w:rsidRPr="005C061B">
        <w:rPr>
          <w:rFonts w:ascii="Times New Roman" w:eastAsia="Times New Roman" w:hAnsi="Times New Roman" w:cs="Times New Roman"/>
          <w:lang w:eastAsia="ru-RU"/>
        </w:rPr>
        <w:t xml:space="preserve">. (против 8 077,1 тыс. руб. за 1 полугодие 2023 года) при годовых бюджетных назначениях 52 867,9 тыс. руб. (против 20 528,1 тыс. руб. по бюджету на 2023 год) или исполнены только  </w:t>
      </w:r>
      <w:r w:rsidRPr="005C061B">
        <w:rPr>
          <w:rFonts w:ascii="Times New Roman" w:eastAsia="Times New Roman" w:hAnsi="Times New Roman" w:cs="Times New Roman"/>
          <w:b/>
          <w:u w:val="single"/>
          <w:lang w:eastAsia="ru-RU"/>
        </w:rPr>
        <w:t>на 30,0% (против 39,3% за 1 полугодие 2023 года) годовых бюджетных назначений.</w:t>
      </w:r>
      <w:proofErr w:type="gramEnd"/>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с дефицитом -  в сумме 336,9 тыс. руб. (против профицита в сумме 4 760,2 тыс. руб. за 1 полугодие 2023 года) при плановом годовом дефиците в сумме 19 291,3 тыс. руб.;</w:t>
      </w:r>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lang w:eastAsia="ru-RU"/>
        </w:rPr>
        <w:t xml:space="preserve">- остатки средств на счетах бюджета Убеженского сельского поселения </w:t>
      </w:r>
      <w:r w:rsidRPr="005C061B">
        <w:rPr>
          <w:rFonts w:ascii="Times New Roman" w:eastAsia="Times New Roman" w:hAnsi="Times New Roman" w:cs="Times New Roman"/>
          <w:b/>
          <w:lang w:eastAsia="ru-RU"/>
        </w:rPr>
        <w:t xml:space="preserve">по состоянию на 01 июля 2024 года составили 18 554,4 тыс. руб. против 19 291,3 тыс. руб. на начало года, </w:t>
      </w:r>
      <w:r w:rsidRPr="005C061B">
        <w:rPr>
          <w:rFonts w:ascii="Times New Roman" w:eastAsia="Times New Roman" w:hAnsi="Times New Roman" w:cs="Times New Roman"/>
          <w:lang w:eastAsia="ru-RU"/>
        </w:rPr>
        <w:t xml:space="preserve">в том числе остатки целевых средств  - в сумме 7 198,3 тыс. руб. и  </w:t>
      </w:r>
      <w:r w:rsidRPr="005C061B">
        <w:rPr>
          <w:rFonts w:ascii="Times New Roman" w:eastAsia="Times New Roman" w:hAnsi="Times New Roman" w:cs="Times New Roman"/>
          <w:b/>
          <w:lang w:eastAsia="ru-RU"/>
        </w:rPr>
        <w:t>11 356,1 тыс. руб. свободные остатки собственных средств п</w:t>
      </w:r>
      <w:r w:rsidRPr="005C061B">
        <w:rPr>
          <w:rFonts w:ascii="Times New Roman" w:eastAsia="Times New Roman" w:hAnsi="Times New Roman" w:cs="Times New Roman"/>
          <w:lang w:eastAsia="ru-RU"/>
        </w:rPr>
        <w:t>ротив 19 291,3 тыс. руб. на начало отчетного периода.</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Остатки средств на счетах бюджета Убеженского сельского поселения бюджета 2023 года составили 19 291,4 тыс. руб. (19 291 367,75 руб.)  и в полном объеме введены в соответствии с решением Совета Убеженского сельского поселения Успенского района от 18 декабря 2023 года №209 «О бюджете Убеженского сельского поселения Успенского района на 2024 год» (в редакции решения Совета от 18 июня  2024 года</w:t>
      </w:r>
      <w:proofErr w:type="gramEnd"/>
      <w:r w:rsidRPr="005C061B">
        <w:rPr>
          <w:rFonts w:ascii="Times New Roman" w:eastAsia="Times New Roman" w:hAnsi="Times New Roman" w:cs="Times New Roman"/>
          <w:b/>
          <w:lang w:eastAsia="ru-RU"/>
        </w:rPr>
        <w:t xml:space="preserve"> №235)  на финансирование мероприятий и дефицита бюджета Убеженского сельского поселения на 2024 год (19 291,3 тыс. руб. по источникам финансирования дефицита бюджета).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Дорожный фонд Убеженского сельского поселения по  бюджету текущего года по состоянию на 01 июля 2024 года сформирован в общей сумме 4 870,3 тыс. руб.,</w:t>
      </w:r>
      <w:r w:rsidRPr="005C061B">
        <w:rPr>
          <w:rFonts w:ascii="Times New Roman" w:eastAsia="Times New Roman" w:hAnsi="Times New Roman" w:cs="Times New Roman"/>
          <w:lang w:eastAsia="ru-RU"/>
        </w:rPr>
        <w:t xml:space="preserve"> в том числе за счет поступления акцизов – в сумме 3 867,8 тыс. руб., целевых субсидий краевого бюджета – в сумме  0,0  тыс. руб., средства </w:t>
      </w:r>
      <w:r w:rsidRPr="005C061B">
        <w:rPr>
          <w:rFonts w:ascii="Times New Roman" w:eastAsia="Times New Roman" w:hAnsi="Times New Roman" w:cs="Times New Roman"/>
          <w:lang w:eastAsia="ru-RU"/>
        </w:rPr>
        <w:lastRenderedPageBreak/>
        <w:t>премирования победителей федерального этапа Всероссийского конкурса «Лучшая муниципальная практика» – в сумме  602,5  тыс</w:t>
      </w:r>
      <w:proofErr w:type="gramEnd"/>
      <w:r w:rsidRPr="005C061B">
        <w:rPr>
          <w:rFonts w:ascii="Times New Roman" w:eastAsia="Times New Roman" w:hAnsi="Times New Roman" w:cs="Times New Roman"/>
          <w:lang w:eastAsia="ru-RU"/>
        </w:rPr>
        <w:t xml:space="preserve">. руб.  и остатков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xml:space="preserve">– в сумме 400,0 тыс. руб. (на 01 апреля 2024 года было в сумме 797,5 тыс. руб., то </w:t>
      </w:r>
      <w:proofErr w:type="gramStart"/>
      <w:r w:rsidRPr="005C061B">
        <w:rPr>
          <w:rFonts w:ascii="Times New Roman" w:eastAsia="Times New Roman" w:hAnsi="Times New Roman" w:cs="Times New Roman"/>
          <w:b/>
          <w:lang w:eastAsia="ru-RU"/>
        </w:rPr>
        <w:t>есть</w:t>
      </w:r>
      <w:proofErr w:type="gramEnd"/>
      <w:r w:rsidRPr="005C061B">
        <w:rPr>
          <w:rFonts w:ascii="Times New Roman" w:eastAsia="Times New Roman" w:hAnsi="Times New Roman" w:cs="Times New Roman"/>
          <w:b/>
          <w:lang w:eastAsia="ru-RU"/>
        </w:rPr>
        <w:t xml:space="preserve"> уменьшены на 397,5 тыс. руб.).</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Необходимо отметить, что администрацией Убеженского сельского поселения </w:t>
      </w:r>
      <w:r w:rsidRPr="005C061B">
        <w:rPr>
          <w:rFonts w:ascii="Times New Roman" w:eastAsia="Times New Roman" w:hAnsi="Times New Roman" w:cs="Times New Roman"/>
          <w:b/>
          <w:u w:val="single"/>
          <w:lang w:eastAsia="ru-RU"/>
        </w:rPr>
        <w:t>обеспечено сохранение неиспользованных остатков целевых средств муниципального дорожного фонда текущего 2024 года</w:t>
      </w:r>
      <w:r w:rsidRPr="005C061B">
        <w:rPr>
          <w:rFonts w:ascii="Times New Roman" w:eastAsia="Times New Roman" w:hAnsi="Times New Roman" w:cs="Times New Roman"/>
          <w:b/>
          <w:lang w:eastAsia="ru-RU"/>
        </w:rPr>
        <w:t>, образованного за счет акцизов и восстановленных сумм остатков дорожного фонда прошлых лет и даже фактически допущено временное заимствование сре</w:t>
      </w:r>
      <w:proofErr w:type="gramStart"/>
      <w:r w:rsidRPr="005C061B">
        <w:rPr>
          <w:rFonts w:ascii="Times New Roman" w:eastAsia="Times New Roman" w:hAnsi="Times New Roman" w:cs="Times New Roman"/>
          <w:b/>
          <w:lang w:eastAsia="ru-RU"/>
        </w:rPr>
        <w:t>дств в д</w:t>
      </w:r>
      <w:proofErr w:type="gramEnd"/>
      <w:r w:rsidRPr="005C061B">
        <w:rPr>
          <w:rFonts w:ascii="Times New Roman" w:eastAsia="Times New Roman" w:hAnsi="Times New Roman" w:cs="Times New Roman"/>
          <w:b/>
          <w:lang w:eastAsia="ru-RU"/>
        </w:rPr>
        <w:t>орожный фонд из иных средств финансирования</w:t>
      </w:r>
      <w:r w:rsidRPr="005C061B">
        <w:rPr>
          <w:rFonts w:ascii="Times New Roman" w:eastAsia="Times New Roman" w:hAnsi="Times New Roman" w:cs="Times New Roman"/>
          <w:lang w:eastAsia="ru-RU"/>
        </w:rPr>
        <w:t>:</w:t>
      </w:r>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 из поступивших средств акцизов в дорожный фонд за 6 месяцев 2024 года в общей сумме 1 860,9 тыс. руб. и восстановленных остатков в сумме 1 002,5 тыс. руб. использованы по целевому назначению 3 031,6 тыс. руб., то есть остатки фонда составили </w:t>
      </w:r>
      <w:r w:rsidRPr="005C061B">
        <w:rPr>
          <w:rFonts w:ascii="Times New Roman" w:eastAsia="Times New Roman" w:hAnsi="Times New Roman" w:cs="Times New Roman"/>
          <w:b/>
          <w:lang w:eastAsia="ru-RU"/>
        </w:rPr>
        <w:t>минус 168,2 тыс. руб</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(то есть допущено временное заимствование средств в дорожный фонд из иных средств финансирования в сумме</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168,2 тыс. руб.)</w:t>
      </w:r>
      <w:r w:rsidRPr="005C061B">
        <w:rPr>
          <w:rFonts w:ascii="Times New Roman" w:eastAsia="Times New Roman" w:hAnsi="Times New Roman" w:cs="Times New Roman"/>
          <w:lang w:eastAsia="ru-RU"/>
        </w:rPr>
        <w:t xml:space="preserve"> при  остатках собственных средств по состоянию на 01 июля 2024 года в сумме 11 356,1 тыс. руб. </w:t>
      </w:r>
      <w:proofErr w:type="gramEnd"/>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Администрацией Убеженского сельского поселения в</w:t>
      </w:r>
      <w:r w:rsidRPr="005C061B">
        <w:rPr>
          <w:rFonts w:ascii="Times New Roman" w:eastAsia="Times New Roman" w:hAnsi="Times New Roman" w:cs="Times New Roman"/>
          <w:b/>
          <w:u w:val="single"/>
          <w:lang w:eastAsia="ru-RU"/>
        </w:rPr>
        <w:t xml:space="preserve"> нарушение требований статьи 38 Бюджетного кодекса – адресности и целевого характера бюджетных средств </w:t>
      </w:r>
      <w:r w:rsidRPr="005C061B">
        <w:rPr>
          <w:rFonts w:ascii="Times New Roman" w:eastAsia="Times New Roman" w:hAnsi="Times New Roman" w:cs="Times New Roman"/>
          <w:b/>
          <w:lang w:eastAsia="ru-RU"/>
        </w:rPr>
        <w:t>не</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обеспечено восстановление в полном объеме  ранее заимствованных средств дорожного фонда 2014 – 2023 годов по бюджету текущего 2024  года, которые администрацией сельского поселения заимствованы и направлены на финансирование иных мероприятий и не обеспечена их сохранность – из общей суммы остатков дорожных фондов 2014-2023 годов</w:t>
      </w:r>
      <w:proofErr w:type="gramEnd"/>
      <w:r w:rsidRPr="005C061B">
        <w:rPr>
          <w:rFonts w:ascii="Times New Roman" w:eastAsia="Times New Roman" w:hAnsi="Times New Roman" w:cs="Times New Roman"/>
          <w:b/>
          <w:u w:val="single"/>
          <w:lang w:eastAsia="ru-RU"/>
        </w:rPr>
        <w:t xml:space="preserve"> в сумме 5 597,8  тыс. руб. по бюджету 2024 года  восстановлено по состоянию на 01 июля в сумме 1 002,5 тыс. руб. (на 01 апреля 2024 года было 1 400,0 тыс. руб.) и не отражено в сумме 4 595,3 тыс. руб. и не обеспечена их  сохранность в целом.      О</w:t>
      </w:r>
      <w:r w:rsidRPr="005C061B">
        <w:rPr>
          <w:rFonts w:ascii="Times New Roman" w:eastAsia="Times New Roman" w:hAnsi="Times New Roman" w:cs="Times New Roman"/>
          <w:b/>
          <w:lang w:eastAsia="ru-RU"/>
        </w:rPr>
        <w:t>статки средств бюджета 2023 года в сумме 19 291,4 тыс. руб. по бюджету на 2024 год (в  редакции решения Совета от 18 июня 2024 года №235) в качестве источников финансирования бюджета распределены в полном объеме.</w:t>
      </w:r>
    </w:p>
    <w:p w:rsidR="00426860" w:rsidRPr="005C061B" w:rsidRDefault="00426860" w:rsidP="00426860">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Целевые остатки дорожных фондов Убеженского сельского поселения по состоянию на 01 июля 2024 года  в сумме  4 595,3 тыс. руб</w:t>
      </w:r>
      <w:r w:rsidRPr="005C061B">
        <w:rPr>
          <w:rFonts w:ascii="Times New Roman" w:eastAsia="Times New Roman" w:hAnsi="Times New Roman" w:cs="Times New Roman"/>
          <w:u w:val="single"/>
          <w:lang w:eastAsia="ru-RU"/>
        </w:rPr>
        <w:t xml:space="preserve">. </w:t>
      </w:r>
      <w:r w:rsidRPr="005C061B">
        <w:rPr>
          <w:rFonts w:ascii="Times New Roman" w:eastAsia="Times New Roman" w:hAnsi="Times New Roman" w:cs="Times New Roman"/>
          <w:b/>
          <w:u w:val="single"/>
          <w:lang w:eastAsia="ru-RU"/>
        </w:rPr>
        <w:t xml:space="preserve">должны быть восстановлены по бюджету Убеженского сельского поселения на 2024 год и использованы по целевому </w:t>
      </w:r>
      <w:proofErr w:type="gramStart"/>
      <w:r w:rsidRPr="005C061B">
        <w:rPr>
          <w:rFonts w:ascii="Times New Roman" w:eastAsia="Times New Roman" w:hAnsi="Times New Roman" w:cs="Times New Roman"/>
          <w:b/>
          <w:u w:val="single"/>
          <w:lang w:eastAsia="ru-RU"/>
        </w:rPr>
        <w:t>назначению</w:t>
      </w:r>
      <w:proofErr w:type="gramEnd"/>
      <w:r w:rsidRPr="005C061B">
        <w:rPr>
          <w:rFonts w:ascii="Times New Roman" w:eastAsia="Times New Roman" w:hAnsi="Times New Roman" w:cs="Times New Roman"/>
          <w:u w:val="single"/>
          <w:lang w:eastAsia="ru-RU"/>
        </w:rPr>
        <w:t xml:space="preserve"> на что потребуются дополнительные собственные источники доходов в этой же сумме</w:t>
      </w:r>
      <w:r w:rsidRPr="005C061B">
        <w:rPr>
          <w:rFonts w:ascii="Times New Roman" w:eastAsia="Times New Roman" w:hAnsi="Times New Roman" w:cs="Times New Roman"/>
          <w:b/>
          <w:u w:val="single"/>
          <w:lang w:eastAsia="ru-RU"/>
        </w:rPr>
        <w:t xml:space="preserve"> или 50,4% от годового объема собственных доходов бюджета поселения на 2024 год. Кроме того необходимо восстановить </w:t>
      </w:r>
      <w:r w:rsidRPr="005C061B">
        <w:rPr>
          <w:rFonts w:ascii="Times New Roman" w:eastAsia="Times New Roman" w:hAnsi="Times New Roman" w:cs="Times New Roman"/>
          <w:b/>
          <w:lang w:eastAsia="ru-RU"/>
        </w:rPr>
        <w:t>временно заимствованные средства в дорожный фонд в сумме 168,2 тыс. руб. в средства финансирования по предусмотренным направлениям.</w:t>
      </w: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Убеженского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w:t>
      </w:r>
      <w:r w:rsidRPr="005C061B">
        <w:rPr>
          <w:rFonts w:ascii="Times New Roman" w:eastAsia="Times New Roman" w:hAnsi="Times New Roman" w:cs="Times New Roman"/>
          <w:lang w:eastAsia="ru-RU"/>
        </w:rPr>
        <w:t xml:space="preserve">Убеженского сельского поселения Успенского района </w:t>
      </w:r>
      <w:r w:rsidRPr="005C061B">
        <w:rPr>
          <w:rFonts w:ascii="Times New Roman" w:eastAsia="Times New Roman" w:hAnsi="Times New Roman" w:cs="Times New Roman"/>
          <w:b/>
          <w:lang w:eastAsia="ru-RU"/>
        </w:rPr>
        <w:t>от 18 декабря 2023 года №235 «О бюджете Убеженского сельского поселения Успенского района на 2024 год» (в редакции решения Совета от 18 июня 2024 года №235)</w:t>
      </w:r>
      <w:r w:rsidRPr="005C061B">
        <w:rPr>
          <w:rFonts w:ascii="Times New Roman" w:eastAsia="Times New Roman" w:hAnsi="Times New Roman" w:cs="Times New Roman"/>
          <w:b/>
          <w:u w:val="single"/>
          <w:lang w:eastAsia="ru-RU"/>
        </w:rPr>
        <w:t xml:space="preserve"> 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3 928,4 тыс. руб. с учетом расходов на контрольно-счетные органы при нормативе 2024 года в сумме 5 879,0 тыс. руб. (</w:t>
      </w:r>
      <w:r w:rsidRPr="005C061B">
        <w:rPr>
          <w:rFonts w:ascii="Times New Roman" w:eastAsia="Times New Roman" w:hAnsi="Times New Roman" w:cs="Times New Roman"/>
          <w:b/>
          <w:lang w:eastAsia="ru-RU"/>
        </w:rPr>
        <w:t>постановлением главы (губернатора) от 16 10 2023 года №825 было</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первоначально утверждено в сумме 5 018,0 тыс. руб., в последующем постановлением губернатора от 18 04 2024 года №204 было утверждено в сумме 5 879,0,0 тыс. руб.  ростом на 17,2%)</w:t>
      </w:r>
      <w:r w:rsidRPr="005C061B">
        <w:rPr>
          <w:rFonts w:ascii="Times New Roman" w:eastAsia="Times New Roman" w:hAnsi="Times New Roman" w:cs="Times New Roman"/>
          <w:b/>
          <w:u w:val="single"/>
          <w:lang w:eastAsia="ru-RU"/>
        </w:rPr>
        <w:t xml:space="preserve"> или </w:t>
      </w:r>
      <w:r w:rsidRPr="005C061B">
        <w:rPr>
          <w:rFonts w:ascii="Times New Roman" w:eastAsia="Times New Roman" w:hAnsi="Times New Roman" w:cs="Times New Roman"/>
          <w:b/>
          <w:u w:val="single"/>
          <w:lang w:eastAsia="ru-RU"/>
        </w:rPr>
        <w:lastRenderedPageBreak/>
        <w:t>66,82% от норматива (против 3 763,1 тыс. руб. по первоначально утвержденному бюджету на 2024 год, то есть с ростом на 165,3 тыс. руб. или на 4,4%, то есть в рамках</w:t>
      </w:r>
      <w:proofErr w:type="gramEnd"/>
      <w:r w:rsidRPr="005C061B">
        <w:rPr>
          <w:rFonts w:ascii="Times New Roman" w:eastAsia="Times New Roman" w:hAnsi="Times New Roman" w:cs="Times New Roman"/>
          <w:b/>
          <w:u w:val="single"/>
          <w:lang w:eastAsia="ru-RU"/>
        </w:rPr>
        <w:t xml:space="preserve"> изменения норматива формирования расходов Советом Убеженского сельского поселения и администрацией изменения в действующие Положения по оплате труда работников органов местного самоуправления и в бюджет на 2024 год по состоянию на 01 июля 2024 года еще не рассматривались).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bCs/>
          <w:u w:val="single"/>
          <w:lang w:eastAsia="ru-RU"/>
        </w:rPr>
        <w:t xml:space="preserve">Бюджетом </w:t>
      </w:r>
      <w:r w:rsidRPr="005C061B">
        <w:rPr>
          <w:rFonts w:ascii="Times New Roman" w:eastAsia="Times New Roman" w:hAnsi="Times New Roman" w:cs="Times New Roman"/>
          <w:b/>
          <w:lang w:eastAsia="ru-RU"/>
        </w:rPr>
        <w:t xml:space="preserve"> Убеженского сельского поселения Успенского района на 2024 год (приложение №11 к решению о бюджете в редакции решения от 18 декабря 2023 года №209 в редакции решения от 18 июня 2024 года №235) заявлено к  финансированию 16 муниципальных программ (в 2023 году 13) с общим объемом финансирования в сумме 40 290,2 тыс. руб.  (в 2023 году в сумме 3 645,0</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тыс. руб.) (76,2% - в 2024 году – в 2023 году 17,8% - от общего объема расходов)  - однако за истекший период 2024 года приступили к финансированию лишь пяти программ из шестнадцати с исполнением в сумме 8 993,2 тыс. руб.  (в 2023 году в сумме  1 392,0 тыс. руб.) или 22,3% (в 2023 году 38,2%) годовых бюджетных назначений.</w:t>
      </w:r>
      <w:proofErr w:type="gramEnd"/>
    </w:p>
    <w:p w:rsidR="00426860" w:rsidRPr="005C061B" w:rsidRDefault="00426860" w:rsidP="00426860">
      <w:pPr>
        <w:autoSpaceDE w:val="0"/>
        <w:autoSpaceDN w:val="0"/>
        <w:adjustRightInd w:val="0"/>
        <w:spacing w:before="163" w:after="0" w:line="240" w:lineRule="auto"/>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Отдельное приложение к отчету об исполнении бюджета за первое полугодие 2024 года (приложение к постановлению администрации «Об утверждении отчета об исполнении бюджета Убеженского сельского поселения Успенского района за 1 полугодие 2024 года») об исполнении муниципальных программ за отчетный период администрация Убеженского сельского поселения предусмотрено – приложение №6 – с общими показателями: плановое бюджетное назначение – 31 579,4 тыс. руб., исполнено за текущий период</w:t>
      </w:r>
      <w:proofErr w:type="gramEnd"/>
      <w:r w:rsidRPr="005C061B">
        <w:rPr>
          <w:rFonts w:ascii="Times New Roman" w:eastAsia="Times New Roman" w:hAnsi="Times New Roman" w:cs="Times New Roman"/>
          <w:b/>
          <w:u w:val="single"/>
          <w:lang w:eastAsia="ru-RU"/>
        </w:rPr>
        <w:t xml:space="preserve"> – 8 853,0 тыс. руб., процент исполнения 28,0%  - с неверным отображением всех показателей </w:t>
      </w:r>
      <w:proofErr w:type="gramStart"/>
      <w:r w:rsidRPr="005C061B">
        <w:rPr>
          <w:rFonts w:ascii="Times New Roman" w:eastAsia="Times New Roman" w:hAnsi="Times New Roman" w:cs="Times New Roman"/>
          <w:b/>
          <w:u w:val="single"/>
          <w:lang w:eastAsia="ru-RU"/>
        </w:rPr>
        <w:t>согласно</w:t>
      </w:r>
      <w:proofErr w:type="gramEnd"/>
      <w:r w:rsidRPr="005C061B">
        <w:rPr>
          <w:rFonts w:ascii="Times New Roman" w:eastAsia="Times New Roman" w:hAnsi="Times New Roman" w:cs="Times New Roman"/>
          <w:b/>
          <w:u w:val="single"/>
          <w:lang w:eastAsia="ru-RU"/>
        </w:rPr>
        <w:t xml:space="preserve"> отчетных данных – 40 290,2    8 993,2      22,3%.</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proofErr w:type="gramStart"/>
      <w:r w:rsidRPr="005C061B">
        <w:rPr>
          <w:rFonts w:ascii="Times New Roman" w:eastAsia="Times New Roman" w:hAnsi="Times New Roman" w:cs="Times New Roman"/>
          <w:lang w:eastAsia="ru-RU"/>
        </w:rPr>
        <w:t xml:space="preserve">При рассмотрении исполнения отдельных показателей по состоянию на 01 июля 2024 года необходимо обратить внимание </w:t>
      </w:r>
      <w:r w:rsidRPr="005C061B">
        <w:rPr>
          <w:rFonts w:ascii="Times New Roman" w:eastAsia="Times New Roman" w:hAnsi="Times New Roman" w:cs="Times New Roman"/>
          <w:b/>
          <w:lang w:eastAsia="ru-RU"/>
        </w:rPr>
        <w:t xml:space="preserve">на </w:t>
      </w:r>
      <w:r w:rsidRPr="005C061B">
        <w:rPr>
          <w:rFonts w:ascii="Times New Roman" w:eastAsia="Times New Roman" w:hAnsi="Times New Roman" w:cs="Times New Roman"/>
          <w:b/>
          <w:bCs/>
          <w:lang w:eastAsia="ru-RU"/>
        </w:rPr>
        <w:t>низкое освоение бюджетных средств в целом – 30,0% и по отдельным разделам  и подразделам бюджета Убеженского сельского поселения: 03 00 «Национальная безопасность и правоохранительная деятельность» - 21,5% годовых бюджетных назначений, 05 00 «Жилищно-коммунальное хозяйство» - 7,4% годовых бюджетных назначений,  в том числе «Благоустройство» - 4,4%, 08 01 «Культура</w:t>
      </w:r>
      <w:proofErr w:type="gramEnd"/>
      <w:r w:rsidRPr="005C061B">
        <w:rPr>
          <w:rFonts w:ascii="Times New Roman" w:eastAsia="Times New Roman" w:hAnsi="Times New Roman" w:cs="Times New Roman"/>
          <w:b/>
          <w:bCs/>
          <w:lang w:eastAsia="ru-RU"/>
        </w:rPr>
        <w:t>» - 25,7 и 11 00  «Физическая культура и спорт» – 0,0%.</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Необходимо отметить, что при формировании показателей исполнения бюджета, отраженные в проекте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2024 года» допущены отдельные ошибки и несоответствия, которые в целом и повлияли и не повлияли на объективном и достоверном отражении показателей исполнения бюджета за 1 полугодие 2024 года:</w:t>
      </w:r>
      <w:proofErr w:type="gramEnd"/>
    </w:p>
    <w:p w:rsidR="00426860" w:rsidRPr="005C061B" w:rsidRDefault="00426860" w:rsidP="00426860">
      <w:pPr>
        <w:widowControl w:val="0"/>
        <w:autoSpaceDE w:val="0"/>
        <w:autoSpaceDN w:val="0"/>
        <w:adjustRightInd w:val="0"/>
        <w:spacing w:after="0" w:line="240" w:lineRule="auto"/>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  В пункте 6 текстовой части наименование приложения отражено неверно и не соответствует в самом приложении  -  «… источники внутреннего финансирования дефицита …»  - слово «внутреннего» необходимо исключить;</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widowControl w:val="0"/>
        <w:autoSpaceDE w:val="0"/>
        <w:autoSpaceDN w:val="0"/>
        <w:adjustRightInd w:val="0"/>
        <w:spacing w:before="7" w:after="0" w:line="320" w:lineRule="exact"/>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 в нарушение требований статьи 21 Бюджетного кодекса в приложениях №№ 3, 4 и 6 проекта постановления наименования трех муниципальных программ не соответствуют наименованиям аналогичных муниципальных программ в бюджетном учете (форма 0503117), но при этом соответствуют наименованиям в</w:t>
      </w:r>
      <w:r w:rsidRPr="005C061B">
        <w:rPr>
          <w:rFonts w:ascii="Times New Roman" w:eastAsia="Times New Roman" w:hAnsi="Times New Roman" w:cs="Times New Roman"/>
          <w:b/>
          <w:lang w:eastAsia="ru-RU"/>
        </w:rPr>
        <w:t xml:space="preserve"> решении Совета Убеженского сельского поселения Успенского района  от 18 декабря 2023 года №209 «О бюджете Убеженского сельского поселения Успенского района на 2024 год» (в</w:t>
      </w:r>
      <w:proofErr w:type="gramEnd"/>
      <w:r w:rsidRPr="005C061B">
        <w:rPr>
          <w:rFonts w:ascii="Times New Roman" w:eastAsia="Times New Roman" w:hAnsi="Times New Roman" w:cs="Times New Roman"/>
          <w:b/>
          <w:lang w:eastAsia="ru-RU"/>
        </w:rPr>
        <w:t xml:space="preserve"> редакции решения Совета от 18 июня 2024 года №235)</w:t>
      </w:r>
      <w:r w:rsidRPr="005C061B">
        <w:rPr>
          <w:rFonts w:ascii="Times New Roman" w:eastAsia="Times New Roman" w:hAnsi="Times New Roman" w:cs="Times New Roman"/>
          <w:b/>
          <w:u w:val="single"/>
          <w:lang w:eastAsia="ru-RU"/>
        </w:rPr>
        <w:t xml:space="preserve"> (приложения №№4, 5 и 12), то есть в бюджетном учете не приведены в соответствие с решением </w:t>
      </w:r>
      <w:r w:rsidRPr="005C061B">
        <w:rPr>
          <w:rFonts w:ascii="Times New Roman" w:eastAsia="Times New Roman" w:hAnsi="Times New Roman" w:cs="Times New Roman"/>
          <w:b/>
          <w:lang w:eastAsia="ru-RU"/>
        </w:rPr>
        <w:t xml:space="preserve">Совета Убеженского сельского поселения Успенского района  от 18 декабря 2023 года №209 «О бюджете Убеженского сельского поселения </w:t>
      </w:r>
      <w:r w:rsidRPr="005C061B">
        <w:rPr>
          <w:rFonts w:ascii="Times New Roman" w:eastAsia="Times New Roman" w:hAnsi="Times New Roman" w:cs="Times New Roman"/>
          <w:b/>
          <w:lang w:eastAsia="ru-RU"/>
        </w:rPr>
        <w:lastRenderedPageBreak/>
        <w:t>Успенского района на 2024 год»</w:t>
      </w:r>
      <w:r w:rsidRPr="005C061B">
        <w:rPr>
          <w:rFonts w:ascii="Times New Roman" w:eastAsia="Times New Roman" w:hAnsi="Times New Roman" w:cs="Times New Roman"/>
          <w:b/>
          <w:u w:val="single"/>
          <w:lang w:eastAsia="ru-RU"/>
        </w:rPr>
        <w:t>:</w:t>
      </w:r>
    </w:p>
    <w:p w:rsidR="00426860" w:rsidRPr="005C061B" w:rsidRDefault="00426860" w:rsidP="00426860">
      <w:pPr>
        <w:widowControl w:val="0"/>
        <w:autoSpaceDE w:val="0"/>
        <w:autoSpaceDN w:val="0"/>
        <w:adjustRightInd w:val="0"/>
        <w:spacing w:before="7" w:after="0" w:line="320"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u w:val="single"/>
          <w:lang w:eastAsia="ru-RU"/>
        </w:rPr>
        <w:t xml:space="preserve">   1. </w:t>
      </w:r>
      <w:r w:rsidRPr="005C061B">
        <w:rPr>
          <w:rFonts w:ascii="Times New Roman" w:eastAsia="Times New Roman" w:hAnsi="Times New Roman" w:cs="Times New Roman"/>
          <w:b/>
          <w:lang w:eastAsia="ru-RU"/>
        </w:rPr>
        <w:t xml:space="preserve">Муниципальная программа «Обеспечение деятельности органов местного самоуправления </w:t>
      </w:r>
      <w:r w:rsidRPr="005C061B">
        <w:rPr>
          <w:rFonts w:ascii="Times New Roman" w:eastAsia="Times New Roman" w:hAnsi="Times New Roman" w:cs="Times New Roman"/>
          <w:b/>
          <w:u w:val="single"/>
          <w:lang w:eastAsia="ru-RU"/>
        </w:rPr>
        <w:t>Убеженского</w:t>
      </w:r>
      <w:r w:rsidRPr="005C061B">
        <w:rPr>
          <w:rFonts w:ascii="Times New Roman" w:eastAsia="Times New Roman" w:hAnsi="Times New Roman" w:cs="Times New Roman"/>
          <w:b/>
          <w:lang w:eastAsia="ru-RU"/>
        </w:rPr>
        <w:t xml:space="preserve">  сельского  поселения Успенского района» </w:t>
      </w:r>
      <w:r w:rsidRPr="005C061B">
        <w:rPr>
          <w:rFonts w:ascii="Times New Roman" w:eastAsia="Times New Roman" w:hAnsi="Times New Roman" w:cs="Times New Roman"/>
          <w:b/>
          <w:u w:val="single"/>
          <w:lang w:eastAsia="ru-RU"/>
        </w:rPr>
        <w:t>на 2024 год»</w:t>
      </w:r>
      <w:r w:rsidRPr="005C061B">
        <w:rPr>
          <w:rFonts w:ascii="Times New Roman" w:eastAsia="Times New Roman" w:hAnsi="Times New Roman" w:cs="Times New Roman"/>
          <w:b/>
          <w:lang w:eastAsia="ru-RU"/>
        </w:rPr>
        <w:t xml:space="preserve"> с показателями 16 280,8   5 163,5   31,7% - в бюджетном учете выражение «на 2024 год» повторяется дважды;</w:t>
      </w:r>
    </w:p>
    <w:p w:rsidR="00426860" w:rsidRPr="005C061B" w:rsidRDefault="00426860" w:rsidP="00426860">
      <w:pPr>
        <w:widowControl w:val="0"/>
        <w:autoSpaceDE w:val="0"/>
        <w:autoSpaceDN w:val="0"/>
        <w:adjustRightInd w:val="0"/>
        <w:spacing w:before="7" w:after="0" w:line="320"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2. Муниципальная программа «Осуществление комплекса мер в</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 xml:space="preserve">обеспечении безопасности дорожного движения </w:t>
      </w:r>
      <w:r w:rsidRPr="005C061B">
        <w:rPr>
          <w:rFonts w:ascii="Times New Roman" w:eastAsia="Times New Roman" w:hAnsi="Times New Roman" w:cs="Times New Roman"/>
          <w:b/>
          <w:u w:val="single"/>
          <w:lang w:eastAsia="ru-RU"/>
        </w:rPr>
        <w:t>в Убеженском сельском поселении Успенского района на 2024 год</w:t>
      </w:r>
      <w:r w:rsidRPr="005C061B">
        <w:rPr>
          <w:rFonts w:ascii="Times New Roman" w:eastAsia="Times New Roman" w:hAnsi="Times New Roman" w:cs="Times New Roman"/>
          <w:b/>
          <w:lang w:eastAsia="ru-RU"/>
        </w:rPr>
        <w:t>» с показателями 2 602,5   1 956,6   75,2%;</w:t>
      </w:r>
    </w:p>
    <w:p w:rsidR="00426860" w:rsidRPr="005C061B" w:rsidRDefault="00426860" w:rsidP="00426860">
      <w:pPr>
        <w:widowControl w:val="0"/>
        <w:autoSpaceDE w:val="0"/>
        <w:autoSpaceDN w:val="0"/>
        <w:adjustRightInd w:val="0"/>
        <w:spacing w:before="7" w:after="0" w:line="320"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3. Муниципальная программа </w:t>
      </w:r>
      <w:r w:rsidRPr="005C061B">
        <w:rPr>
          <w:rFonts w:ascii="Times New Roman" w:eastAsia="Times New Roman" w:hAnsi="Times New Roman" w:cs="Times New Roman"/>
          <w:b/>
          <w:u w:val="single"/>
          <w:lang w:eastAsia="ru-RU"/>
        </w:rPr>
        <w:t>«Поддержка сельских клубных</w:t>
      </w:r>
      <w:r w:rsidRPr="005C061B">
        <w:rPr>
          <w:rFonts w:ascii="Times New Roman" w:eastAsia="Times New Roman" w:hAnsi="Times New Roman" w:cs="Times New Roman"/>
          <w:u w:val="single"/>
          <w:lang w:eastAsia="ru-RU"/>
        </w:rPr>
        <w:t xml:space="preserve"> </w:t>
      </w:r>
      <w:r w:rsidRPr="005C061B">
        <w:rPr>
          <w:rFonts w:ascii="Times New Roman" w:eastAsia="Times New Roman" w:hAnsi="Times New Roman" w:cs="Times New Roman"/>
          <w:b/>
          <w:u w:val="single"/>
          <w:lang w:eastAsia="ru-RU"/>
        </w:rPr>
        <w:t>учреждений Убеженского сельского поселения  Успенского района»</w:t>
      </w:r>
      <w:r w:rsidRPr="005C061B">
        <w:rPr>
          <w:rFonts w:ascii="Times New Roman" w:eastAsia="Times New Roman" w:hAnsi="Times New Roman" w:cs="Times New Roman"/>
          <w:u w:val="single"/>
          <w:lang w:eastAsia="ru-RU"/>
        </w:rPr>
        <w:t xml:space="preserve"> </w:t>
      </w:r>
      <w:r w:rsidRPr="005C061B">
        <w:rPr>
          <w:rFonts w:ascii="Times New Roman" w:eastAsia="Times New Roman" w:hAnsi="Times New Roman" w:cs="Times New Roman"/>
          <w:b/>
          <w:u w:val="single"/>
          <w:lang w:eastAsia="ru-RU"/>
        </w:rPr>
        <w:t>на 2024 год</w:t>
      </w:r>
      <w:r w:rsidRPr="005C061B">
        <w:rPr>
          <w:rFonts w:ascii="Times New Roman" w:eastAsia="Times New Roman" w:hAnsi="Times New Roman" w:cs="Times New Roman"/>
          <w:b/>
          <w:lang w:eastAsia="ru-RU"/>
        </w:rPr>
        <w:t>» с показателями 11 005,0  1 400,0   12,7%.</w:t>
      </w:r>
    </w:p>
    <w:p w:rsidR="00426860" w:rsidRPr="005C061B" w:rsidRDefault="00426860" w:rsidP="00426860">
      <w:pPr>
        <w:widowControl w:val="0"/>
        <w:autoSpaceDE w:val="0"/>
        <w:autoSpaceDN w:val="0"/>
        <w:adjustRightInd w:val="0"/>
        <w:spacing w:before="7" w:after="0" w:line="320" w:lineRule="exact"/>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Абсолютно эти же несоответствия были отражены в Заключени</w:t>
      </w:r>
      <w:proofErr w:type="gramStart"/>
      <w:r w:rsidRPr="005C061B">
        <w:rPr>
          <w:rFonts w:ascii="Times New Roman" w:eastAsia="Times New Roman" w:hAnsi="Times New Roman" w:cs="Times New Roman"/>
          <w:b/>
          <w:lang w:eastAsia="ru-RU"/>
        </w:rPr>
        <w:t>и</w:t>
      </w:r>
      <w:proofErr w:type="gramEnd"/>
      <w:r w:rsidRPr="005C061B">
        <w:rPr>
          <w:rFonts w:ascii="Times New Roman" w:eastAsia="Times New Roman" w:hAnsi="Times New Roman" w:cs="Times New Roman"/>
          <w:b/>
          <w:lang w:eastAsia="ru-RU"/>
        </w:rPr>
        <w:t xml:space="preserve"> контрольно-счетной палаты по рассмотрению по итогам исполнения бюджета Убеженского сельского поселения за 1 квартал 2024 года.</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в приложении №6 проекта постановления «Перечень муниципальных программ  Убеженского сельского поселения Успенского района предусмотренных к финансированию из местного бюджета за 1 полугодие 2024 года» неверно отражены ряд показателей не соответствующих отчетным данным:</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«Всего – муниципальные программы»  отражено -  31 579,4     8 853,0   28,0%, следует согласно учетных и отчетных данных и решению о бюджете  - 40 290,2  8 993,2   22,3%;</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«Муниципальная программа «Развитие благоустройства…» КЦСР 38 0 00 0000 отражено -  395,5    0,0   0,0%, следует согласно учетных и отчетных данных и решению о бюджете  - 9 081,3  140,1   1,5%;</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Не отражены показатели муниципальной программы «Развитие культуры» в Убеженском сельском поселении… …» КЦСР 35 0 00 0000 - следует согласно учетных и отчетных данных и решению о бюджете  25,0  0,0   0,0%.</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в приложении №8  проекта постановления «Сведения об исполнении бюджета … за 1 полугодие 2024 года» соответственно неверно отражены итоги исполнения муниципальных программ – по пункту 5  - отражено 8 853,0 тыс. руб., следует согласно учетных и отчетных данных 8 993,2 тыс. руб.;</w:t>
      </w: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b/>
          <w:bCs/>
          <w:u w:val="single"/>
          <w:lang w:eastAsia="ru-RU"/>
        </w:rPr>
      </w:pPr>
    </w:p>
    <w:p w:rsidR="00426860" w:rsidRPr="005C061B" w:rsidRDefault="00426860" w:rsidP="00426860">
      <w:pPr>
        <w:autoSpaceDE w:val="0"/>
        <w:autoSpaceDN w:val="0"/>
        <w:adjustRightInd w:val="0"/>
        <w:spacing w:before="163"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2. Выводы и предложения.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1.</w:t>
      </w: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b/>
          <w:lang w:eastAsia="ru-RU"/>
        </w:rPr>
        <w:t xml:space="preserve">Показатели исполнения бюджета Убеженского сельского поселения, отраженные в проекте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2024 года» </w:t>
      </w:r>
      <w:r w:rsidRPr="005C061B">
        <w:rPr>
          <w:rFonts w:ascii="Times New Roman" w:eastAsia="Times New Roman" w:hAnsi="Times New Roman" w:cs="Times New Roman"/>
          <w:b/>
          <w:u w:val="single"/>
          <w:lang w:eastAsia="ru-RU"/>
        </w:rPr>
        <w:t>соответствует  учетным показателям и отчетным данным</w:t>
      </w:r>
      <w:r w:rsidRPr="005C061B">
        <w:rPr>
          <w:rFonts w:ascii="Times New Roman" w:eastAsia="Times New Roman" w:hAnsi="Times New Roman" w:cs="Times New Roman"/>
          <w:b/>
          <w:lang w:eastAsia="ru-RU"/>
        </w:rPr>
        <w:t xml:space="preserve"> форм официальной отчетности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w:t>
      </w:r>
      <w:proofErr w:type="gramEnd"/>
      <w:r w:rsidRPr="005C061B">
        <w:rPr>
          <w:rFonts w:ascii="Times New Roman" w:eastAsia="Times New Roman" w:hAnsi="Times New Roman" w:cs="Times New Roman"/>
          <w:b/>
          <w:lang w:eastAsia="ru-RU"/>
        </w:rPr>
        <w:t xml:space="preserve"> бюджета Убеженского сельского поселения на 2024 год утвержденного решением Совета от 18 декабря 2023 года №235 «О бюджете Убеженского сельского поселения Успенского района на 2024 год» (в редакции решения Совета от 18 июня 2024 года №235), за исключением отдельных ошибок и </w:t>
      </w:r>
      <w:proofErr w:type="gramStart"/>
      <w:r w:rsidRPr="005C061B">
        <w:rPr>
          <w:rFonts w:ascii="Times New Roman" w:eastAsia="Times New Roman" w:hAnsi="Times New Roman" w:cs="Times New Roman"/>
          <w:b/>
          <w:lang w:eastAsia="ru-RU"/>
        </w:rPr>
        <w:t>несоответствий</w:t>
      </w:r>
      <w:proofErr w:type="gramEnd"/>
      <w:r w:rsidRPr="005C061B">
        <w:rPr>
          <w:rFonts w:ascii="Times New Roman" w:eastAsia="Times New Roman" w:hAnsi="Times New Roman" w:cs="Times New Roman"/>
          <w:b/>
          <w:lang w:eastAsia="ru-RU"/>
        </w:rPr>
        <w:t xml:space="preserve"> отмеченных в первой части Заключения Контрольно-счетной палаты муниципального образования Успенский район.</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 xml:space="preserve">2.Контрольно-счетная палата муниципального образования Успенский район предлагает администрации Убеженского сельского поселения </w:t>
      </w:r>
      <w:r w:rsidRPr="005C061B">
        <w:rPr>
          <w:rFonts w:ascii="Times New Roman" w:eastAsia="Times New Roman" w:hAnsi="Times New Roman" w:cs="Times New Roman"/>
          <w:b/>
          <w:u w:val="single"/>
          <w:lang w:eastAsia="ru-RU"/>
        </w:rPr>
        <w:t xml:space="preserve">принять к сведению несоответствия, указанные в настоящем  Заключения, произвести уточнения и  исправление отдельных ошибок и несоответствий проекта, утвердить </w:t>
      </w:r>
      <w:r w:rsidRPr="005C061B">
        <w:rPr>
          <w:rFonts w:ascii="Times New Roman" w:eastAsia="Times New Roman" w:hAnsi="Times New Roman" w:cs="Times New Roman"/>
          <w:b/>
          <w:lang w:eastAsia="ru-RU"/>
        </w:rPr>
        <w:t>отчет об исполнении бюджета Убеженского сельского поселения Успенского района за 1 полугодие 2024 года</w:t>
      </w:r>
      <w:r w:rsidRPr="005C061B">
        <w:rPr>
          <w:rFonts w:ascii="Times New Roman" w:eastAsia="Times New Roman" w:hAnsi="Times New Roman" w:cs="Times New Roman"/>
          <w:b/>
          <w:u w:val="single"/>
          <w:lang w:eastAsia="ru-RU"/>
        </w:rPr>
        <w:t xml:space="preserve"> и предоставить его в Совет Убеженского сельского поселения.</w:t>
      </w:r>
      <w:proofErr w:type="gramEnd"/>
    </w:p>
    <w:p w:rsidR="00426860" w:rsidRPr="005C061B" w:rsidRDefault="00426860" w:rsidP="00426860">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bCs/>
          <w:lang w:eastAsia="ru-RU"/>
        </w:rPr>
        <w:t>3.</w:t>
      </w:r>
      <w:r w:rsidRPr="005C061B">
        <w:rPr>
          <w:rFonts w:ascii="Times New Roman" w:eastAsia="Times New Roman" w:hAnsi="Times New Roman" w:cs="Times New Roman"/>
          <w:b/>
          <w:lang w:eastAsia="ru-RU"/>
        </w:rPr>
        <w:t>Принять меры и обеспечить  восстановление</w:t>
      </w:r>
      <w:r w:rsidRPr="005C061B">
        <w:rPr>
          <w:rFonts w:ascii="Times New Roman" w:eastAsia="Times New Roman" w:hAnsi="Times New Roman" w:cs="Times New Roman"/>
          <w:b/>
          <w:u w:val="single"/>
          <w:lang w:eastAsia="ru-RU"/>
        </w:rPr>
        <w:t xml:space="preserve"> по бюджету Убеженского сельского поселения на </w:t>
      </w:r>
      <w:r w:rsidRPr="005C061B">
        <w:rPr>
          <w:rFonts w:ascii="Times New Roman" w:eastAsia="Times New Roman" w:hAnsi="Times New Roman" w:cs="Times New Roman"/>
          <w:b/>
          <w:u w:val="single"/>
          <w:lang w:eastAsia="ru-RU"/>
        </w:rPr>
        <w:lastRenderedPageBreak/>
        <w:t>2024 год</w:t>
      </w:r>
      <w:r w:rsidRPr="005C061B">
        <w:rPr>
          <w:rFonts w:ascii="Times New Roman" w:eastAsia="Times New Roman" w:hAnsi="Times New Roman" w:cs="Times New Roman"/>
          <w:b/>
          <w:lang w:eastAsia="ru-RU"/>
        </w:rPr>
        <w:t xml:space="preserve"> ранее заимствованные средства дорожных фондов 2014-2023 годов в </w:t>
      </w:r>
      <w:r w:rsidRPr="005C061B">
        <w:rPr>
          <w:rFonts w:ascii="Times New Roman" w:eastAsia="Times New Roman" w:hAnsi="Times New Roman" w:cs="Times New Roman"/>
          <w:b/>
          <w:u w:val="single"/>
          <w:lang w:eastAsia="ru-RU"/>
        </w:rPr>
        <w:t>сумме 4 595,3 тыс. руб</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b/>
          <w:u w:val="single"/>
          <w:lang w:eastAsia="ru-RU"/>
        </w:rPr>
        <w:t xml:space="preserve">и использовать их по целевому назначению дорожных фондов. Кроме того необходимо восстановить </w:t>
      </w:r>
      <w:r w:rsidRPr="005C061B">
        <w:rPr>
          <w:rFonts w:ascii="Times New Roman" w:eastAsia="Times New Roman" w:hAnsi="Times New Roman" w:cs="Times New Roman"/>
          <w:b/>
          <w:lang w:eastAsia="ru-RU"/>
        </w:rPr>
        <w:t>временно заимствованные средства в дорожный фонд в сумме 168,2 тыс. руб. в средства финансирования по предусмотренным направлениям.</w:t>
      </w:r>
    </w:p>
    <w:p w:rsidR="00426860" w:rsidRPr="005C061B" w:rsidRDefault="00426860" w:rsidP="00426860">
      <w:pPr>
        <w:widowControl w:val="0"/>
        <w:autoSpaceDE w:val="0"/>
        <w:autoSpaceDN w:val="0"/>
        <w:adjustRightInd w:val="0"/>
        <w:spacing w:after="0" w:line="240" w:lineRule="auto"/>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Обеспечивать сохранность неиспользованных средств дорожного фонда текущего года.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Привести данные бюджетного учета показателям (наименованиям) </w:t>
      </w:r>
      <w:r w:rsidRPr="005C061B">
        <w:rPr>
          <w:rFonts w:ascii="Times New Roman" w:eastAsia="Times New Roman" w:hAnsi="Times New Roman" w:cs="Times New Roman"/>
          <w:b/>
          <w:lang w:eastAsia="ru-RU"/>
        </w:rPr>
        <w:t>решения Совета Убеженского сельского поселения Успенского района  от 18 декабря 2023 года №209 «О бюджете Убеженского сельского поселения Успенского района на 2024 год».</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r w:rsidRPr="005C061B">
        <w:rPr>
          <w:rFonts w:ascii="Times New Roman" w:eastAsia="Times New Roman" w:hAnsi="Times New Roman" w:cs="Times New Roman"/>
          <w:b/>
          <w:bCs/>
          <w:lang w:eastAsia="ru-RU"/>
        </w:rPr>
        <w:t xml:space="preserve">4. </w:t>
      </w:r>
      <w:proofErr w:type="gramStart"/>
      <w:r w:rsidRPr="005C061B">
        <w:rPr>
          <w:rFonts w:ascii="Times New Roman" w:eastAsia="Times New Roman" w:hAnsi="Times New Roman" w:cs="Times New Roman"/>
          <w:b/>
          <w:bCs/>
          <w:lang w:eastAsia="ru-RU"/>
        </w:rPr>
        <w:t>Администрации Убеженского сельского поселения и Совету Убеженского сельского поселения необходимо обратить особое внимание на низкие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Убеженского сельского поселения на 2024 год, в доходной части обеспечить рост по всем показателям налоговых и неналоговых доходов</w:t>
      </w:r>
      <w:proofErr w:type="gramEnd"/>
      <w:r w:rsidRPr="005C061B">
        <w:rPr>
          <w:rFonts w:ascii="Times New Roman" w:eastAsia="Times New Roman" w:hAnsi="Times New Roman" w:cs="Times New Roman"/>
          <w:b/>
          <w:bCs/>
          <w:lang w:eastAsia="ru-RU"/>
        </w:rPr>
        <w:t xml:space="preserve"> к показателям прошлого года, а также эффективное использование бюджетных назначений по разделам «Национальная безопасность и правоохранительная деятельность», «Жилищно-коммунальное хозяйство»,  в том числе «Благоустройство», 08 01 «Культура»  и «Физическая культура и спорт»,  </w:t>
      </w:r>
      <w:r w:rsidRPr="005C061B">
        <w:rPr>
          <w:rFonts w:ascii="Times New Roman" w:eastAsia="Times New Roman" w:hAnsi="Times New Roman" w:cs="Times New Roman"/>
          <w:b/>
          <w:bCs/>
          <w:u w:val="single"/>
          <w:lang w:eastAsia="ru-RU"/>
        </w:rPr>
        <w:t>на значительное заимствование целевых средств местного дорожного фонда.</w:t>
      </w:r>
      <w:r w:rsidRPr="005C061B">
        <w:rPr>
          <w:rFonts w:ascii="Times New Roman" w:eastAsia="Times New Roman" w:hAnsi="Times New Roman" w:cs="Times New Roman"/>
          <w:b/>
          <w:u w:val="single"/>
          <w:lang w:eastAsia="ru-RU"/>
        </w:rPr>
        <w:t xml:space="preserve"> </w:t>
      </w:r>
    </w:p>
    <w:p w:rsidR="00426860" w:rsidRPr="005C061B" w:rsidRDefault="00426860" w:rsidP="00426860">
      <w:pPr>
        <w:widowControl w:val="0"/>
        <w:autoSpaceDE w:val="0"/>
        <w:autoSpaceDN w:val="0"/>
        <w:adjustRightInd w:val="0"/>
        <w:spacing w:after="0" w:line="322" w:lineRule="exact"/>
        <w:ind w:left="720"/>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5. Информацию об устранении отмеченных в Заключении</w:t>
      </w:r>
      <w:proofErr w:type="gramStart"/>
      <w:r w:rsidRPr="005C061B">
        <w:rPr>
          <w:rFonts w:ascii="Times New Roman" w:eastAsia="Times New Roman" w:hAnsi="Times New Roman" w:cs="Times New Roman"/>
          <w:b/>
          <w:lang w:eastAsia="ru-RU"/>
        </w:rPr>
        <w:t xml:space="preserve">  К</w:t>
      </w:r>
      <w:proofErr w:type="gramEnd"/>
      <w:r w:rsidRPr="005C061B">
        <w:rPr>
          <w:rFonts w:ascii="Times New Roman" w:eastAsia="Times New Roman" w:hAnsi="Times New Roman" w:cs="Times New Roman"/>
          <w:b/>
          <w:lang w:eastAsia="ru-RU"/>
        </w:rPr>
        <w:t>онтрольно-</w:t>
      </w:r>
    </w:p>
    <w:p w:rsidR="00426860" w:rsidRPr="005C061B" w:rsidRDefault="00426860" w:rsidP="00426860">
      <w:pPr>
        <w:widowControl w:val="0"/>
        <w:autoSpaceDE w:val="0"/>
        <w:autoSpaceDN w:val="0"/>
        <w:adjustRightInd w:val="0"/>
        <w:spacing w:after="0" w:line="322" w:lineRule="exact"/>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xml:space="preserve">счетной палаты муниципального образования Успенский район ошибок и несоответствий и принятых </w:t>
      </w:r>
      <w:proofErr w:type="gramStart"/>
      <w:r w:rsidRPr="005C061B">
        <w:rPr>
          <w:rFonts w:ascii="Times New Roman" w:eastAsia="Times New Roman" w:hAnsi="Times New Roman" w:cs="Times New Roman"/>
          <w:b/>
          <w:lang w:eastAsia="ru-RU"/>
        </w:rPr>
        <w:t>мерах</w:t>
      </w:r>
      <w:proofErr w:type="gramEnd"/>
      <w:r w:rsidRPr="005C061B">
        <w:rPr>
          <w:rFonts w:ascii="Times New Roman" w:eastAsia="Times New Roman" w:hAnsi="Times New Roman" w:cs="Times New Roman"/>
          <w:b/>
          <w:lang w:eastAsia="ru-RU"/>
        </w:rPr>
        <w:t xml:space="preserve">, предоставить </w:t>
      </w:r>
      <w:r w:rsidRPr="005C061B">
        <w:rPr>
          <w:rFonts w:ascii="Times New Roman" w:eastAsia="Times New Roman" w:hAnsi="Times New Roman" w:cs="Times New Roman"/>
          <w:b/>
          <w:u w:val="single"/>
          <w:lang w:eastAsia="ru-RU"/>
        </w:rPr>
        <w:t>в Контрольно-счетную палату муниципального образования Успенский район в месячный срок</w:t>
      </w:r>
      <w:r w:rsidRPr="005C061B">
        <w:rPr>
          <w:rFonts w:ascii="Times New Roman" w:eastAsia="Times New Roman" w:hAnsi="Times New Roman" w:cs="Times New Roman"/>
          <w:lang w:eastAsia="ru-RU"/>
        </w:rPr>
        <w:t>.</w:t>
      </w:r>
    </w:p>
    <w:p w:rsidR="00426860" w:rsidRPr="005C061B" w:rsidRDefault="00426860" w:rsidP="00426860">
      <w:pPr>
        <w:widowControl w:val="0"/>
        <w:autoSpaceDE w:val="0"/>
        <w:autoSpaceDN w:val="0"/>
        <w:adjustRightInd w:val="0"/>
        <w:spacing w:after="0" w:line="322" w:lineRule="exact"/>
        <w:ind w:left="720"/>
        <w:jc w:val="both"/>
        <w:rPr>
          <w:rFonts w:ascii="Times New Roman" w:eastAsia="Times New Roman" w:hAnsi="Times New Roman" w:cs="Times New Roman"/>
          <w:b/>
          <w:u w:val="single"/>
          <w:lang w:eastAsia="ru-RU"/>
        </w:rPr>
        <w:sectPr w:rsidR="00426860" w:rsidRPr="005C061B" w:rsidSect="00001AF8">
          <w:headerReference w:type="even" r:id="rId31"/>
          <w:headerReference w:type="default" r:id="rId32"/>
          <w:type w:val="continuous"/>
          <w:pgSz w:w="11905" w:h="16837"/>
          <w:pgMar w:top="720" w:right="720" w:bottom="720" w:left="720" w:header="720" w:footer="720" w:gutter="0"/>
          <w:cols w:space="60"/>
          <w:noEndnote/>
          <w:docGrid w:linePitch="326"/>
        </w:sectPr>
      </w:pP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lang w:eastAsia="ru-RU"/>
        </w:rPr>
        <w:sectPr w:rsidR="00426860" w:rsidRPr="005C061B" w:rsidSect="00001AF8">
          <w:headerReference w:type="even" r:id="rId33"/>
          <w:headerReference w:type="default" r:id="rId34"/>
          <w:type w:val="continuous"/>
          <w:pgSz w:w="11905" w:h="16837"/>
          <w:pgMar w:top="720" w:right="720" w:bottom="720" w:left="720" w:header="720" w:footer="720" w:gutter="0"/>
          <w:cols w:space="60"/>
          <w:noEndnote/>
          <w:docGrid w:linePitch="326"/>
        </w:sectPr>
      </w:pPr>
    </w:p>
    <w:p w:rsidR="00426860" w:rsidRPr="005C061B" w:rsidRDefault="00426860" w:rsidP="00426860">
      <w:pPr>
        <w:autoSpaceDE w:val="0"/>
        <w:autoSpaceDN w:val="0"/>
        <w:adjustRightInd w:val="0"/>
        <w:spacing w:after="0" w:line="240" w:lineRule="exact"/>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before="235" w:after="0" w:line="324" w:lineRule="exact"/>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07 августа 2024 года</w:t>
      </w:r>
    </w:p>
    <w:p w:rsidR="00426860" w:rsidRPr="005C061B" w:rsidRDefault="00426860" w:rsidP="00426860">
      <w:pPr>
        <w:tabs>
          <w:tab w:val="left" w:pos="2127"/>
        </w:tabs>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426860" w:rsidRPr="005C061B" w:rsidRDefault="00426860" w:rsidP="00426860">
      <w:pPr>
        <w:autoSpaceDE w:val="0"/>
        <w:autoSpaceDN w:val="0"/>
        <w:adjustRightInd w:val="0"/>
        <w:spacing w:after="0" w:line="317" w:lineRule="exact"/>
        <w:jc w:val="center"/>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Контрольно-счетной палаты  муниципального образования Успенский район на отчет и проект постановления Администрации Урупского сельского поселения Успенского района об исполнении бюджета Урупского сельского поселения Успенского района за 6 месяцев 2024 года</w:t>
      </w:r>
    </w:p>
    <w:p w:rsidR="00426860" w:rsidRPr="005C061B" w:rsidRDefault="00426860" w:rsidP="00426860">
      <w:pPr>
        <w:autoSpaceDE w:val="0"/>
        <w:autoSpaceDN w:val="0"/>
        <w:adjustRightInd w:val="0"/>
        <w:spacing w:after="0" w:line="240" w:lineRule="exact"/>
        <w:jc w:val="center"/>
        <w:rPr>
          <w:rFonts w:ascii="Times New Roman" w:eastAsia="Times New Roman" w:hAnsi="Times New Roman" w:cs="Times New Roman"/>
          <w:lang w:eastAsia="ru-RU"/>
        </w:rPr>
      </w:pPr>
    </w:p>
    <w:p w:rsidR="00426860" w:rsidRPr="005C061B" w:rsidRDefault="00426860" w:rsidP="00426860">
      <w:pPr>
        <w:widowControl w:val="0"/>
        <w:numPr>
          <w:ilvl w:val="0"/>
          <w:numId w:val="8"/>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Представление Контрольно-счетной палаты муниципального образования Успенский район на отчет об исполнении бюджета Урупского сельского поселения Успенского района за 6 месяцев 2024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При подготовке Заключения Контрольно-счетной палаты муниципального образования Успенский район рассмотрены отчеты Урупского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предоставленных в Финансовое управление администрации муниципального образования Успенский район и Контрольно-счетную палату ЦБ Отдела культуры, проект Постановления администрации Урупского сельского поселения «Об утверждении отчета</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об исполнении бюджета Урупского сельского поселения Успенского района за 1 </w:t>
      </w:r>
      <w:r w:rsidRPr="005C061B">
        <w:rPr>
          <w:rFonts w:ascii="Times New Roman" w:eastAsia="Times New Roman" w:hAnsi="Times New Roman" w:cs="Times New Roman"/>
          <w:lang w:eastAsia="ru-RU"/>
        </w:rPr>
        <w:lastRenderedPageBreak/>
        <w:t xml:space="preserve">полугодие 2024 года»  (письмо 10.07.2024 года №174 - </w:t>
      </w:r>
      <w:proofErr w:type="spellStart"/>
      <w:r w:rsidRPr="005C061B">
        <w:rPr>
          <w:rFonts w:ascii="Times New Roman" w:eastAsia="Times New Roman" w:hAnsi="Times New Roman" w:cs="Times New Roman"/>
          <w:lang w:eastAsia="ru-RU"/>
        </w:rPr>
        <w:t>вх</w:t>
      </w:r>
      <w:proofErr w:type="spellEnd"/>
      <w:r w:rsidRPr="005C061B">
        <w:rPr>
          <w:rFonts w:ascii="Times New Roman" w:eastAsia="Times New Roman" w:hAnsi="Times New Roman" w:cs="Times New Roman"/>
          <w:lang w:eastAsia="ru-RU"/>
        </w:rPr>
        <w:t xml:space="preserve">. №198 от 16.07.2024 г.), решение Совета Урупского сельского поселения Успенского района </w:t>
      </w:r>
      <w:r w:rsidRPr="005C061B">
        <w:rPr>
          <w:rFonts w:ascii="Times New Roman" w:eastAsia="Times New Roman" w:hAnsi="Times New Roman" w:cs="Times New Roman"/>
          <w:b/>
          <w:lang w:eastAsia="ru-RU"/>
        </w:rPr>
        <w:t>от 27 декабря 2023 года №120 «О бюджете Урупского сельского поселения Успенского района на 2024 год» (в редакции решения Совета от 18 июня 2024 года №142)</w:t>
      </w:r>
      <w:r w:rsidRPr="005C061B">
        <w:rPr>
          <w:rFonts w:ascii="Times New Roman" w:eastAsia="Times New Roman" w:hAnsi="Times New Roman" w:cs="Times New Roman"/>
          <w:lang w:eastAsia="ru-RU"/>
        </w:rPr>
        <w:t xml:space="preserve">. </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Представленный к рассмотрению проект Постановления и отчет Администрации Урупского сельского поселения Успенского района в целом подготовлен в соответствии с требованиями Бюджетного кодекса, устава Урупского сельского поселения и Инструкции №191н от 28.12.2010 г.   Министерства финансов РФ «О порядке составления и предоставления квартальной и месячной отчетности об исполнении бюджетов бюджетной системы Российской Федерации».       </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Проект постановления администрации Урупского сельского поселения «Об утверждении отчета об исполнении бюджета Урупского сельского поселения Успенского района за 1 полугодие 2024 года», предусмотренное в соответствии с требованиями Бюджетного кодекса РФ, положениями о бюджетном процессе в Урупском сельском поселении Успенского района администрацией Урупского сельского поселения </w:t>
      </w:r>
      <w:r w:rsidRPr="005C061B">
        <w:rPr>
          <w:rFonts w:ascii="Times New Roman" w:eastAsia="Times New Roman" w:hAnsi="Times New Roman" w:cs="Times New Roman"/>
          <w:b/>
          <w:u w:val="single"/>
          <w:lang w:eastAsia="ru-RU"/>
        </w:rPr>
        <w:t>предоставлено в Контрольно-счетную палату своевременно.</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Урупского сельского поселения за 6 месяцев 2024 года исполнен:</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по доходам – в сумме 11 648,4 тыс. руб.</w:t>
      </w:r>
      <w:r w:rsidRPr="005C061B">
        <w:rPr>
          <w:rFonts w:ascii="Times New Roman" w:eastAsia="Times New Roman" w:hAnsi="Times New Roman" w:cs="Times New Roman"/>
          <w:lang w:eastAsia="ru-RU"/>
        </w:rPr>
        <w:t xml:space="preserve"> против 7 229,6 тыс. руб. за шесть месяцев 2023 года, при годовом бюджетном назначении  в сумме 17 086,5 тыс. руб. или </w:t>
      </w:r>
      <w:proofErr w:type="gramStart"/>
      <w:r w:rsidRPr="005C061B">
        <w:rPr>
          <w:rFonts w:ascii="Times New Roman" w:eastAsia="Times New Roman" w:hAnsi="Times New Roman" w:cs="Times New Roman"/>
          <w:lang w:eastAsia="ru-RU"/>
        </w:rPr>
        <w:t>исполнен</w:t>
      </w:r>
      <w:proofErr w:type="gramEnd"/>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на 61,1% годовых назначений (против 11 728,8 тыс. руб. и 61,6% в 2023 году)</w:t>
      </w:r>
      <w:r w:rsidRPr="005C061B">
        <w:rPr>
          <w:rFonts w:ascii="Times New Roman" w:eastAsia="Times New Roman" w:hAnsi="Times New Roman" w:cs="Times New Roman"/>
          <w:lang w:eastAsia="ru-RU"/>
        </w:rPr>
        <w:t xml:space="preserve">. По сравнению с аналогичным периодом прошлого года </w:t>
      </w:r>
      <w:r w:rsidRPr="005C061B">
        <w:rPr>
          <w:rFonts w:ascii="Times New Roman" w:eastAsia="Times New Roman" w:hAnsi="Times New Roman" w:cs="Times New Roman"/>
          <w:b/>
          <w:lang w:eastAsia="ru-RU"/>
        </w:rPr>
        <w:t xml:space="preserve">доходов поступило в бюджет значительно больше – рост на 4 418,8 тыс. руб. или на 18,9%.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Значительную долю в поступивших средствах занимают налоговые и неналоговые доходы  - 31,7%, по которым </w:t>
      </w:r>
      <w:r w:rsidRPr="005C061B">
        <w:rPr>
          <w:rFonts w:ascii="Times New Roman" w:eastAsia="Times New Roman" w:hAnsi="Times New Roman" w:cs="Times New Roman"/>
          <w:b/>
          <w:lang w:eastAsia="ru-RU"/>
        </w:rPr>
        <w:t>исполнение составило 62,1% годовых назначений (за первое полугодие 2023 года на 47,9%),  при средне районном показателе 45,3%</w:t>
      </w:r>
      <w:r w:rsidRPr="005C061B">
        <w:rPr>
          <w:rFonts w:ascii="Times New Roman" w:eastAsia="Times New Roman" w:hAnsi="Times New Roman" w:cs="Times New Roman"/>
          <w:lang w:eastAsia="ru-RU"/>
        </w:rPr>
        <w:t xml:space="preserve">, то есть значительно выше уровня  средне районного показателя - на  16,8 пунктов. По сравнению с аналогичным периодом прошлого года налоговых и неналоговых доходов поступило в бюджет поселения на 1 042,4 тыс. руб. или 39,2%  больше – 3 698,2 тыс. руб. против 2 655,8 тыс. руб. за 6 месяцев 2023 года. </w:t>
      </w:r>
      <w:proofErr w:type="gramStart"/>
      <w:r w:rsidRPr="005C061B">
        <w:rPr>
          <w:rFonts w:ascii="Times New Roman" w:eastAsia="Times New Roman" w:hAnsi="Times New Roman" w:cs="Times New Roman"/>
          <w:lang w:eastAsia="ru-RU"/>
        </w:rPr>
        <w:t xml:space="preserve">Темпы роста поступления налоговых и неналоговых доходов по поселению </w:t>
      </w:r>
      <w:r w:rsidRPr="005C061B">
        <w:rPr>
          <w:rFonts w:ascii="Times New Roman" w:eastAsia="Times New Roman" w:hAnsi="Times New Roman" w:cs="Times New Roman"/>
          <w:b/>
          <w:lang w:eastAsia="ru-RU"/>
        </w:rPr>
        <w:t xml:space="preserve">на уровне средне районного показателя - </w:t>
      </w:r>
      <w:r w:rsidRPr="005C061B">
        <w:rPr>
          <w:rFonts w:ascii="Times New Roman" w:eastAsia="Times New Roman" w:hAnsi="Times New Roman" w:cs="Times New Roman"/>
          <w:lang w:eastAsia="ru-RU"/>
        </w:rPr>
        <w:t xml:space="preserve">рост на 39,2% против роста по району  на 39,1%. </w:t>
      </w:r>
      <w:r w:rsidRPr="005C061B">
        <w:rPr>
          <w:rFonts w:ascii="Times New Roman" w:eastAsia="Times New Roman" w:hAnsi="Times New Roman" w:cs="Times New Roman"/>
          <w:b/>
          <w:lang w:eastAsia="ru-RU"/>
        </w:rPr>
        <w:t>Данное з</w:t>
      </w:r>
      <w:r w:rsidRPr="005C061B">
        <w:rPr>
          <w:rFonts w:ascii="Times New Roman" w:eastAsia="Times New Roman" w:hAnsi="Times New Roman" w:cs="Times New Roman"/>
          <w:b/>
          <w:u w:val="single"/>
          <w:lang w:eastAsia="ru-RU"/>
        </w:rPr>
        <w:t>начительное отклонение к показателю аналогичного периода прошлого года как по Урупскому сельскому поселению, так и в целом по району произошло из-за фактора единовременного снятия ФНС России в 2023 году с местных бюджетов по перерасчетам задолженности по</w:t>
      </w:r>
      <w:proofErr w:type="gramEnd"/>
      <w:r w:rsidRPr="005C061B">
        <w:rPr>
          <w:rFonts w:ascii="Times New Roman" w:eastAsia="Times New Roman" w:hAnsi="Times New Roman" w:cs="Times New Roman"/>
          <w:b/>
          <w:u w:val="single"/>
          <w:lang w:eastAsia="ru-RU"/>
        </w:rPr>
        <w:t xml:space="preserve"> налоговым платежам.</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Только по одному виду налоговых и неналоговых доходов за отчетный период текущего года обеспечен рост поступления по сравнению с аналогичным периодом 2023 года: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поступление доходов от уплаты акцизов  (954,9 тыс. руб. против 991,1 тыс. руб.) снизилось на 3,7% или на 36,2 тыс. руб. меньше, как и в целом по району (минус 3,9%).</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Поступление таких доходных источников как   единый сельхозналог (1 982,6 тыс. руб. против 1 318,3 тыс. руб.) – на 50,4%, </w:t>
      </w:r>
      <w:r w:rsidRPr="005C061B">
        <w:rPr>
          <w:rFonts w:ascii="Times New Roman" w:eastAsia="Times New Roman" w:hAnsi="Times New Roman" w:cs="Times New Roman"/>
          <w:b/>
          <w:lang w:eastAsia="ru-RU"/>
        </w:rPr>
        <w:t xml:space="preserve">по  НДФЛ  (367,4 тыс. руб. против 244,0 тыс. руб.) – на 50,6%,  </w:t>
      </w:r>
      <w:r w:rsidRPr="005C061B">
        <w:rPr>
          <w:rFonts w:ascii="Times New Roman" w:eastAsia="Times New Roman" w:hAnsi="Times New Roman" w:cs="Times New Roman"/>
          <w:lang w:eastAsia="ru-RU"/>
        </w:rPr>
        <w:t>по доходам от уплаты</w:t>
      </w:r>
      <w:r w:rsidRPr="005C061B">
        <w:rPr>
          <w:rFonts w:ascii="Times New Roman" w:eastAsia="Times New Roman" w:hAnsi="Times New Roman" w:cs="Times New Roman"/>
          <w:b/>
          <w:lang w:eastAsia="ru-RU"/>
        </w:rPr>
        <w:t xml:space="preserve"> земельного налога  (199,6 тыс. руб. против минус 101,1 тыс. руб.) значительно выше уровня  поступления за отчетный период прошлого года</w:t>
      </w:r>
      <w:r w:rsidRPr="005C061B">
        <w:rPr>
          <w:rFonts w:ascii="Times New Roman" w:eastAsia="Times New Roman" w:hAnsi="Times New Roman" w:cs="Times New Roman"/>
          <w:lang w:eastAsia="ru-RU"/>
        </w:rPr>
        <w:t>.</w:t>
      </w:r>
      <w:proofErr w:type="gramEnd"/>
      <w:r w:rsidRPr="005C061B">
        <w:rPr>
          <w:rFonts w:ascii="Times New Roman" w:eastAsia="Times New Roman" w:hAnsi="Times New Roman" w:cs="Times New Roman"/>
          <w:lang w:eastAsia="ru-RU"/>
        </w:rPr>
        <w:t xml:space="preserve"> Поступление п</w:t>
      </w:r>
      <w:r w:rsidRPr="005C061B">
        <w:rPr>
          <w:rFonts w:ascii="Times New Roman" w:eastAsia="Times New Roman" w:hAnsi="Times New Roman" w:cs="Times New Roman"/>
          <w:b/>
          <w:lang w:eastAsia="ru-RU"/>
        </w:rPr>
        <w:t>о  налогу на имущество (80,4 тыс. руб. против 78,4 тыс. руб. в 2023 году) – на 2,0 тыс. руб. или на  2,4 % больше.</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По  доходам от сдачи в аренду имущества – ниже уровня прошлого года – в сумме 113,3 тыс. руб. против 125,0 тыс. руб. в 2023 году.</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lastRenderedPageBreak/>
        <w:t>- по расходам – в сумме 4 487,6 тыс. руб</w:t>
      </w:r>
      <w:r w:rsidRPr="005C061B">
        <w:rPr>
          <w:rFonts w:ascii="Times New Roman" w:eastAsia="Times New Roman" w:hAnsi="Times New Roman" w:cs="Times New Roman"/>
          <w:lang w:eastAsia="ru-RU"/>
        </w:rPr>
        <w:t xml:space="preserve">., против 4 881,0 тыс. руб. за первое полугодие 2023 года,  при годовых бюджетных назначениях 25 367,0 тыс. руб. или только  </w:t>
      </w:r>
      <w:r w:rsidRPr="005C061B">
        <w:rPr>
          <w:rFonts w:ascii="Times New Roman" w:eastAsia="Times New Roman" w:hAnsi="Times New Roman" w:cs="Times New Roman"/>
          <w:b/>
          <w:u w:val="single"/>
          <w:lang w:eastAsia="ru-RU"/>
        </w:rPr>
        <w:t>на 17,7%  годовых бюджетных назначений (против 18 032,4 тыс. руб. и 27,1% в 2023 году);</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с профицитом – в сумме 7 160,8 тыс. руб</w:t>
      </w:r>
      <w:r w:rsidRPr="005C061B">
        <w:rPr>
          <w:rFonts w:ascii="Times New Roman" w:eastAsia="Times New Roman" w:hAnsi="Times New Roman" w:cs="Times New Roman"/>
          <w:lang w:eastAsia="ru-RU"/>
        </w:rPr>
        <w:t xml:space="preserve">. при плановом годовом дефиците в размере 8 280,5 тыс. руб. (против профицита в сумме 2 348,5 тыс. руб. в первом полугодии 2023 года);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lang w:eastAsia="ru-RU"/>
        </w:rPr>
        <w:t>- остатки средств на счетах бюджета Урупского сельского поселения по состоянию на 1 июля 2024 года  составили  15 441,4  тыс. руб. (против 8 280,5 тыс. руб. на начало отчетного периода), в том числе остатки целевых сре</w:t>
      </w:r>
      <w:proofErr w:type="gramStart"/>
      <w:r w:rsidRPr="005C061B">
        <w:rPr>
          <w:rFonts w:ascii="Times New Roman" w:eastAsia="Times New Roman" w:hAnsi="Times New Roman" w:cs="Times New Roman"/>
          <w:lang w:eastAsia="ru-RU"/>
        </w:rPr>
        <w:t>дств в с</w:t>
      </w:r>
      <w:proofErr w:type="gramEnd"/>
      <w:r w:rsidRPr="005C061B">
        <w:rPr>
          <w:rFonts w:ascii="Times New Roman" w:eastAsia="Times New Roman" w:hAnsi="Times New Roman" w:cs="Times New Roman"/>
          <w:lang w:eastAsia="ru-RU"/>
        </w:rPr>
        <w:t xml:space="preserve">умме 4 606,5 тыс. руб., </w:t>
      </w:r>
      <w:r w:rsidRPr="005C061B">
        <w:rPr>
          <w:rFonts w:ascii="Times New Roman" w:eastAsia="Times New Roman" w:hAnsi="Times New Roman" w:cs="Times New Roman"/>
          <w:b/>
          <w:lang w:eastAsia="ru-RU"/>
        </w:rPr>
        <w:t>и 10 834,9 тыс. руб. свободные остатки собственных средств.</w:t>
      </w: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Остатки средств на счетах бюджета Урупского сельского поселения за 2023 год составили 8 280,5 тыс. руб. и в полном объеме введены в соответствии с решением Совета Урупского сельского поселения Успенского района от 27 ноября 2023 года №120 «О бюджете Урупского сельского поселения Успенского района на 2024 год» (в редакции решения Совета от 18 июня  2024 года №142) на финансирование мероприятий</w:t>
      </w:r>
      <w:proofErr w:type="gramEnd"/>
      <w:r w:rsidRPr="005C061B">
        <w:rPr>
          <w:rFonts w:ascii="Times New Roman" w:eastAsia="Times New Roman" w:hAnsi="Times New Roman" w:cs="Times New Roman"/>
          <w:b/>
          <w:lang w:eastAsia="ru-RU"/>
        </w:rPr>
        <w:t xml:space="preserve"> бюджета Урупского сельского поселения на 2024 год (8 280,5 тыс. руб. по источникам финансирования дефицита бюджета).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Дорожный фонд по  бюджету текущего года Урупского сельского поселения по состоянию на 01 июля 2024 года сформирован в общей сумме 9 965,3 тыс. руб.,</w:t>
      </w:r>
      <w:r w:rsidRPr="005C061B">
        <w:rPr>
          <w:rFonts w:ascii="Times New Roman" w:eastAsia="Times New Roman" w:hAnsi="Times New Roman" w:cs="Times New Roman"/>
          <w:lang w:eastAsia="ru-RU"/>
        </w:rPr>
        <w:t xml:space="preserve"> в том числе за счет поступления акцизов – в сумме 1 984,8 тыс. руб., целевых субсидий краевого бюджета – в сумме  0,0  тыс. руб. и остатков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в</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сумме 7 980,5 тыс. руб. (решением Совета от 07 февраля  2024 год №138</w:t>
      </w:r>
      <w:r w:rsidRPr="005C061B">
        <w:rPr>
          <w:rFonts w:ascii="Times New Roman" w:eastAsia="Times New Roman" w:hAnsi="Times New Roman" w:cs="Times New Roman"/>
          <w:lang w:eastAsia="ru-RU"/>
        </w:rPr>
        <w:t xml:space="preserve">  введены остатки средств дорожных фондов прошлых лет за счет остатков бюджета  2023 года </w:t>
      </w:r>
      <w:r w:rsidRPr="005C061B">
        <w:rPr>
          <w:rFonts w:ascii="Times New Roman" w:eastAsia="Times New Roman" w:hAnsi="Times New Roman" w:cs="Times New Roman"/>
          <w:b/>
          <w:lang w:eastAsia="ru-RU"/>
        </w:rPr>
        <w:t>– в сумме 8 280,5 тыс. руб. из общей суммы остатков  бюджета 2023 года в размере 8 280,5 тыс. руб. Однако решением Совета от 18.06.2024 года №142 восстановленные остатки дорожного фонда прошлых лет были уменьшены</w:t>
      </w:r>
      <w:proofErr w:type="gramEnd"/>
      <w:r w:rsidRPr="005C061B">
        <w:rPr>
          <w:rFonts w:ascii="Times New Roman" w:eastAsia="Times New Roman" w:hAnsi="Times New Roman" w:cs="Times New Roman"/>
          <w:b/>
          <w:lang w:eastAsia="ru-RU"/>
        </w:rPr>
        <w:t xml:space="preserve"> на 300,0 тыс. руб. до 7 980,5 тыс. руб.).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Необходимо отметить, что администрацией Урупского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прошлых лет - в полной сумме 8 558,2  тыс. р</w:t>
      </w:r>
      <w:r w:rsidRPr="005C061B">
        <w:rPr>
          <w:rFonts w:ascii="Times New Roman" w:eastAsia="Times New Roman" w:hAnsi="Times New Roman" w:cs="Times New Roman"/>
          <w:lang w:eastAsia="ru-RU"/>
        </w:rPr>
        <w:t>уб. (из поступивших средств акцизов в дорожный фонд за 6 месяцев 2024 года в общей сумме 954,9 тыс. руб. и восстановленных остатков  в сумме 7</w:t>
      </w:r>
      <w:proofErr w:type="gramEnd"/>
      <w:r w:rsidRPr="005C061B">
        <w:rPr>
          <w:rFonts w:ascii="Times New Roman" w:eastAsia="Times New Roman" w:hAnsi="Times New Roman" w:cs="Times New Roman"/>
          <w:lang w:eastAsia="ru-RU"/>
        </w:rPr>
        <w:t> </w:t>
      </w:r>
      <w:proofErr w:type="gramStart"/>
      <w:r w:rsidRPr="005C061B">
        <w:rPr>
          <w:rFonts w:ascii="Times New Roman" w:eastAsia="Times New Roman" w:hAnsi="Times New Roman" w:cs="Times New Roman"/>
          <w:lang w:eastAsia="ru-RU"/>
        </w:rPr>
        <w:t xml:space="preserve">980,5 тыс. руб. использованы по целевому назначению в сумме 377,2 тыс. руб., остатки собственных средств бюджета по состоянию на 01 июля 2024 года  равны </w:t>
      </w:r>
      <w:r w:rsidRPr="005C061B">
        <w:rPr>
          <w:rFonts w:ascii="Times New Roman" w:eastAsia="Times New Roman" w:hAnsi="Times New Roman" w:cs="Times New Roman"/>
          <w:b/>
          <w:lang w:eastAsia="ru-RU"/>
        </w:rPr>
        <w:t>10 834,9 тыс. руб.).</w:t>
      </w:r>
      <w:r w:rsidRPr="005C061B">
        <w:rPr>
          <w:rFonts w:ascii="Times New Roman" w:eastAsia="Times New Roman" w:hAnsi="Times New Roman" w:cs="Times New Roman"/>
          <w:lang w:eastAsia="ru-RU"/>
        </w:rPr>
        <w:t xml:space="preserve"> </w:t>
      </w:r>
      <w:proofErr w:type="gramEnd"/>
    </w:p>
    <w:p w:rsidR="00426860" w:rsidRPr="005C061B" w:rsidRDefault="00426860" w:rsidP="00426860">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Администрацией Урупского сельского поселения н</w:t>
      </w:r>
      <w:r w:rsidRPr="005C061B">
        <w:rPr>
          <w:rFonts w:ascii="Times New Roman" w:eastAsia="Times New Roman" w:hAnsi="Times New Roman" w:cs="Times New Roman"/>
          <w:b/>
          <w:u w:val="single"/>
          <w:lang w:eastAsia="ru-RU"/>
        </w:rPr>
        <w:t>е обеспечена восстановление и сохранность ранее заимствованных средств дорожного фонда 2014-2023 годов по бюджету 2024 года в сумме 2 262,1 тыс. руб. – из общей суммы остатков дорожных фондов прошлых лет в сумме   10 242,6 тыс. руб. отражено по бюджету на 2024 год по состоянию на 01 июля 2024 года в сумме 7 980,5 тыс. руб. (при</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остатках</w:t>
      </w:r>
      <w:proofErr w:type="gramEnd"/>
      <w:r w:rsidRPr="005C061B">
        <w:rPr>
          <w:rFonts w:ascii="Times New Roman" w:eastAsia="Times New Roman" w:hAnsi="Times New Roman" w:cs="Times New Roman"/>
          <w:b/>
          <w:u w:val="single"/>
          <w:lang w:eastAsia="ru-RU"/>
        </w:rPr>
        <w:t xml:space="preserve"> средств бюджета на начало года в сумме 8 280,5 тыс. руб.).</w:t>
      </w:r>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Общая сумма целевых средств дорожного фонда,  которые необходимо еще восстановить по бюджету на  2024 год Урупского сельского поселения  и использовать по целевому назначению дорожных фондов составляет по состоянию на 1 июля 2024 года в сумме 2 262,1 тыс. руб. </w:t>
      </w:r>
    </w:p>
    <w:p w:rsidR="00426860" w:rsidRPr="005C061B" w:rsidRDefault="00426860" w:rsidP="00426860">
      <w:pPr>
        <w:widowControl w:val="0"/>
        <w:autoSpaceDE w:val="0"/>
        <w:autoSpaceDN w:val="0"/>
        <w:adjustRightInd w:val="0"/>
        <w:spacing w:after="0" w:line="320"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lang w:eastAsia="ru-RU"/>
        </w:rPr>
      </w:pPr>
      <w:proofErr w:type="gramStart"/>
      <w:r w:rsidRPr="005C061B">
        <w:rPr>
          <w:rFonts w:ascii="Times New Roman" w:eastAsia="Times New Roman" w:hAnsi="Times New Roman" w:cs="Times New Roman"/>
          <w:lang w:eastAsia="ru-RU"/>
        </w:rPr>
        <w:t xml:space="preserve">При рассмотрении исполнения отдельных показателей необходимо обратить внимание </w:t>
      </w:r>
      <w:r w:rsidRPr="005C061B">
        <w:rPr>
          <w:rFonts w:ascii="Times New Roman" w:eastAsia="Times New Roman" w:hAnsi="Times New Roman" w:cs="Times New Roman"/>
          <w:b/>
          <w:lang w:eastAsia="ru-RU"/>
        </w:rPr>
        <w:t xml:space="preserve">на </w:t>
      </w:r>
      <w:r w:rsidRPr="005C061B">
        <w:rPr>
          <w:rFonts w:ascii="Times New Roman" w:eastAsia="Times New Roman" w:hAnsi="Times New Roman" w:cs="Times New Roman"/>
          <w:b/>
          <w:bCs/>
          <w:lang w:eastAsia="ru-RU"/>
        </w:rPr>
        <w:t xml:space="preserve">низкое освоение бюджетных средств в целом по бюджету сельского поселения – 17,7% годовых бюджетных назначений и по отдельным  разделам  и подразделам: 03 00 «Национальная безопасность» с подразделами - 0,0%, 04 00 «Национальная экономика» - 4,1% годовых бюджетных назначений, в том </w:t>
      </w:r>
      <w:r w:rsidRPr="005C061B">
        <w:rPr>
          <w:rFonts w:ascii="Times New Roman" w:eastAsia="Times New Roman" w:hAnsi="Times New Roman" w:cs="Times New Roman"/>
          <w:b/>
          <w:bCs/>
          <w:lang w:eastAsia="ru-RU"/>
        </w:rPr>
        <w:lastRenderedPageBreak/>
        <w:t>числе  04 09 Дорожное хозяйство – 3,8%, 05 00 «Жилищно-коммунальное хозяйство» - 1,2%, в том числе</w:t>
      </w:r>
      <w:proofErr w:type="gramEnd"/>
      <w:r w:rsidRPr="005C061B">
        <w:rPr>
          <w:rFonts w:ascii="Times New Roman" w:eastAsia="Times New Roman" w:hAnsi="Times New Roman" w:cs="Times New Roman"/>
          <w:b/>
          <w:bCs/>
          <w:lang w:eastAsia="ru-RU"/>
        </w:rPr>
        <w:t xml:space="preserve"> «Благоустройство» - 0,9%, 07 07 «Молодежная политика» - 0,0%.</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bCs/>
          <w:u w:val="single"/>
          <w:lang w:eastAsia="ru-RU"/>
        </w:rPr>
        <w:t>В соответствии с решением о бюджете на 2024 год,</w:t>
      </w:r>
      <w:r w:rsidRPr="005C061B">
        <w:rPr>
          <w:rFonts w:ascii="Times New Roman" w:eastAsia="Times New Roman" w:hAnsi="Times New Roman" w:cs="Times New Roman"/>
          <w:lang w:eastAsia="ru-RU"/>
        </w:rPr>
        <w:t xml:space="preserve"> утвержденного решением Совета Урупского сельского поселения Успенского </w:t>
      </w:r>
      <w:r w:rsidRPr="005C061B">
        <w:rPr>
          <w:rFonts w:ascii="Times New Roman" w:eastAsia="Times New Roman" w:hAnsi="Times New Roman" w:cs="Times New Roman"/>
          <w:b/>
          <w:lang w:eastAsia="ru-RU"/>
        </w:rPr>
        <w:t xml:space="preserve">от 27 ноября 2023 года №120 «О бюджете Урупского сельского поселения Успенского района на 2024 год» (в редакции решения Совета от 18 июня 2024 года №142), </w:t>
      </w:r>
      <w:r w:rsidRPr="005C061B">
        <w:rPr>
          <w:rFonts w:ascii="Times New Roman" w:eastAsia="Times New Roman" w:hAnsi="Times New Roman" w:cs="Times New Roman"/>
          <w:lang w:eastAsia="ru-RU"/>
        </w:rPr>
        <w:t xml:space="preserve"> заявлено финансирование  10 муниципальных программ (в 2023 году было 6) с объемом финансирования в размере  6 661,5 тыс</w:t>
      </w:r>
      <w:proofErr w:type="gramEnd"/>
      <w:r w:rsidRPr="005C061B">
        <w:rPr>
          <w:rFonts w:ascii="Times New Roman" w:eastAsia="Times New Roman" w:hAnsi="Times New Roman" w:cs="Times New Roman"/>
          <w:lang w:eastAsia="ru-RU"/>
        </w:rPr>
        <w:t>. руб. (в 2023 году в объеме 635,9 тыс. руб.) или 26,3% (в 2023 году 3,5%) от всех расходов бюджета, что явно недостаточно для обеспечения эффективности использования бюджетных средств. И с исполнением по состоянию на 01 июля  2024 года в сумме 439,8 тыс. руб. или 6,6% (в 2023 году было 553,3 тыс. руб. или 87,0%) от годовых бюджетных назначений.</w:t>
      </w:r>
      <w:r w:rsidRPr="005C061B">
        <w:rPr>
          <w:rFonts w:ascii="Times New Roman" w:eastAsia="Times New Roman" w:hAnsi="Times New Roman" w:cs="Times New Roman"/>
          <w:b/>
          <w:u w:val="single"/>
          <w:lang w:eastAsia="ru-RU"/>
        </w:rPr>
        <w:t xml:space="preserve"> Частичное финансирование осуществлено только по двум из шести муниципальных программ. Финансирование осуществляется в основном  в рамках целевых мероприятий, что не в полной мере способствует принципу результативности и эффективности использования бюджетных средств. </w:t>
      </w: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Урупского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Урупского сельского поселения Успенского района от 27 ноября 2023 года №120 «О бюджете Урупского сельского поселения Успенского района на 2024 год» (в редакции решения Совета от 18 июня 2024 года №142) </w:t>
      </w:r>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на оплату труда выборных должностных лиц местного самоуправления, муниципальных служащих и содержание органов местного самоуправления – 4 770,2 тыс. руб. с учетом расходов на контрольно-счетные органы при нормативе 2024 года в сумме 5 879,0 тыс. руб. (против 5 013,2 тыс. руб. по первоначально утвержденному бюджету на 2024 го</w:t>
      </w:r>
      <w:proofErr w:type="gramStart"/>
      <w:r w:rsidRPr="005C061B">
        <w:rPr>
          <w:rFonts w:ascii="Times New Roman" w:eastAsia="Times New Roman" w:hAnsi="Times New Roman" w:cs="Times New Roman"/>
          <w:b/>
          <w:u w:val="single"/>
          <w:lang w:eastAsia="ru-RU"/>
        </w:rPr>
        <w:t>д–</w:t>
      </w:r>
      <w:proofErr w:type="gramEnd"/>
      <w:r w:rsidRPr="005C061B">
        <w:rPr>
          <w:rFonts w:ascii="Times New Roman" w:eastAsia="Times New Roman" w:hAnsi="Times New Roman" w:cs="Times New Roman"/>
          <w:b/>
          <w:u w:val="single"/>
          <w:lang w:eastAsia="ru-RU"/>
        </w:rPr>
        <w:t xml:space="preserve"> в рамках изменения норматива формирования расходов Советом Урупского сельского поселения и администрацией изменения </w:t>
      </w:r>
      <w:proofErr w:type="gramStart"/>
      <w:r w:rsidRPr="005C061B">
        <w:rPr>
          <w:rFonts w:ascii="Times New Roman" w:eastAsia="Times New Roman" w:hAnsi="Times New Roman" w:cs="Times New Roman"/>
          <w:b/>
          <w:u w:val="single"/>
          <w:lang w:eastAsia="ru-RU"/>
        </w:rPr>
        <w:t>в действующие Положения по оплате труда работников органов местного самоуправления и в бюджет на 2024 год по состоянию на 01 июля 2024 года еще не рассматривались</w:t>
      </w:r>
      <w:r w:rsidRPr="005C061B">
        <w:rPr>
          <w:rFonts w:ascii="Times New Roman" w:eastAsia="Times New Roman" w:hAnsi="Times New Roman" w:cs="Times New Roman"/>
          <w:b/>
          <w:lang w:eastAsia="ru-RU"/>
        </w:rPr>
        <w:t>)</w:t>
      </w:r>
      <w:r w:rsidRPr="005C061B">
        <w:rPr>
          <w:rFonts w:ascii="Times New Roman" w:eastAsia="Times New Roman" w:hAnsi="Times New Roman" w:cs="Times New Roman"/>
          <w:b/>
          <w:u w:val="single"/>
          <w:lang w:eastAsia="ru-RU"/>
        </w:rPr>
        <w:t xml:space="preserve"> или 81,14% от норматива (то есть с уменьшением на 243,0 тыс. руб. или на 4,8% - по финансированию раздела 01 04 администрации сельского поселения минус 243,0 тыс. руб. с 3 993,6 тыс. руб. до 3</w:t>
      </w:r>
      <w:proofErr w:type="gramEnd"/>
      <w:r w:rsidRPr="005C061B">
        <w:rPr>
          <w:rFonts w:ascii="Times New Roman" w:eastAsia="Times New Roman" w:hAnsi="Times New Roman" w:cs="Times New Roman"/>
          <w:b/>
          <w:u w:val="single"/>
          <w:lang w:eastAsia="ru-RU"/>
        </w:rPr>
        <w:t> </w:t>
      </w:r>
      <w:proofErr w:type="gramStart"/>
      <w:r w:rsidRPr="005C061B">
        <w:rPr>
          <w:rFonts w:ascii="Times New Roman" w:eastAsia="Times New Roman" w:hAnsi="Times New Roman" w:cs="Times New Roman"/>
          <w:b/>
          <w:u w:val="single"/>
          <w:lang w:eastAsia="ru-RU"/>
        </w:rPr>
        <w:t xml:space="preserve">750,6 тыс. руб.). </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bCs/>
          <w:u w:val="single"/>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При проверке соответствия плановых показателей годовых бюджетных назначений, отраженных в отчете об исполнении бюджета  </w:t>
      </w:r>
      <w:r w:rsidRPr="005C061B">
        <w:rPr>
          <w:rFonts w:ascii="Times New Roman" w:eastAsia="Times New Roman" w:hAnsi="Times New Roman" w:cs="Times New Roman"/>
          <w:b/>
          <w:u w:val="single"/>
          <w:lang w:eastAsia="ru-RU"/>
        </w:rPr>
        <w:t xml:space="preserve">формы 0503117 по состоянию на 01 июля 2024 года учетным данным бюджетного учета Урупского сельского поселения и </w:t>
      </w:r>
      <w:r w:rsidRPr="005C061B">
        <w:rPr>
          <w:rFonts w:ascii="Times New Roman" w:eastAsia="Times New Roman" w:hAnsi="Times New Roman" w:cs="Times New Roman"/>
          <w:lang w:eastAsia="ru-RU"/>
        </w:rPr>
        <w:t xml:space="preserve"> показателям бюджета Урупского сельского поселения на 2024 год, утвержденного решением Совета Урупского сельского поселения Успенского района </w:t>
      </w:r>
      <w:r w:rsidRPr="005C061B">
        <w:rPr>
          <w:rFonts w:ascii="Times New Roman" w:eastAsia="Times New Roman" w:hAnsi="Times New Roman" w:cs="Times New Roman"/>
          <w:b/>
          <w:lang w:eastAsia="ru-RU"/>
        </w:rPr>
        <w:t>от 27 ноября 2023 года №120 «О бюджете Урупского сельского поселения Успенского района</w:t>
      </w:r>
      <w:proofErr w:type="gramEnd"/>
      <w:r w:rsidRPr="005C061B">
        <w:rPr>
          <w:rFonts w:ascii="Times New Roman" w:eastAsia="Times New Roman" w:hAnsi="Times New Roman" w:cs="Times New Roman"/>
          <w:b/>
          <w:lang w:eastAsia="ru-RU"/>
        </w:rPr>
        <w:t xml:space="preserve"> на 2024 год» (в редакции решения Совета от 18 июня 2024 года №142) расхождений не установлено.</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 </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При проверке формирования показателей бюджета Урупского сельского поселения на 2024 год в соответствии с решением Совета Урупского сельского поселения</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от 27 ноября 2023 года №120 «О бюджете Урупского сельского поселения Успенского района на 2024 год» (в редакции решения Совета от 18 июня 2024 года №142)</w:t>
      </w:r>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b/>
          <w:lang w:eastAsia="ru-RU"/>
        </w:rPr>
        <w:t>и отражении показателей бюджета в бюджетном учете и отчетности (форма 0503117)  в нарушение требований Бюджетного</w:t>
      </w:r>
      <w:proofErr w:type="gramEnd"/>
      <w:r w:rsidRPr="005C061B">
        <w:rPr>
          <w:rFonts w:ascii="Times New Roman" w:eastAsia="Times New Roman" w:hAnsi="Times New Roman" w:cs="Times New Roman"/>
          <w:b/>
          <w:lang w:eastAsia="ru-RU"/>
        </w:rPr>
        <w:t xml:space="preserve"> кодекса выявлены следующие несоответствия:</w:t>
      </w:r>
    </w:p>
    <w:p w:rsidR="00426860" w:rsidRPr="005C061B" w:rsidRDefault="00426860" w:rsidP="00426860">
      <w:pPr>
        <w:widowControl w:val="0"/>
        <w:shd w:val="clear" w:color="auto" w:fill="FFFFFF"/>
        <w:autoSpaceDE w:val="0"/>
        <w:autoSpaceDN w:val="0"/>
        <w:adjustRightInd w:val="0"/>
        <w:spacing w:before="210" w:after="0" w:line="240" w:lineRule="auto"/>
        <w:ind w:firstLine="540"/>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 xml:space="preserve">По подразделу 02 03 «Мобилизационная и вневойсковая подготовка»  КБК 522 0081180 без соответствующих обоснований предусмотрены бюджетные ассигнования на осуществление воинского учета на территории, где отсутствуют военные комиссариаты за счет собственных средств сельского поселения в сумме 57 300,00 руб. (с фактическими расходам за первое полугодие в сумме 8 164,69 руб.) в </w:t>
      </w:r>
      <w:r w:rsidRPr="005C061B">
        <w:rPr>
          <w:rFonts w:ascii="Times New Roman" w:eastAsia="Times New Roman" w:hAnsi="Times New Roman" w:cs="Times New Roman"/>
          <w:b/>
          <w:u w:val="single"/>
          <w:lang w:eastAsia="ru-RU"/>
        </w:rPr>
        <w:lastRenderedPageBreak/>
        <w:t>дополнение к федеральным бюджетным средствам по переданным полномочиям в сумме</w:t>
      </w:r>
      <w:proofErr w:type="gramEnd"/>
      <w:r w:rsidRPr="005C061B">
        <w:rPr>
          <w:rFonts w:ascii="Times New Roman" w:eastAsia="Times New Roman" w:hAnsi="Times New Roman" w:cs="Times New Roman"/>
          <w:b/>
          <w:u w:val="single"/>
          <w:lang w:eastAsia="ru-RU"/>
        </w:rPr>
        <w:t xml:space="preserve"> 354,7 тыс. руб. (с фактическими расходами на 01 июля 2024 года в сумме 153,3 тыс. руб.). Вышеуказанные средства были введены решением Совета  Урупского сельского поселения от 13 мая 2024 года №140 «О внесении изменений в решение Совета Урупского сельского поселения Успенского района от 27 ноября 2023 года №120 «О бюджете Урупского сельского поселения Успенского района на 2024 год». Однако в нарушение статьи 19 (абзац 2 пункта 5)  случаи и порядок дополнительного использования собственных материальных ресурсов и финансовых средств Уставом Урупского сельского поселения Успенского района не определены. Аналогично в текстовой части  бюджета Урупского сельского поселения Успенского района на 2024 год не утверждены (отсутствуют) случаи и порядок дополнительного использования собственных материальных ресурсов и финансовых средств на переданные полномочия на осуществление воинского учета на территории, где отсутствуют военные комиссариаты за счет собственных средств сельского поселения.</w:t>
      </w:r>
    </w:p>
    <w:p w:rsidR="00426860" w:rsidRPr="005C061B" w:rsidRDefault="00426860" w:rsidP="00426860">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Статья 19 пункт 5. Дословно:</w:t>
      </w:r>
    </w:p>
    <w:p w:rsidR="00426860" w:rsidRPr="005C061B" w:rsidRDefault="00426860" w:rsidP="00426860">
      <w:pPr>
        <w:widowControl w:val="0"/>
        <w:shd w:val="clear" w:color="auto" w:fill="FFFFFF"/>
        <w:autoSpaceDE w:val="0"/>
        <w:autoSpaceDN w:val="0"/>
        <w:adjustRightInd w:val="0"/>
        <w:spacing w:before="210" w:after="0" w:line="240" w:lineRule="auto"/>
        <w:ind w:firstLine="540"/>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r:id="rId35" w:anchor="dst578" w:history="1">
        <w:r w:rsidRPr="005C061B">
          <w:rPr>
            <w:rFonts w:ascii="Times New Roman" w:eastAsia="Times New Roman" w:hAnsi="Times New Roman" w:cs="Times New Roman"/>
            <w:b/>
            <w:bCs/>
            <w:lang w:eastAsia="ru-RU"/>
          </w:rPr>
          <w:t>субвенций</w:t>
        </w:r>
      </w:hyperlink>
      <w:r w:rsidRPr="005C061B">
        <w:rPr>
          <w:rFonts w:ascii="Times New Roman" w:eastAsia="Times New Roman" w:hAnsi="Times New Roman" w:cs="Times New Roman"/>
          <w:b/>
          <w:bCs/>
          <w:lang w:eastAsia="ru-RU"/>
        </w:rPr>
        <w:t> из соответствующих бюджетов.</w:t>
      </w:r>
    </w:p>
    <w:p w:rsidR="00426860" w:rsidRPr="005C061B" w:rsidRDefault="00426860" w:rsidP="00426860">
      <w:pPr>
        <w:spacing w:after="0" w:line="240" w:lineRule="auto"/>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roofErr w:type="gramStart"/>
      <w:r w:rsidRPr="005C061B">
        <w:rPr>
          <w:rFonts w:ascii="Times New Roman" w:eastAsia="Times New Roman" w:hAnsi="Times New Roman" w:cs="Times New Roman"/>
          <w:b/>
          <w:bCs/>
          <w:lang w:eastAsia="ru-RU"/>
        </w:rPr>
        <w:t>.».</w:t>
      </w:r>
      <w:proofErr w:type="gramEnd"/>
    </w:p>
    <w:p w:rsidR="00426860" w:rsidRPr="005C061B" w:rsidRDefault="00426860" w:rsidP="00426860">
      <w:pPr>
        <w:spacing w:after="0" w:line="240" w:lineRule="auto"/>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Об этом несоответствии требованиям Бюджетного кодекса отражено в Заключени</w:t>
      </w:r>
      <w:proofErr w:type="gramStart"/>
      <w:r w:rsidRPr="005C061B">
        <w:rPr>
          <w:rFonts w:ascii="Times New Roman" w:eastAsia="Times New Roman" w:hAnsi="Times New Roman" w:cs="Times New Roman"/>
          <w:b/>
          <w:bCs/>
          <w:lang w:eastAsia="ru-RU"/>
        </w:rPr>
        <w:t>и</w:t>
      </w:r>
      <w:proofErr w:type="gramEnd"/>
      <w:r w:rsidRPr="005C061B">
        <w:rPr>
          <w:rFonts w:ascii="Times New Roman" w:eastAsia="Times New Roman" w:hAnsi="Times New Roman" w:cs="Times New Roman"/>
          <w:b/>
          <w:bCs/>
          <w:lang w:eastAsia="ru-RU"/>
        </w:rPr>
        <w:t xml:space="preserve"> Контрольно-счетной палаты по итогам исполнения бюджета за 1 квартал 2024 года (№01-08/58 от 24.05.2024 года).</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t>- в пунктах 7 и 8 приложения №5 к проекту постановления «Сведения об исполнении бюджета Урупского сельского поселения …. за 1 полугодие 2024 года» затраты на денежное содержание работников органа местного самоуправления Урупского сельского поселения и объем расходов на содержание органов местного самоуправления  отражены в суммах 2 610,9 тыс. руб. и 3 398,0 тыс. руб. – однако согласно бюджетного учета и отчетности (форма</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 xml:space="preserve">0503387) фонд оплаты труда муниципальных органов (строка 00210) за отчетный период составил 1 063 278,19 руб. (при годовых бюджетных назначениях в сумме 3 674,2 тыс. руб.), а расходы на содержание органов местного самоуправления  (строка 00200) за отчетный период составил 1 375 948,54 руб. (при годовых бюджетных назначениях в сумме 4 774,0 тыс. руб.), </w:t>
      </w:r>
      <w:r w:rsidRPr="005C061B">
        <w:rPr>
          <w:rFonts w:ascii="Times New Roman" w:eastAsia="Times New Roman" w:hAnsi="Times New Roman" w:cs="Times New Roman"/>
          <w:b/>
          <w:u w:val="single"/>
          <w:lang w:eastAsia="ru-RU"/>
        </w:rPr>
        <w:t>то есть данные показатели в проекте постановления</w:t>
      </w:r>
      <w:proofErr w:type="gramEnd"/>
      <w:r w:rsidRPr="005C061B">
        <w:rPr>
          <w:rFonts w:ascii="Times New Roman" w:eastAsia="Times New Roman" w:hAnsi="Times New Roman" w:cs="Times New Roman"/>
          <w:b/>
          <w:u w:val="single"/>
          <w:lang w:eastAsia="ru-RU"/>
        </w:rPr>
        <w:t xml:space="preserve"> отчета об исполнении бюджета за 1 полугодие 2024 года </w:t>
      </w:r>
      <w:proofErr w:type="gramStart"/>
      <w:r w:rsidRPr="005C061B">
        <w:rPr>
          <w:rFonts w:ascii="Times New Roman" w:eastAsia="Times New Roman" w:hAnsi="Times New Roman" w:cs="Times New Roman"/>
          <w:b/>
          <w:u w:val="single"/>
          <w:lang w:eastAsia="ru-RU"/>
        </w:rPr>
        <w:t>отражены</w:t>
      </w:r>
      <w:proofErr w:type="gramEnd"/>
      <w:r w:rsidRPr="005C061B">
        <w:rPr>
          <w:rFonts w:ascii="Times New Roman" w:eastAsia="Times New Roman" w:hAnsi="Times New Roman" w:cs="Times New Roman"/>
          <w:b/>
          <w:u w:val="single"/>
          <w:lang w:eastAsia="ru-RU"/>
        </w:rPr>
        <w:t xml:space="preserve"> как недостоверные. </w:t>
      </w:r>
    </w:p>
    <w:p w:rsidR="00426860" w:rsidRPr="005C061B" w:rsidRDefault="00426860" w:rsidP="00426860">
      <w:pPr>
        <w:widowControl w:val="0"/>
        <w:numPr>
          <w:ilvl w:val="0"/>
          <w:numId w:val="8"/>
        </w:numPr>
        <w:autoSpaceDE w:val="0"/>
        <w:autoSpaceDN w:val="0"/>
        <w:adjustRightInd w:val="0"/>
        <w:spacing w:before="163" w:after="0" w:line="240" w:lineRule="auto"/>
        <w:ind w:left="360"/>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Выводы и предложения.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1. </w:t>
      </w:r>
      <w:proofErr w:type="gramStart"/>
      <w:r w:rsidRPr="005C061B">
        <w:rPr>
          <w:rFonts w:ascii="Times New Roman" w:eastAsia="Times New Roman" w:hAnsi="Times New Roman" w:cs="Times New Roman"/>
          <w:b/>
          <w:lang w:eastAsia="ru-RU"/>
        </w:rPr>
        <w:t>Показатели исполнения бюджета Урупского сельского поселения, отраженные в отчете об исполнении бюджета Урупского сельского поселения Успенского района за 1 полугодие 2024 года соответствуют в основном учетным показателям бюджетного учета и отчетным данным форм официальной отчетности Урупского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 показателям</w:t>
      </w:r>
      <w:proofErr w:type="gramEnd"/>
      <w:r w:rsidRPr="005C061B">
        <w:rPr>
          <w:rFonts w:ascii="Times New Roman" w:eastAsia="Times New Roman" w:hAnsi="Times New Roman" w:cs="Times New Roman"/>
          <w:b/>
          <w:lang w:eastAsia="ru-RU"/>
        </w:rPr>
        <w:t xml:space="preserve"> </w:t>
      </w:r>
      <w:proofErr w:type="gramStart"/>
      <w:r w:rsidRPr="005C061B">
        <w:rPr>
          <w:rFonts w:ascii="Times New Roman" w:eastAsia="Times New Roman" w:hAnsi="Times New Roman" w:cs="Times New Roman"/>
          <w:b/>
          <w:lang w:eastAsia="ru-RU"/>
        </w:rPr>
        <w:t>бюджета Урупского сельского поселения на 2024 год, утвержденного решением Совета Урупского сельского поселения Успенского района от 27 ноября 2023 года №120 «О бюджете Урупского сельского поселения Успенского района на 2024 год» (в редакции решения Совета от 18 июня 2024 года №142), за исключением показателей отраженных Контрольно-счетной палатой в 1 части Заключения.</w:t>
      </w:r>
      <w:proofErr w:type="gramEnd"/>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 xml:space="preserve">2. </w:t>
      </w:r>
      <w:proofErr w:type="gramStart"/>
      <w:r w:rsidRPr="005C061B">
        <w:rPr>
          <w:rFonts w:ascii="Times New Roman" w:eastAsia="Times New Roman" w:hAnsi="Times New Roman" w:cs="Times New Roman"/>
          <w:b/>
          <w:lang w:eastAsia="ru-RU"/>
        </w:rPr>
        <w:t>Контрольно-счетная палата муниципального образования Успенский район предлагает администрации Урупского сельского поселения оперативно с учетом</w:t>
      </w:r>
      <w:r w:rsidRPr="005C061B">
        <w:rPr>
          <w:rFonts w:ascii="Times New Roman" w:eastAsia="Times New Roman" w:hAnsi="Times New Roman" w:cs="Times New Roman"/>
          <w:b/>
          <w:u w:val="single"/>
          <w:lang w:eastAsia="ru-RU"/>
        </w:rPr>
        <w:t xml:space="preserve"> устранения допущенных ошибок и несоответствий уточнить проект Постановления администрации Урупского сельского поселения Успенского района </w:t>
      </w:r>
      <w:r w:rsidRPr="005C061B">
        <w:rPr>
          <w:rFonts w:ascii="Times New Roman" w:eastAsia="Times New Roman" w:hAnsi="Times New Roman" w:cs="Times New Roman"/>
          <w:b/>
          <w:lang w:eastAsia="ru-RU"/>
        </w:rPr>
        <w:t xml:space="preserve">«Об утверждении отчета об исполнении бюджета Урупского  сельского поселения </w:t>
      </w:r>
      <w:r w:rsidRPr="005C061B">
        <w:rPr>
          <w:rFonts w:ascii="Times New Roman" w:eastAsia="Times New Roman" w:hAnsi="Times New Roman" w:cs="Times New Roman"/>
          <w:b/>
          <w:lang w:eastAsia="ru-RU"/>
        </w:rPr>
        <w:lastRenderedPageBreak/>
        <w:t xml:space="preserve">Успенского района за 1 полугодие 2024 года», </w:t>
      </w:r>
      <w:r w:rsidRPr="005C061B">
        <w:rPr>
          <w:rFonts w:ascii="Times New Roman" w:eastAsia="Times New Roman" w:hAnsi="Times New Roman" w:cs="Times New Roman"/>
          <w:b/>
          <w:u w:val="single"/>
          <w:lang w:eastAsia="ru-RU"/>
        </w:rPr>
        <w:t xml:space="preserve"> утвердить отчет с учетом изменений  и предоставить в Совет Урупского сельского поселения Успенского района и 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последующем</w:t>
      </w:r>
      <w:proofErr w:type="gramEnd"/>
      <w:r w:rsidRPr="005C061B">
        <w:rPr>
          <w:rFonts w:ascii="Times New Roman" w:eastAsia="Times New Roman" w:hAnsi="Times New Roman" w:cs="Times New Roman"/>
          <w:b/>
          <w:u w:val="single"/>
          <w:lang w:eastAsia="ru-RU"/>
        </w:rPr>
        <w:t xml:space="preserve"> при составлении отчетов принять к сведению ошибки и несоответствия, указанные в настоящей части Заключения.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Привести </w:t>
      </w:r>
      <w:proofErr w:type="gramStart"/>
      <w:r w:rsidRPr="005C061B">
        <w:rPr>
          <w:rFonts w:ascii="Times New Roman" w:eastAsia="Times New Roman" w:hAnsi="Times New Roman" w:cs="Times New Roman"/>
          <w:b/>
          <w:u w:val="single"/>
          <w:lang w:eastAsia="ru-RU"/>
        </w:rPr>
        <w:t>в соответствии с действующим законодательством положения о выделении дополнительных бюджетных ассигнований на осуществление воинского учета на территории</w:t>
      </w:r>
      <w:proofErr w:type="gramEnd"/>
      <w:r w:rsidRPr="005C061B">
        <w:rPr>
          <w:rFonts w:ascii="Times New Roman" w:eastAsia="Times New Roman" w:hAnsi="Times New Roman" w:cs="Times New Roman"/>
          <w:b/>
          <w:u w:val="single"/>
          <w:lang w:eastAsia="ru-RU"/>
        </w:rPr>
        <w:t>, где отсутствуют военные комиссариаты за счет собственных средств сельского поселения.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3. </w:t>
      </w:r>
      <w:proofErr w:type="gramStart"/>
      <w:r w:rsidRPr="005C061B">
        <w:rPr>
          <w:rFonts w:ascii="Times New Roman" w:eastAsia="Times New Roman" w:hAnsi="Times New Roman" w:cs="Times New Roman"/>
          <w:b/>
          <w:bCs/>
          <w:lang w:eastAsia="ru-RU"/>
        </w:rPr>
        <w:t>Администрации Урупского сельского поселения и Совету Урупского сельского поселения необходимо обратить особое внимание на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Урупского сельского поселения на 2024 год, и на этой основе обеспечить рост по всем показателям налоговых и неналоговых доходов</w:t>
      </w:r>
      <w:proofErr w:type="gramEnd"/>
      <w:r w:rsidRPr="005C061B">
        <w:rPr>
          <w:rFonts w:ascii="Times New Roman" w:eastAsia="Times New Roman" w:hAnsi="Times New Roman" w:cs="Times New Roman"/>
          <w:b/>
          <w:bCs/>
          <w:lang w:eastAsia="ru-RU"/>
        </w:rPr>
        <w:t xml:space="preserve"> к показателям прошлого года, а также эффективное использование бюджетных назначений по разделам  «Национальная безопасность и правоохранительная деятельность», «Национальная экономика», в том числе  «Дорожное хозяйство», «Благоустройство», «Молодежная политика», значительного заимствования целевых средств дорожного фонда.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lang w:eastAsia="ru-RU"/>
        </w:rPr>
      </w:pPr>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4. Принять меры и обеспечить  восстановление по бюджету Урупского сельского поселения на 2024 год ранее заимствованные средства дорожных фондов 2014-2023 годов в сумме  2 262,1  тыс. руб. и использовать их по целевому назначению дорожных фондов. </w:t>
      </w:r>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Обеспечивать сохранность неиспользованных средств дорожного фонда текущего года. </w:t>
      </w:r>
    </w:p>
    <w:p w:rsidR="00426860" w:rsidRPr="005C061B" w:rsidRDefault="00426860" w:rsidP="00426860">
      <w:pPr>
        <w:widowControl w:val="0"/>
        <w:autoSpaceDE w:val="0"/>
        <w:autoSpaceDN w:val="0"/>
        <w:adjustRightInd w:val="0"/>
        <w:spacing w:after="0" w:line="240" w:lineRule="auto"/>
        <w:jc w:val="both"/>
        <w:rPr>
          <w:rFonts w:ascii="Times New Roman" w:eastAsia="Times New Roman" w:hAnsi="Times New Roman" w:cs="Times New Roman"/>
          <w:b/>
          <w:bCs/>
          <w:lang w:eastAsia="ru-RU"/>
        </w:rPr>
      </w:pPr>
    </w:p>
    <w:p w:rsidR="00426860" w:rsidRPr="005C061B" w:rsidRDefault="00426860" w:rsidP="00426860">
      <w:pPr>
        <w:widowControl w:val="0"/>
        <w:autoSpaceDE w:val="0"/>
        <w:autoSpaceDN w:val="0"/>
        <w:adjustRightInd w:val="0"/>
        <w:spacing w:after="0" w:line="322" w:lineRule="exact"/>
        <w:ind w:left="720"/>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5.Информацию о принятых мерах и принятом решении, предоставить в Контрольно-счетную палату муниципального образования Успенский район в месячный срок.</w:t>
      </w:r>
    </w:p>
    <w:p w:rsidR="00426860" w:rsidRPr="005C061B" w:rsidRDefault="00426860" w:rsidP="00426860">
      <w:pPr>
        <w:widowControl w:val="0"/>
        <w:autoSpaceDE w:val="0"/>
        <w:autoSpaceDN w:val="0"/>
        <w:adjustRightInd w:val="0"/>
        <w:spacing w:after="0" w:line="240" w:lineRule="auto"/>
        <w:ind w:firstLine="698"/>
        <w:jc w:val="both"/>
        <w:rPr>
          <w:rFonts w:ascii="Times New Roman" w:eastAsia="Times New Roman" w:hAnsi="Times New Roman" w:cs="Times New Roman"/>
          <w:b/>
          <w:u w:val="single"/>
          <w:lang w:eastAsia="ru-RU"/>
        </w:rPr>
        <w:sectPr w:rsidR="00426860" w:rsidRPr="005C061B" w:rsidSect="00001AF8">
          <w:headerReference w:type="even" r:id="rId36"/>
          <w:headerReference w:type="default" r:id="rId37"/>
          <w:footerReference w:type="even" r:id="rId38"/>
          <w:footerReference w:type="default" r:id="rId39"/>
          <w:type w:val="continuous"/>
          <w:pgSz w:w="11905" w:h="16837"/>
          <w:pgMar w:top="720" w:right="720" w:bottom="720" w:left="720" w:header="720" w:footer="720" w:gutter="0"/>
          <w:cols w:space="60"/>
          <w:noEndnote/>
          <w:docGrid w:linePitch="326"/>
        </w:sectPr>
      </w:pPr>
    </w:p>
    <w:p w:rsidR="00426860" w:rsidRPr="005C061B" w:rsidRDefault="00426860" w:rsidP="00426860">
      <w:pPr>
        <w:autoSpaceDE w:val="0"/>
        <w:autoSpaceDN w:val="0"/>
        <w:adjustRightInd w:val="0"/>
        <w:spacing w:after="0" w:line="240" w:lineRule="exact"/>
        <w:jc w:val="both"/>
        <w:rPr>
          <w:rFonts w:ascii="Times New Roman" w:eastAsia="Times New Roman" w:hAnsi="Times New Roman" w:cs="Times New Roman"/>
          <w:b/>
          <w:u w:val="single"/>
          <w:lang w:eastAsia="ru-RU"/>
        </w:rPr>
      </w:pPr>
    </w:p>
    <w:p w:rsidR="00426860" w:rsidRPr="005C061B" w:rsidRDefault="00426860" w:rsidP="00426860">
      <w:pPr>
        <w:autoSpaceDE w:val="0"/>
        <w:autoSpaceDN w:val="0"/>
        <w:adjustRightInd w:val="0"/>
        <w:spacing w:before="235" w:after="0" w:line="324" w:lineRule="exact"/>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22 июля 2024 года.</w:t>
      </w:r>
    </w:p>
    <w:p w:rsidR="00426860" w:rsidRPr="005C061B" w:rsidRDefault="00426860" w:rsidP="00426860">
      <w:pPr>
        <w:autoSpaceDE w:val="0"/>
        <w:autoSpaceDN w:val="0"/>
        <w:adjustRightInd w:val="0"/>
        <w:spacing w:before="58" w:after="0" w:line="317" w:lineRule="exact"/>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Заключение</w:t>
      </w:r>
    </w:p>
    <w:p w:rsidR="00426860" w:rsidRPr="005C061B" w:rsidRDefault="00426860" w:rsidP="00426860">
      <w:pPr>
        <w:autoSpaceDE w:val="0"/>
        <w:autoSpaceDN w:val="0"/>
        <w:adjustRightInd w:val="0"/>
        <w:spacing w:after="0" w:line="317" w:lineRule="exact"/>
        <w:jc w:val="center"/>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Контрольно-счетной палаты  муниципального образования Успенский район на отчет об исполнении бюджета за 1 полугодие 2024 года и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2024 года»</w:t>
      </w:r>
    </w:p>
    <w:p w:rsidR="00426860" w:rsidRPr="005C061B" w:rsidRDefault="00426860" w:rsidP="00426860">
      <w:pPr>
        <w:autoSpaceDE w:val="0"/>
        <w:autoSpaceDN w:val="0"/>
        <w:adjustRightInd w:val="0"/>
        <w:spacing w:after="0" w:line="240" w:lineRule="exact"/>
        <w:jc w:val="center"/>
        <w:rPr>
          <w:rFonts w:ascii="Times New Roman" w:eastAsia="Times New Roman" w:hAnsi="Times New Roman" w:cs="Times New Roman"/>
          <w:lang w:eastAsia="ru-RU"/>
        </w:rPr>
      </w:pPr>
      <w:bookmarkStart w:id="0" w:name="_GoBack"/>
      <w:bookmarkEnd w:id="0"/>
    </w:p>
    <w:p w:rsidR="00426860" w:rsidRPr="005C061B" w:rsidRDefault="00426860" w:rsidP="00426860">
      <w:pPr>
        <w:widowControl w:val="0"/>
        <w:numPr>
          <w:ilvl w:val="0"/>
          <w:numId w:val="9"/>
        </w:numPr>
        <w:autoSpaceDE w:val="0"/>
        <w:autoSpaceDN w:val="0"/>
        <w:adjustRightInd w:val="0"/>
        <w:spacing w:before="120"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Общие положения.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Заключение Контрольно-счетной палаты муниципального образования Успенский район на отчет   об исполнении бюджета Успенского сельского поселения Успенского района за 1 полугодие  2024 года, представленного в форме проекта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2024 года», подготовлено в соответствии со статьей 157 Бюджетного кодекса РФ, пункта 2.4</w:t>
      </w:r>
      <w:proofErr w:type="gramEnd"/>
      <w:r w:rsidRPr="005C061B">
        <w:rPr>
          <w:rFonts w:ascii="Times New Roman" w:eastAsia="Times New Roman" w:hAnsi="Times New Roman" w:cs="Times New Roman"/>
          <w:lang w:eastAsia="ru-RU"/>
        </w:rPr>
        <w:t xml:space="preserve">.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Алядиновым Э.С. </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 xml:space="preserve">При подготовке заключения Контрольно-счетной палаты муниципального образования Успенский район рассмотрен отчет Успенского сельского поселения Успенского района, представленный в форме проекта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2024 года» (письмо администрации Успенского сельского поселения от 19 июля 2024 года № </w:t>
      </w:r>
      <w:r w:rsidRPr="005C061B">
        <w:rPr>
          <w:rFonts w:ascii="Times New Roman" w:eastAsia="Times New Roman" w:hAnsi="Times New Roman" w:cs="Times New Roman"/>
          <w:lang w:eastAsia="ru-RU"/>
        </w:rPr>
        <w:lastRenderedPageBreak/>
        <w:t>994/02-09), отчеты Успенского сельского поселения формы</w:t>
      </w:r>
      <w:proofErr w:type="gramEnd"/>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2024 года, предоставленных в Контрольно-счетную палату и финансовое управление администрации муниципального образования Успенский район, решение Совета Успенского сельского поселения Успенского района </w:t>
      </w:r>
      <w:r w:rsidRPr="005C061B">
        <w:rPr>
          <w:rFonts w:ascii="Times New Roman" w:eastAsia="Times New Roman" w:hAnsi="Times New Roman" w:cs="Times New Roman"/>
          <w:b/>
          <w:lang w:eastAsia="ru-RU"/>
        </w:rPr>
        <w:t>от 15 декабря 2023 года №291 «О бюджете Успенского сельского поселения Успенского района на 2024 год» (в редакции решения Совета</w:t>
      </w:r>
      <w:proofErr w:type="gramEnd"/>
      <w:r w:rsidRPr="005C061B">
        <w:rPr>
          <w:rFonts w:ascii="Times New Roman" w:eastAsia="Times New Roman" w:hAnsi="Times New Roman" w:cs="Times New Roman"/>
          <w:b/>
          <w:lang w:eastAsia="ru-RU"/>
        </w:rPr>
        <w:t xml:space="preserve"> от 18 июня 2024 года №316).</w:t>
      </w:r>
      <w:r w:rsidRPr="005C061B">
        <w:rPr>
          <w:rFonts w:ascii="Times New Roman" w:eastAsia="Times New Roman" w:hAnsi="Times New Roman" w:cs="Times New Roman"/>
          <w:lang w:eastAsia="ru-RU"/>
        </w:rPr>
        <w:t xml:space="preserve"> Представленный к рассмотрению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2024 года» в целом подготовлен в соответствии с требованиями Бюджетного кодекса РФ, положениями о бюджетном процессе в Успенском сельском поселении Успенского района.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Бюджет Успенского сельского поселения за 1 полугодие 2024 года исполнен:</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lang w:eastAsia="ru-RU"/>
        </w:rPr>
        <w:t>-</w:t>
      </w:r>
      <w:r w:rsidRPr="005C061B">
        <w:rPr>
          <w:rFonts w:ascii="Times New Roman" w:eastAsia="Times New Roman" w:hAnsi="Times New Roman" w:cs="Times New Roman"/>
          <w:b/>
          <w:lang w:eastAsia="ru-RU"/>
        </w:rPr>
        <w:t>по доходам – в сумме 43 820,0 тыс. руб</w:t>
      </w:r>
      <w:r w:rsidRPr="005C061B">
        <w:rPr>
          <w:rFonts w:ascii="Times New Roman" w:eastAsia="Times New Roman" w:hAnsi="Times New Roman" w:cs="Times New Roman"/>
          <w:lang w:eastAsia="ru-RU"/>
        </w:rPr>
        <w:t xml:space="preserve">. (против 62 929,2  тыс. руб. за 1 полугодие 2023 года) при годовом бюджетном назначении </w:t>
      </w:r>
      <w:r w:rsidRPr="005C061B">
        <w:rPr>
          <w:rFonts w:ascii="Times New Roman" w:eastAsia="Times New Roman" w:hAnsi="Times New Roman" w:cs="Times New Roman"/>
          <w:b/>
          <w:lang w:eastAsia="ru-RU"/>
        </w:rPr>
        <w:t>138 231,5 тыс. руб</w:t>
      </w:r>
      <w:r w:rsidRPr="005C061B">
        <w:rPr>
          <w:rFonts w:ascii="Times New Roman" w:eastAsia="Times New Roman" w:hAnsi="Times New Roman" w:cs="Times New Roman"/>
          <w:lang w:eastAsia="ru-RU"/>
        </w:rPr>
        <w:t xml:space="preserve">. (против 101 665,8 тыс. руб. в 2023 года) или </w:t>
      </w:r>
      <w:r w:rsidRPr="005C061B">
        <w:rPr>
          <w:rFonts w:ascii="Times New Roman" w:eastAsia="Times New Roman" w:hAnsi="Times New Roman" w:cs="Times New Roman"/>
          <w:b/>
          <w:u w:val="single"/>
          <w:lang w:eastAsia="ru-RU"/>
        </w:rPr>
        <w:t>31,7% (против 61,9% за 1 полугодие  2023 года) годовых бюджетных назначений.</w:t>
      </w: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b/>
          <w:u w:val="single"/>
          <w:lang w:eastAsia="ru-RU"/>
        </w:rPr>
        <w:t xml:space="preserve">По сравнению с аналогичным периодом прошлого года доходов поступило в бюджет существенно меньше -  на 19 109,2 тыс. руб. или на 30,4%.  </w:t>
      </w:r>
      <w:r w:rsidRPr="005C061B">
        <w:rPr>
          <w:rFonts w:ascii="Times New Roman" w:eastAsia="Times New Roman" w:hAnsi="Times New Roman" w:cs="Times New Roman"/>
          <w:lang w:eastAsia="ru-RU"/>
        </w:rPr>
        <w:t xml:space="preserve">Значительную долю в поступивших средствах занимают налоговые и неналоговые доходы – 57,3%, по которым исполнение составило </w:t>
      </w:r>
      <w:r w:rsidRPr="005C061B">
        <w:rPr>
          <w:rFonts w:ascii="Times New Roman" w:eastAsia="Times New Roman" w:hAnsi="Times New Roman" w:cs="Times New Roman"/>
          <w:b/>
          <w:lang w:eastAsia="ru-RU"/>
        </w:rPr>
        <w:t xml:space="preserve">39,6%, </w:t>
      </w:r>
      <w:r w:rsidRPr="005C061B">
        <w:rPr>
          <w:rFonts w:ascii="Times New Roman" w:eastAsia="Times New Roman" w:hAnsi="Times New Roman" w:cs="Times New Roman"/>
          <w:lang w:eastAsia="ru-RU"/>
        </w:rPr>
        <w:t xml:space="preserve"> против 37,9% в прошлом году, при средне районном показателе 45,3%, то есть </w:t>
      </w:r>
      <w:r w:rsidRPr="005C061B">
        <w:rPr>
          <w:rFonts w:ascii="Times New Roman" w:eastAsia="Times New Roman" w:hAnsi="Times New Roman" w:cs="Times New Roman"/>
          <w:b/>
          <w:lang w:eastAsia="ru-RU"/>
        </w:rPr>
        <w:t>существенно ниже уровня средне районного показателя - на 5,7 пункта</w:t>
      </w:r>
      <w:r w:rsidRPr="005C061B">
        <w:rPr>
          <w:rFonts w:ascii="Times New Roman" w:eastAsia="Times New Roman" w:hAnsi="Times New Roman" w:cs="Times New Roman"/>
          <w:lang w:eastAsia="ru-RU"/>
        </w:rPr>
        <w:t>.</w:t>
      </w:r>
      <w:proofErr w:type="gramEnd"/>
      <w:r w:rsidRPr="005C061B">
        <w:rPr>
          <w:rFonts w:ascii="Times New Roman" w:eastAsia="Times New Roman" w:hAnsi="Times New Roman" w:cs="Times New Roman"/>
          <w:lang w:eastAsia="ru-RU"/>
        </w:rPr>
        <w:t xml:space="preserve">  Здесь следует отметить, </w:t>
      </w:r>
      <w:r w:rsidRPr="005C061B">
        <w:rPr>
          <w:rFonts w:ascii="Times New Roman" w:eastAsia="Times New Roman" w:hAnsi="Times New Roman" w:cs="Times New Roman"/>
          <w:b/>
          <w:lang w:eastAsia="ru-RU"/>
        </w:rPr>
        <w:t xml:space="preserve">что поступление налоговых и неналоговых доходов в отчетном периоде – 25 126,5 тыс. руб. – значительно выше  показателя за аналогичный период </w:t>
      </w:r>
      <w:r w:rsidRPr="005C061B">
        <w:rPr>
          <w:rFonts w:ascii="Times New Roman" w:eastAsia="Times New Roman" w:hAnsi="Times New Roman" w:cs="Times New Roman"/>
          <w:lang w:eastAsia="ru-RU"/>
        </w:rPr>
        <w:t xml:space="preserve">прошлого года - на 4 592,7 тыс. руб. или на 22,4%  больше  (в 1 полугодии  2023 года было 20 533,8 тыс. руб.). </w:t>
      </w:r>
      <w:r w:rsidRPr="005C061B">
        <w:rPr>
          <w:rFonts w:ascii="Times New Roman" w:eastAsia="Times New Roman" w:hAnsi="Times New Roman" w:cs="Times New Roman"/>
          <w:b/>
          <w:lang w:eastAsia="ru-RU"/>
        </w:rPr>
        <w:t>Данное з</w:t>
      </w:r>
      <w:r w:rsidRPr="005C061B">
        <w:rPr>
          <w:rFonts w:ascii="Times New Roman" w:eastAsia="Times New Roman" w:hAnsi="Times New Roman" w:cs="Times New Roman"/>
          <w:b/>
          <w:u w:val="single"/>
          <w:lang w:eastAsia="ru-RU"/>
        </w:rPr>
        <w:t xml:space="preserve">начительное отклонение к показателю аналогичного периода прошлого </w:t>
      </w:r>
      <w:proofErr w:type="gramStart"/>
      <w:r w:rsidRPr="005C061B">
        <w:rPr>
          <w:rFonts w:ascii="Times New Roman" w:eastAsia="Times New Roman" w:hAnsi="Times New Roman" w:cs="Times New Roman"/>
          <w:b/>
          <w:u w:val="single"/>
          <w:lang w:eastAsia="ru-RU"/>
        </w:rPr>
        <w:t>года</w:t>
      </w:r>
      <w:proofErr w:type="gramEnd"/>
      <w:r w:rsidRPr="005C061B">
        <w:rPr>
          <w:rFonts w:ascii="Times New Roman" w:eastAsia="Times New Roman" w:hAnsi="Times New Roman" w:cs="Times New Roman"/>
          <w:b/>
          <w:u w:val="single"/>
          <w:lang w:eastAsia="ru-RU"/>
        </w:rPr>
        <w:t xml:space="preserve"> как по Успенскому сельскому поселению, так и в целом по району произошло из-за фактора единовременного снятия ФНС России в 2023 году с местных бюджетов по перерасчетам задолженности по налоговым платежам.</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Поступление таких доходных источников как НДФЛ (14 716,7  тыс. руб. против 11 682,5 тыс. руб. в 2023 году или плюс 3 034,2 тыс. руб.) выше  уровня поступления за отчетный период прошлого года – соответственно на 26,0%, однако ниже средне районного показателя, где рост составил 37,7%.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По налогу на имущество – 2 060,5 тыс. руб. против 616,3 тыс. руб. – рост на 1 444,2 тыс. руб. или в 3,3 раза больше при средне районном росте в 2,4 раза.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По </w:t>
      </w:r>
      <w:r w:rsidRPr="005C061B">
        <w:rPr>
          <w:rFonts w:ascii="Times New Roman" w:eastAsia="Times New Roman" w:hAnsi="Times New Roman" w:cs="Times New Roman"/>
          <w:b/>
          <w:lang w:eastAsia="ru-RU"/>
        </w:rPr>
        <w:t xml:space="preserve">земельному налогу (3 669,4 тыс. руб. против 2 649,6 тыс. руб. в 2023 году или плюс 1 019,8 тыс. руб.) </w:t>
      </w:r>
      <w:r w:rsidRPr="005C061B">
        <w:rPr>
          <w:rFonts w:ascii="Times New Roman" w:eastAsia="Times New Roman" w:hAnsi="Times New Roman" w:cs="Times New Roman"/>
          <w:lang w:eastAsia="ru-RU"/>
        </w:rPr>
        <w:t>темпы поступления выше прошлогодних – на 38,5% выше, однако по району показатель роста значительно выше – рост в 2,6 раза.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По двум налоговым доходам отмечены  темпы снижения поступления по сравнению с показателями прошлого года: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по</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lang w:eastAsia="ru-RU"/>
        </w:rPr>
        <w:t>доходам от уплаты акцизов (2 975,0 тыс. руб. против 3 100,5 тыс. руб. или минус 125,5 тыс. руб.) темпы поступления незначительно ниже прошлогодних на 4,0%, как и в целом по району (минус 3,9%).</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lang w:eastAsia="ru-RU"/>
        </w:rPr>
        <w:t>- анализ поступления единого сельхозналога в текущем году (1 288,6 тыс. руб. при плане 1 362,0 тыс. руб.) позволяет сделать вывод о возможной корректировке плановых показателей поступления данного вида доходов в последующем в сторону роста – однако данный показатель на 13,0% ниже уровня 6 месяцев 2023 года (минус 192,1 тыс. руб.) при средне районном росте на 79,8%.</w:t>
      </w:r>
      <w:proofErr w:type="gramEnd"/>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 xml:space="preserve">Имеется поступление отдельных видов  неналоговых доходов, по которым изначально не планировалось поступление и плановые показатели отсутствуют или планировались в заниженных </w:t>
      </w:r>
      <w:r w:rsidRPr="005C061B">
        <w:rPr>
          <w:rFonts w:ascii="Times New Roman" w:eastAsia="Times New Roman" w:hAnsi="Times New Roman" w:cs="Times New Roman"/>
          <w:b/>
          <w:lang w:eastAsia="ru-RU"/>
        </w:rPr>
        <w:lastRenderedPageBreak/>
        <w:t>объемах – об этом ранее было отмечено в Заключени</w:t>
      </w:r>
      <w:proofErr w:type="gramStart"/>
      <w:r w:rsidRPr="005C061B">
        <w:rPr>
          <w:rFonts w:ascii="Times New Roman" w:eastAsia="Times New Roman" w:hAnsi="Times New Roman" w:cs="Times New Roman"/>
          <w:b/>
          <w:lang w:eastAsia="ru-RU"/>
        </w:rPr>
        <w:t>и</w:t>
      </w:r>
      <w:proofErr w:type="gramEnd"/>
      <w:r w:rsidRPr="005C061B">
        <w:rPr>
          <w:rFonts w:ascii="Times New Roman" w:eastAsia="Times New Roman" w:hAnsi="Times New Roman" w:cs="Times New Roman"/>
          <w:b/>
          <w:lang w:eastAsia="ru-RU"/>
        </w:rPr>
        <w:t xml:space="preserve"> Контрольно-счетной палаты по итогам рассмотрения бюджета поселения по исполнению бюджета за 1 квартал 2024 года):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-доходы от сдачи в аренду имущества не запланировано при фактическом исполнении по состоянию на 01 июля 2024 года  в сумме 35,0 тыс. руб.</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плата, за предоставление права на размещение и эксплуатацию рекламных конструкций при отсутствии плановых показателей и фактическом исполнении по состоянию на 01 июля 2024 года в сумме 66,3 тыс. руб. (на 01 апреля 2024 года  было в сумме 40,9 тыс. руб.);</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доходы от продажи материальных и нематериальных активов (продажа квартир, имущества и земли) при отсутствии плановых показателей и фактическом исполнении по состоянию на 01 апреля 2024 года и на 01 июля 2024 года  в сумме 220,5 тыс. руб.</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lang w:eastAsia="ru-RU"/>
        </w:rPr>
        <w:t>штрафы при отсутствии плановых показателей и фактическом исполнении по состоянию на 01 апреля 2024 года  в сумме 3,0 тыс. руб. и уже в сумме 11,0 тыс. руб. по состоянию на 01 июля 2024 года.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lang w:eastAsia="ru-RU"/>
        </w:rPr>
        <w:t xml:space="preserve">Поступление неналоговых доходов за отчетный период текущего года составило уже 416,3 тыс. руб. при предусмотренных по бюджету на 2024 года всего лишь в сумме 120,0 тыс. руб. – то есть необоснованно были занижены плановые показатели поступления неналоговых доходов и </w:t>
      </w:r>
      <w:r w:rsidRPr="005C061B">
        <w:rPr>
          <w:rFonts w:ascii="Times New Roman" w:eastAsia="Times New Roman" w:hAnsi="Times New Roman" w:cs="Times New Roman"/>
          <w:lang w:eastAsia="ru-RU"/>
        </w:rPr>
        <w:t>позволяет сделать вывод о возможной корректировке плановых показателей поступления данного вида доходов в сторону роста не менее чем на 330,0 тыс. руб</w:t>
      </w:r>
      <w:proofErr w:type="gramEnd"/>
      <w:r w:rsidRPr="005C061B">
        <w:rPr>
          <w:rFonts w:ascii="Times New Roman" w:eastAsia="Times New Roman" w:hAnsi="Times New Roman" w:cs="Times New Roman"/>
          <w:lang w:eastAsia="ru-RU"/>
        </w:rPr>
        <w:t xml:space="preserve">. - </w:t>
      </w:r>
      <w:r w:rsidRPr="005C061B">
        <w:rPr>
          <w:rFonts w:ascii="Times New Roman" w:eastAsia="Times New Roman" w:hAnsi="Times New Roman" w:cs="Times New Roman"/>
          <w:b/>
          <w:lang w:eastAsia="ru-RU"/>
        </w:rPr>
        <w:t>по заключения КСП по итогам 1 квартала 2024 года предлагалось увеличить плановые показатели по неналоговым доходам не менее чем 299,4 тыс. руб.</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Кроме того, имеется фактическое поступление</w:t>
      </w:r>
      <w:proofErr w:type="gramStart"/>
      <w:r w:rsidRPr="005C061B">
        <w:rPr>
          <w:rFonts w:ascii="Times New Roman" w:eastAsia="Times New Roman" w:hAnsi="Times New Roman" w:cs="Times New Roman"/>
          <w:lang w:eastAsia="ru-RU"/>
        </w:rPr>
        <w:t xml:space="preserve"> П</w:t>
      </w:r>
      <w:proofErr w:type="gramEnd"/>
      <w:r w:rsidRPr="005C061B">
        <w:rPr>
          <w:rFonts w:ascii="Times New Roman" w:eastAsia="Times New Roman" w:hAnsi="Times New Roman" w:cs="Times New Roman"/>
          <w:lang w:eastAsia="ru-RU"/>
        </w:rPr>
        <w:t>рочих безвозмездных поступлений – по состоянию на 01 июля 2024 года в сумме 250 руб. при отсутствии плановых показателей поступления по бюджету на 2024 год.</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lang w:eastAsia="ru-RU"/>
        </w:rPr>
        <w:t>-по расходам – в сумме 50 821,9 тыс. руб</w:t>
      </w:r>
      <w:r w:rsidRPr="005C061B">
        <w:rPr>
          <w:rFonts w:ascii="Times New Roman" w:eastAsia="Times New Roman" w:hAnsi="Times New Roman" w:cs="Times New Roman"/>
          <w:lang w:eastAsia="ru-RU"/>
        </w:rPr>
        <w:t xml:space="preserve">. (против 64 972,8 тыс. руб. за 1 полугодие 2023 года) при годовых бюджетных назначениях </w:t>
      </w:r>
      <w:r w:rsidRPr="005C061B">
        <w:rPr>
          <w:rFonts w:ascii="Times New Roman" w:eastAsia="Times New Roman" w:hAnsi="Times New Roman" w:cs="Times New Roman"/>
          <w:b/>
          <w:lang w:eastAsia="ru-RU"/>
        </w:rPr>
        <w:t>153 745,3 тыс. руб</w:t>
      </w:r>
      <w:r w:rsidRPr="005C061B">
        <w:rPr>
          <w:rFonts w:ascii="Times New Roman" w:eastAsia="Times New Roman" w:hAnsi="Times New Roman" w:cs="Times New Roman"/>
          <w:lang w:eastAsia="ru-RU"/>
        </w:rPr>
        <w:t xml:space="preserve">. (против  112 931,4 тыс. руб. в 2023 года) или </w:t>
      </w:r>
      <w:r w:rsidRPr="005C061B">
        <w:rPr>
          <w:rFonts w:ascii="Times New Roman" w:eastAsia="Times New Roman" w:hAnsi="Times New Roman" w:cs="Times New Roman"/>
          <w:b/>
          <w:u w:val="single"/>
          <w:lang w:eastAsia="ru-RU"/>
        </w:rPr>
        <w:t>на 33,1 % (</w:t>
      </w:r>
      <w:proofErr w:type="gramStart"/>
      <w:r w:rsidRPr="005C061B">
        <w:rPr>
          <w:rFonts w:ascii="Times New Roman" w:eastAsia="Times New Roman" w:hAnsi="Times New Roman" w:cs="Times New Roman"/>
          <w:b/>
          <w:u w:val="single"/>
          <w:lang w:eastAsia="ru-RU"/>
        </w:rPr>
        <w:t>против</w:t>
      </w:r>
      <w:proofErr w:type="gramEnd"/>
      <w:r w:rsidRPr="005C061B">
        <w:rPr>
          <w:rFonts w:ascii="Times New Roman" w:eastAsia="Times New Roman" w:hAnsi="Times New Roman" w:cs="Times New Roman"/>
          <w:b/>
          <w:u w:val="single"/>
          <w:lang w:eastAsia="ru-RU"/>
        </w:rPr>
        <w:t xml:space="preserve"> 57,5% </w:t>
      </w:r>
      <w:proofErr w:type="gramStart"/>
      <w:r w:rsidRPr="005C061B">
        <w:rPr>
          <w:rFonts w:ascii="Times New Roman" w:eastAsia="Times New Roman" w:hAnsi="Times New Roman" w:cs="Times New Roman"/>
          <w:b/>
          <w:u w:val="single"/>
          <w:lang w:eastAsia="ru-RU"/>
        </w:rPr>
        <w:t>за</w:t>
      </w:r>
      <w:proofErr w:type="gramEnd"/>
      <w:r w:rsidRPr="005C061B">
        <w:rPr>
          <w:rFonts w:ascii="Times New Roman" w:eastAsia="Times New Roman" w:hAnsi="Times New Roman" w:cs="Times New Roman"/>
          <w:b/>
          <w:u w:val="single"/>
          <w:lang w:eastAsia="ru-RU"/>
        </w:rPr>
        <w:t xml:space="preserve"> 1 полугодие 2023 года) годовых бюджетных назначений;</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 xml:space="preserve">- с дефицитом -  в сумме 7 001,9 тыс. руб. </w:t>
      </w:r>
      <w:r w:rsidRPr="005C061B">
        <w:rPr>
          <w:rFonts w:ascii="Times New Roman" w:eastAsia="Times New Roman" w:hAnsi="Times New Roman" w:cs="Times New Roman"/>
          <w:lang w:eastAsia="ru-RU"/>
        </w:rPr>
        <w:t xml:space="preserve">при годовом плановом дефиците в сумме 15 513,8 тыс. руб. (против дефицита в сумме 2 043,6 тыс. руб. за 1 полугодие 2023 года);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lang w:eastAsia="ru-RU"/>
        </w:rPr>
        <w:t xml:space="preserve">- остатки средств на счетах бюджета сельского поселения составили </w:t>
      </w:r>
      <w:r w:rsidRPr="005C061B">
        <w:rPr>
          <w:rFonts w:ascii="Times New Roman" w:eastAsia="Times New Roman" w:hAnsi="Times New Roman" w:cs="Times New Roman"/>
          <w:b/>
          <w:lang w:eastAsia="ru-RU"/>
        </w:rPr>
        <w:t>5 611,9</w:t>
      </w:r>
      <w:r w:rsidRPr="005C061B">
        <w:rPr>
          <w:rFonts w:ascii="Times New Roman" w:eastAsia="Times New Roman" w:hAnsi="Times New Roman" w:cs="Times New Roman"/>
          <w:lang w:eastAsia="ru-RU"/>
        </w:rPr>
        <w:t xml:space="preserve"> тыс. руб. (против 12 613,9 тыс. руб. на начало отчетного периода), в том числе остатки целевых сре</w:t>
      </w:r>
      <w:proofErr w:type="gramStart"/>
      <w:r w:rsidRPr="005C061B">
        <w:rPr>
          <w:rFonts w:ascii="Times New Roman" w:eastAsia="Times New Roman" w:hAnsi="Times New Roman" w:cs="Times New Roman"/>
          <w:lang w:eastAsia="ru-RU"/>
        </w:rPr>
        <w:t>дств в с</w:t>
      </w:r>
      <w:proofErr w:type="gramEnd"/>
      <w:r w:rsidRPr="005C061B">
        <w:rPr>
          <w:rFonts w:ascii="Times New Roman" w:eastAsia="Times New Roman" w:hAnsi="Times New Roman" w:cs="Times New Roman"/>
          <w:lang w:eastAsia="ru-RU"/>
        </w:rPr>
        <w:t>умме 400,0 тыс. руб. и  </w:t>
      </w:r>
      <w:r w:rsidRPr="005C061B">
        <w:rPr>
          <w:rFonts w:ascii="Times New Roman" w:eastAsia="Times New Roman" w:hAnsi="Times New Roman" w:cs="Times New Roman"/>
          <w:b/>
          <w:lang w:eastAsia="ru-RU"/>
        </w:rPr>
        <w:t>5 211,9 тыс. руб. свободные остатки собственных средств.</w:t>
      </w:r>
      <w:r w:rsidRPr="005C061B">
        <w:rPr>
          <w:rFonts w:ascii="Times New Roman" w:eastAsia="Times New Roman" w:hAnsi="Times New Roman" w:cs="Times New Roman"/>
          <w:lang w:eastAsia="ru-RU"/>
        </w:rPr>
        <w:t xml:space="preserve"> </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 xml:space="preserve">Остатки средств на счетах бюджета сельского поселения бюджета 2023 года составили 12 613,9 тыс. руб. (12 613 892,59 руб.) и в полном объеме введены в соответствии с решением Совета Успенского сельского поселения Успенского района </w:t>
      </w:r>
      <w:r w:rsidRPr="005C061B">
        <w:rPr>
          <w:rFonts w:ascii="Times New Roman" w:eastAsia="Times New Roman" w:hAnsi="Times New Roman" w:cs="Times New Roman"/>
          <w:lang w:eastAsia="ru-RU"/>
        </w:rPr>
        <w:t>от 15 декабря 2023 года №291 ««О бюджете Успенского сельского поселения Успенского</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lang w:eastAsia="ru-RU"/>
        </w:rPr>
        <w:t>района на 2024 год» (в редакции решения Совета от 18 июня 2024 года №316</w:t>
      </w:r>
      <w:proofErr w:type="gramEnd"/>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lang w:eastAsia="ru-RU"/>
        </w:rPr>
        <w:t>на финансирование мероприятий бюджета Успенского сельского поселения на 2024 год (12 613,8 тыс. руб. по источникам финансирования дефицита бюджета).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lang w:eastAsia="ru-RU"/>
        </w:rPr>
        <w:t>Дорожный фонд по  бюджету текущего года по состоянию на 01 июля 2024 года сформирован в общей сумме 7 334,2 тыс. руб.,</w:t>
      </w:r>
      <w:r w:rsidRPr="005C061B">
        <w:rPr>
          <w:rFonts w:ascii="Times New Roman" w:eastAsia="Times New Roman" w:hAnsi="Times New Roman" w:cs="Times New Roman"/>
          <w:lang w:eastAsia="ru-RU"/>
        </w:rPr>
        <w:t xml:space="preserve"> в том числе за счет поступления акцизов – в сумме  6 183,3 тыс. руб., целевых субсидий краевого бюджета – в сумме  0,0  тыс. руб. и остатков средств дорожных фондов прошлых лет за счет остатков бюджета  2023 года – в сумме 1 150,9</w:t>
      </w:r>
      <w:proofErr w:type="gramEnd"/>
      <w:r w:rsidRPr="005C061B">
        <w:rPr>
          <w:rFonts w:ascii="Times New Roman" w:eastAsia="Times New Roman" w:hAnsi="Times New Roman" w:cs="Times New Roman"/>
          <w:lang w:eastAsia="ru-RU"/>
        </w:rPr>
        <w:t xml:space="preserve"> тыс. руб.</w:t>
      </w:r>
    </w:p>
    <w:p w:rsidR="00426860" w:rsidRPr="005C061B" w:rsidRDefault="00426860" w:rsidP="00426860">
      <w:pPr>
        <w:autoSpaceDE w:val="0"/>
        <w:autoSpaceDN w:val="0"/>
        <w:adjustRightInd w:val="0"/>
        <w:spacing w:after="0" w:line="317" w:lineRule="exact"/>
        <w:ind w:firstLine="706"/>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lastRenderedPageBreak/>
        <w:t xml:space="preserve">Необходимо отметить, что администрацией Успенского сельского поселения  обеспечено сохранение неиспользованных остатков целевых средств муниципального дорожного фонда текущего года </w:t>
      </w:r>
      <w:r w:rsidRPr="005C061B">
        <w:rPr>
          <w:rFonts w:ascii="Times New Roman" w:eastAsia="Times New Roman" w:hAnsi="Times New Roman" w:cs="Times New Roman"/>
          <w:lang w:eastAsia="ru-RU"/>
        </w:rPr>
        <w:t>(из поступивших средств акцизов в дорожный фонд за 6 месяцев 2024 года в общей сумме 2 975,0 тыс. руб. использованы по целевому назначению 1 737,1 тыс. руб., то есть остатки средств дорожного фонда образованные за счет акцизов текущего года  и восстановленных остатков</w:t>
      </w:r>
      <w:proofErr w:type="gramEnd"/>
      <w:r w:rsidRPr="005C061B">
        <w:rPr>
          <w:rFonts w:ascii="Times New Roman" w:eastAsia="Times New Roman" w:hAnsi="Times New Roman" w:cs="Times New Roman"/>
          <w:lang w:eastAsia="ru-RU"/>
        </w:rPr>
        <w:t xml:space="preserve"> прошлых лет составили 2 388,8 тыс. руб. и  </w:t>
      </w:r>
      <w:r w:rsidRPr="005C061B">
        <w:rPr>
          <w:rFonts w:ascii="Times New Roman" w:eastAsia="Times New Roman" w:hAnsi="Times New Roman" w:cs="Times New Roman"/>
          <w:b/>
          <w:lang w:eastAsia="ru-RU"/>
        </w:rPr>
        <w:t>остатки собственных средств по состоянию на 01 июля 2024 года составили 5 211,9 тыс. руб.).</w:t>
      </w:r>
      <w:r w:rsidRPr="005C061B">
        <w:rPr>
          <w:rFonts w:ascii="Times New Roman" w:eastAsia="Times New Roman" w:hAnsi="Times New Roman" w:cs="Times New Roman"/>
          <w:lang w:eastAsia="ru-RU"/>
        </w:rPr>
        <w:t xml:space="preserve"> </w:t>
      </w:r>
      <w:r w:rsidRPr="005C061B">
        <w:rPr>
          <w:rFonts w:ascii="Times New Roman" w:eastAsia="Times New Roman" w:hAnsi="Times New Roman" w:cs="Times New Roman"/>
          <w:b/>
          <w:u w:val="single"/>
          <w:lang w:eastAsia="ru-RU"/>
        </w:rPr>
        <w:t>По бюджету Успенского сельского поселения на 2024 год остатки целевых средств местного дорожного фонда 2014 -2023 годов введены в полном объеме – в сумме 1 150,9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июля 2024 года  была обеспечена.</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lang w:eastAsia="ru-RU"/>
        </w:rPr>
      </w:pPr>
      <w:proofErr w:type="gramStart"/>
      <w:r w:rsidRPr="005C061B">
        <w:rPr>
          <w:rFonts w:ascii="Times New Roman" w:eastAsia="Times New Roman" w:hAnsi="Times New Roman" w:cs="Times New Roman"/>
          <w:lang w:eastAsia="ru-RU"/>
        </w:rPr>
        <w:t xml:space="preserve">При рассмотрении исполнения отдельных показателей необходимо обратить внимание </w:t>
      </w:r>
      <w:r w:rsidRPr="005C061B">
        <w:rPr>
          <w:rFonts w:ascii="Times New Roman" w:eastAsia="Times New Roman" w:hAnsi="Times New Roman" w:cs="Times New Roman"/>
          <w:b/>
          <w:lang w:eastAsia="ru-RU"/>
        </w:rPr>
        <w:t xml:space="preserve">на </w:t>
      </w:r>
      <w:r w:rsidRPr="005C061B">
        <w:rPr>
          <w:rFonts w:ascii="Times New Roman" w:eastAsia="Times New Roman" w:hAnsi="Times New Roman" w:cs="Times New Roman"/>
          <w:b/>
          <w:bCs/>
          <w:lang w:eastAsia="ru-RU"/>
        </w:rPr>
        <w:t>низкое освоение бюджетных средств в целом по бюджету поселения – 33,1% и по отдельным разделам и подразделам (03 14 «Другие вопросы национальной безопасности и правоохранительной деятельности» - 0,0%, 04 «Национальная экономика» 5,2%, в том числе 04 09 «Дорожное хозяйство (дорожные фонды)» - 23,7%, 05 00 «Жилищно-коммунальное хозяйство» - 20,3%, , в том числе 05 02 «Коммунальное</w:t>
      </w:r>
      <w:proofErr w:type="gramEnd"/>
      <w:r w:rsidRPr="005C061B">
        <w:rPr>
          <w:rFonts w:ascii="Times New Roman" w:eastAsia="Times New Roman" w:hAnsi="Times New Roman" w:cs="Times New Roman"/>
          <w:b/>
          <w:bCs/>
          <w:lang w:eastAsia="ru-RU"/>
        </w:rPr>
        <w:t xml:space="preserve"> хозяйство» - 3,9%. </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roofErr w:type="gramStart"/>
      <w:r w:rsidRPr="005C061B">
        <w:rPr>
          <w:rFonts w:ascii="Times New Roman" w:eastAsia="Times New Roman" w:hAnsi="Times New Roman" w:cs="Times New Roman"/>
          <w:b/>
          <w:bCs/>
          <w:u w:val="single"/>
          <w:lang w:eastAsia="ru-RU"/>
        </w:rPr>
        <w:t xml:space="preserve">Бюджетом </w:t>
      </w:r>
      <w:r w:rsidRPr="005C061B">
        <w:rPr>
          <w:rFonts w:ascii="Times New Roman" w:eastAsia="Times New Roman" w:hAnsi="Times New Roman" w:cs="Times New Roman"/>
          <w:b/>
          <w:lang w:eastAsia="ru-RU"/>
        </w:rPr>
        <w:t xml:space="preserve"> Успенского сельского поселения Успенского района на 2024 год предусмотрено финансирование 16 (в 2023 году 14) муниципальных программ с общим объемом финансирования в сумме 98 440,8 тыс. руб. (в 2023 году в сумме 64 904,8 тыс. руб.) (64,0% от общего объема расходов против 57,5% в 2023 году), что в абсолютной сумме выше показателя прошлого года на 33 536,0 тыс. руб</w:t>
      </w:r>
      <w:proofErr w:type="gramEnd"/>
      <w:r w:rsidRPr="005C061B">
        <w:rPr>
          <w:rFonts w:ascii="Times New Roman" w:eastAsia="Times New Roman" w:hAnsi="Times New Roman" w:cs="Times New Roman"/>
          <w:b/>
          <w:lang w:eastAsia="ru-RU"/>
        </w:rPr>
        <w:t>. или на 51,7% больше - за истекший период 2024 года приступили к частичному финансированию тринадцати программ  с исполнением в сумме 27 267,9 тыс. руб. (в 2023 году 13 программ в сумме 42 487,4 тыс. руб.) или 27,7% (в 2023 году 65,5%) от общего объема. К финансированию трех муниципальных программ с объемом финансирования в сумме 32 633,1 тыс. руб. или 33,1%  от общего объема программ администрация Успенского сельского поселения не приступала.</w:t>
      </w:r>
    </w:p>
    <w:p w:rsidR="00426860" w:rsidRPr="005C061B" w:rsidRDefault="00426860" w:rsidP="00426860">
      <w:pPr>
        <w:autoSpaceDE w:val="0"/>
        <w:autoSpaceDN w:val="0"/>
        <w:adjustRightInd w:val="0"/>
        <w:spacing w:before="163" w:after="0" w:line="240" w:lineRule="auto"/>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Отдельное приложение к отчету об исполнении бюджета за 1 полугодие 2024 года (приложение к проекту постановления  администрации «Об утверждении отчета об исполнении бюджета Успенского сельского поселения Успенского района за 1 полугодие 2024 года») и в приложении «Сведения об исполнении бюджета Успенского сельского поселения… за 1 полугодие 2024 года» об исполнении муниципальных программ за отчетный период администрация Успенского сельского поселения не</w:t>
      </w:r>
      <w:proofErr w:type="gramEnd"/>
      <w:r w:rsidRPr="005C061B">
        <w:rPr>
          <w:rFonts w:ascii="Times New Roman" w:eastAsia="Times New Roman" w:hAnsi="Times New Roman" w:cs="Times New Roman"/>
          <w:b/>
          <w:u w:val="single"/>
          <w:lang w:eastAsia="ru-RU"/>
        </w:rPr>
        <w:t xml:space="preserve"> предусматривает.</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roofErr w:type="gramStart"/>
      <w:r w:rsidRPr="005C061B">
        <w:rPr>
          <w:rFonts w:ascii="Times New Roman" w:eastAsia="Times New Roman" w:hAnsi="Times New Roman" w:cs="Times New Roman"/>
          <w:b/>
          <w:u w:val="single"/>
          <w:lang w:eastAsia="ru-RU"/>
        </w:rPr>
        <w:t xml:space="preserve">Расходы на содержание органов местного самоуправления Успенского сельского поселения </w:t>
      </w:r>
      <w:r w:rsidRPr="005C061B">
        <w:rPr>
          <w:rFonts w:ascii="Times New Roman" w:eastAsia="Times New Roman" w:hAnsi="Times New Roman" w:cs="Times New Roman"/>
          <w:b/>
          <w:lang w:eastAsia="ru-RU"/>
        </w:rPr>
        <w:t xml:space="preserve">в соответствии с решением Совета Успенского сельского поселения Успенского района </w:t>
      </w:r>
      <w:r w:rsidRPr="005C061B">
        <w:rPr>
          <w:rFonts w:ascii="Times New Roman" w:eastAsia="Times New Roman" w:hAnsi="Times New Roman" w:cs="Times New Roman"/>
          <w:lang w:eastAsia="ru-RU"/>
        </w:rPr>
        <w:t>от 15 декабря 2023 года №291 ««О бюджете Успенского сельского поселения Успенского</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lang w:eastAsia="ru-RU"/>
        </w:rPr>
        <w:t xml:space="preserve">района на 2024 год» (в редакции решения Совета от 18 июня 2024 года №316) </w:t>
      </w:r>
      <w:r w:rsidRPr="005C061B">
        <w:rPr>
          <w:rFonts w:ascii="Times New Roman" w:eastAsia="Times New Roman" w:hAnsi="Times New Roman" w:cs="Times New Roman"/>
          <w:b/>
          <w:u w:val="single"/>
          <w:lang w:eastAsia="ru-RU"/>
        </w:rPr>
        <w:t>не превышают установленный в соответствии с пунктом 2 статьи 136 Бюджетного кодекса норматив формирования расходов</w:t>
      </w:r>
      <w:proofErr w:type="gramEnd"/>
      <w:r w:rsidRPr="005C061B">
        <w:rPr>
          <w:rFonts w:ascii="Times New Roman" w:eastAsia="Times New Roman" w:hAnsi="Times New Roman" w:cs="Times New Roman"/>
          <w:b/>
          <w:u w:val="single"/>
          <w:lang w:eastAsia="ru-RU"/>
        </w:rPr>
        <w:t xml:space="preserve"> </w:t>
      </w:r>
      <w:proofErr w:type="gramStart"/>
      <w:r w:rsidRPr="005C061B">
        <w:rPr>
          <w:rFonts w:ascii="Times New Roman" w:eastAsia="Times New Roman" w:hAnsi="Times New Roman" w:cs="Times New Roman"/>
          <w:b/>
          <w:u w:val="single"/>
          <w:lang w:eastAsia="ru-RU"/>
        </w:rPr>
        <w:t>на оплату труда выборных должностных лиц местного самоуправления, муниципальных служащих и содержание органов местного самоуправления – 11 924,7 тыс. руб. с учетом расходов на контрольно-счетные органы при нормативе 2024 года в сумме 12 860,0 тыс. руб. (</w:t>
      </w:r>
      <w:r w:rsidRPr="005C061B">
        <w:rPr>
          <w:rFonts w:ascii="Times New Roman" w:eastAsia="Times New Roman" w:hAnsi="Times New Roman" w:cs="Times New Roman"/>
          <w:b/>
          <w:lang w:eastAsia="ru-RU"/>
        </w:rPr>
        <w:t>постановлением главы (губернатора) от 16 10 2023 года №825 было первоначально утверждено в сумме 10 953,0 тыс. руб., в последующем постановлением губернатора от 18 04</w:t>
      </w:r>
      <w:proofErr w:type="gramEnd"/>
      <w:r w:rsidRPr="005C061B">
        <w:rPr>
          <w:rFonts w:ascii="Times New Roman" w:eastAsia="Times New Roman" w:hAnsi="Times New Roman" w:cs="Times New Roman"/>
          <w:b/>
          <w:lang w:eastAsia="ru-RU"/>
        </w:rPr>
        <w:t xml:space="preserve"> 2024 года №204 было утверждено в сумме 12 860,0 тыс. руб.  ростом на 17,4%)</w:t>
      </w:r>
      <w:r w:rsidRPr="005C061B">
        <w:rPr>
          <w:rFonts w:ascii="Times New Roman" w:eastAsia="Times New Roman" w:hAnsi="Times New Roman" w:cs="Times New Roman"/>
          <w:b/>
          <w:u w:val="single"/>
          <w:lang w:eastAsia="ru-RU"/>
        </w:rPr>
        <w:t xml:space="preserve"> или 92,73% от норматива (против 10 946,5 тыс. руб. по первоначально утвержденному бюджету на 2024 год то есть с ростом на 8,9% или в абсолютной сумме на 978,2 тыс. руб. больше</w:t>
      </w:r>
      <w:proofErr w:type="gramStart"/>
      <w:r w:rsidRPr="005C061B">
        <w:rPr>
          <w:rFonts w:ascii="Times New Roman" w:eastAsia="Times New Roman" w:hAnsi="Times New Roman" w:cs="Times New Roman"/>
          <w:b/>
          <w:u w:val="single"/>
          <w:lang w:eastAsia="ru-RU"/>
        </w:rPr>
        <w:t xml:space="preserve"> )</w:t>
      </w:r>
      <w:proofErr w:type="gramEnd"/>
      <w:r w:rsidRPr="005C061B">
        <w:rPr>
          <w:rFonts w:ascii="Times New Roman" w:eastAsia="Times New Roman" w:hAnsi="Times New Roman" w:cs="Times New Roman"/>
          <w:b/>
          <w:u w:val="single"/>
          <w:lang w:eastAsia="ru-RU"/>
        </w:rPr>
        <w:t>.</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lang w:eastAsia="ru-RU"/>
        </w:rPr>
        <w:lastRenderedPageBreak/>
        <w:t xml:space="preserve">Показатели отчета, согласно проекта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2024 года», в целом </w:t>
      </w:r>
      <w:r w:rsidRPr="005C061B">
        <w:rPr>
          <w:rFonts w:ascii="Times New Roman" w:eastAsia="Times New Roman" w:hAnsi="Times New Roman" w:cs="Times New Roman"/>
          <w:b/>
          <w:u w:val="single"/>
          <w:lang w:eastAsia="ru-RU"/>
        </w:rPr>
        <w:t>соответствуют отчетным данным</w:t>
      </w:r>
      <w:r w:rsidRPr="005C061B">
        <w:rPr>
          <w:rFonts w:ascii="Times New Roman" w:eastAsia="Times New Roman" w:hAnsi="Times New Roman" w:cs="Times New Roman"/>
          <w:lang w:eastAsia="ru-RU"/>
        </w:rPr>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Успенского сельского поселения»  по состоянию на 01 июля 2024 года и показателям бюджета</w:t>
      </w:r>
      <w:proofErr w:type="gramEnd"/>
      <w:r w:rsidRPr="005C061B">
        <w:rPr>
          <w:rFonts w:ascii="Times New Roman" w:eastAsia="Times New Roman" w:hAnsi="Times New Roman" w:cs="Times New Roman"/>
          <w:lang w:eastAsia="ru-RU"/>
        </w:rPr>
        <w:t xml:space="preserve"> Успенского сельского поселения на 2024 год, утвержденного решением Совета Успенского сельского поселения Успенского района </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lang w:eastAsia="ru-RU"/>
        </w:rPr>
        <w:t>от 15 декабря 2023 года №291 ««О бюджете Успенского сельского поселения Успенского</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lang w:eastAsia="ru-RU"/>
        </w:rPr>
        <w:t>района на 2024 год» (в редакции решения Совета от 18 июня 2024 года №316).</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Однако при формировании плановых показателей и показателей исполнения бюджета, отраженных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2024 года» допущены следующие ошибки и несоответствия, не повлиявшие на достоверность отражения исполнения основных показателей бюджета: </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 пунктом 1 проекта определено об утверждении отчета согласно приложениям 1, 2, 3, 4, 5, что не совсем корректно – так как приложение 5 проекта постановления не относится к отчетным формам, а представляет собой Сведения об исполнении  бюджета для размещения в СМИ в соответствии с Законом №131-ФЗ; </w:t>
      </w: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proofErr w:type="gramStart"/>
      <w:r w:rsidRPr="005C061B">
        <w:rPr>
          <w:rFonts w:ascii="Times New Roman" w:eastAsia="Times New Roman" w:hAnsi="Times New Roman" w:cs="Times New Roman"/>
          <w:b/>
          <w:u w:val="single"/>
          <w:lang w:eastAsia="ru-RU"/>
        </w:rPr>
        <w:t>в приложении №4 «Распределение резервного фонда администрации Успенского сельского поселения Успенского района за 1 полугодие 2024 года»  наименование графы неверно -  «Сумма резервного фонда, предусмотренного в бюджете Успенского сельского поселения за 1 полугодие 2024 года»  в сумме 50,0 тыс. руб. отражено неверно – так как это показатель утвержденного резервного фонда на 2024 год.</w:t>
      </w:r>
      <w:proofErr w:type="gramEnd"/>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b/>
          <w:u w:val="single"/>
          <w:lang w:eastAsia="ru-RU"/>
        </w:rPr>
      </w:pPr>
      <w:r w:rsidRPr="005C061B">
        <w:rPr>
          <w:rFonts w:ascii="Times New Roman" w:eastAsia="Times New Roman" w:hAnsi="Times New Roman" w:cs="Times New Roman"/>
          <w:b/>
          <w:u w:val="single"/>
          <w:lang w:eastAsia="ru-RU"/>
        </w:rPr>
        <w:t xml:space="preserve">Следует отметить, что  абсолютно аналогичные несоответствия были отмечены Контрольно-счетной палатой при рассмотрении проекта администрации пот исполнению </w:t>
      </w:r>
      <w:proofErr w:type="spellStart"/>
      <w:r w:rsidRPr="005C061B">
        <w:rPr>
          <w:rFonts w:ascii="Times New Roman" w:eastAsia="Times New Roman" w:hAnsi="Times New Roman" w:cs="Times New Roman"/>
          <w:b/>
          <w:u w:val="single"/>
          <w:lang w:eastAsia="ru-RU"/>
        </w:rPr>
        <w:t>бюджетаи</w:t>
      </w:r>
      <w:proofErr w:type="spellEnd"/>
      <w:r w:rsidRPr="005C061B">
        <w:rPr>
          <w:rFonts w:ascii="Times New Roman" w:eastAsia="Times New Roman" w:hAnsi="Times New Roman" w:cs="Times New Roman"/>
          <w:b/>
          <w:u w:val="single"/>
          <w:lang w:eastAsia="ru-RU"/>
        </w:rPr>
        <w:t xml:space="preserve"> за 1 полугодие 2023 года.</w:t>
      </w:r>
    </w:p>
    <w:p w:rsidR="00426860" w:rsidRPr="005C061B" w:rsidRDefault="00426860" w:rsidP="00426860">
      <w:pPr>
        <w:autoSpaceDE w:val="0"/>
        <w:autoSpaceDN w:val="0"/>
        <w:adjustRightInd w:val="0"/>
        <w:spacing w:before="163" w:after="0" w:line="240" w:lineRule="auto"/>
        <w:jc w:val="center"/>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2. Выводы и предложения.</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p>
    <w:p w:rsidR="00426860" w:rsidRPr="005C061B" w:rsidRDefault="00426860" w:rsidP="00426860">
      <w:pPr>
        <w:autoSpaceDE w:val="0"/>
        <w:autoSpaceDN w:val="0"/>
        <w:adjustRightInd w:val="0"/>
        <w:spacing w:before="7" w:after="0" w:line="317" w:lineRule="exact"/>
        <w:ind w:firstLine="698"/>
        <w:jc w:val="both"/>
        <w:rPr>
          <w:rFonts w:ascii="Times New Roman" w:eastAsia="Times New Roman" w:hAnsi="Times New Roman" w:cs="Times New Roman"/>
          <w:lang w:eastAsia="ru-RU"/>
        </w:rPr>
      </w:pPr>
      <w:r w:rsidRPr="005C061B">
        <w:rPr>
          <w:rFonts w:ascii="Times New Roman" w:eastAsia="Times New Roman" w:hAnsi="Times New Roman" w:cs="Times New Roman"/>
          <w:b/>
          <w:lang w:eastAsia="ru-RU"/>
        </w:rPr>
        <w:t>1.</w:t>
      </w:r>
      <w:r w:rsidRPr="005C061B">
        <w:rPr>
          <w:rFonts w:ascii="Times New Roman" w:eastAsia="Times New Roman" w:hAnsi="Times New Roman" w:cs="Times New Roman"/>
          <w:lang w:eastAsia="ru-RU"/>
        </w:rPr>
        <w:t xml:space="preserve"> </w:t>
      </w:r>
      <w:proofErr w:type="gramStart"/>
      <w:r w:rsidRPr="005C061B">
        <w:rPr>
          <w:rFonts w:ascii="Times New Roman" w:eastAsia="Times New Roman" w:hAnsi="Times New Roman" w:cs="Times New Roman"/>
          <w:lang w:eastAsia="ru-RU"/>
        </w:rPr>
        <w:t xml:space="preserve">Показатели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2024 года», </w:t>
      </w:r>
      <w:r w:rsidRPr="005C061B">
        <w:rPr>
          <w:rFonts w:ascii="Times New Roman" w:eastAsia="Times New Roman" w:hAnsi="Times New Roman" w:cs="Times New Roman"/>
          <w:b/>
          <w:lang w:eastAsia="ru-RU"/>
        </w:rPr>
        <w:t>соответствуют учетным показателям и отчетным данным форм официальной отчетности</w:t>
      </w:r>
      <w:r w:rsidRPr="005C061B">
        <w:rPr>
          <w:rFonts w:ascii="Times New Roman" w:eastAsia="Times New Roman" w:hAnsi="Times New Roman" w:cs="Times New Roman"/>
          <w:lang w:eastAsia="ru-RU"/>
        </w:rPr>
        <w:t xml:space="preserve"> Успенского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w:t>
      </w:r>
      <w:proofErr w:type="gramEnd"/>
      <w:r w:rsidRPr="005C061B">
        <w:rPr>
          <w:rFonts w:ascii="Times New Roman" w:eastAsia="Times New Roman" w:hAnsi="Times New Roman" w:cs="Times New Roman"/>
          <w:lang w:eastAsia="ru-RU"/>
        </w:rPr>
        <w:t xml:space="preserve"> на 01 июля 2024 года  и показателям бюджета Успенского сельского поселения на 2024 год, утвержденного решением Совета Успенского сельского поселения Успенского района от 15 декабря 2023 года №291 ««О бюджете Успенского сельского поселения Успенского</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lang w:eastAsia="ru-RU"/>
        </w:rPr>
        <w:t>района на 2024 год» (в редакции решения Совета от 18 июня 2024 года №316),</w:t>
      </w:r>
      <w:r w:rsidRPr="005C061B">
        <w:rPr>
          <w:rFonts w:ascii="Times New Roman" w:eastAsia="Times New Roman" w:hAnsi="Times New Roman" w:cs="Times New Roman"/>
          <w:b/>
          <w:lang w:eastAsia="ru-RU"/>
        </w:rPr>
        <w:t xml:space="preserve"> за исключением отдельных ошибок и </w:t>
      </w:r>
      <w:proofErr w:type="gramStart"/>
      <w:r w:rsidRPr="005C061B">
        <w:rPr>
          <w:rFonts w:ascii="Times New Roman" w:eastAsia="Times New Roman" w:hAnsi="Times New Roman" w:cs="Times New Roman"/>
          <w:b/>
          <w:lang w:eastAsia="ru-RU"/>
        </w:rPr>
        <w:t>неточностей</w:t>
      </w:r>
      <w:proofErr w:type="gramEnd"/>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lang w:eastAsia="ru-RU"/>
        </w:rPr>
        <w:t>отраженных в 1 разделе настоящего Заключения Контрольно-счетной палаты.</w:t>
      </w:r>
    </w:p>
    <w:p w:rsidR="00426860" w:rsidRPr="005C061B" w:rsidRDefault="00426860" w:rsidP="00426860">
      <w:pPr>
        <w:autoSpaceDE w:val="0"/>
        <w:autoSpaceDN w:val="0"/>
        <w:adjustRightInd w:val="0"/>
        <w:spacing w:before="36" w:after="0" w:line="317" w:lineRule="exact"/>
        <w:ind w:firstLine="720"/>
        <w:jc w:val="both"/>
        <w:rPr>
          <w:rFonts w:ascii="Times New Roman" w:eastAsia="Times New Roman" w:hAnsi="Times New Roman" w:cs="Times New Roman"/>
          <w:b/>
          <w:bCs/>
          <w:lang w:eastAsia="ru-RU"/>
        </w:rPr>
      </w:pPr>
      <w:r w:rsidRPr="005C061B">
        <w:rPr>
          <w:rFonts w:ascii="Times New Roman" w:eastAsia="Times New Roman" w:hAnsi="Times New Roman" w:cs="Times New Roman"/>
          <w:b/>
          <w:lang w:eastAsia="ru-RU"/>
        </w:rPr>
        <w:t xml:space="preserve">2. </w:t>
      </w:r>
      <w:proofErr w:type="gramStart"/>
      <w:r w:rsidRPr="005C061B">
        <w:rPr>
          <w:rFonts w:ascii="Times New Roman" w:eastAsia="Times New Roman" w:hAnsi="Times New Roman" w:cs="Times New Roman"/>
          <w:b/>
          <w:bCs/>
          <w:lang w:eastAsia="ru-RU"/>
        </w:rPr>
        <w:t>Контрольно-счетная палата муниципального образования Успенский район</w:t>
      </w:r>
      <w:r w:rsidRPr="005C061B">
        <w:rPr>
          <w:rFonts w:ascii="Times New Roman" w:eastAsia="Times New Roman" w:hAnsi="Times New Roman" w:cs="Times New Roman"/>
          <w:b/>
          <w:lang w:eastAsia="ru-RU"/>
        </w:rPr>
        <w:t xml:space="preserve"> предлагает администрации Успенского сельского поселения утвердить отчет в соответствии с проектом постановления администрации Успенского сельского поселения Успенского района </w:t>
      </w:r>
      <w:r w:rsidRPr="005C061B">
        <w:rPr>
          <w:rFonts w:ascii="Times New Roman" w:eastAsia="Times New Roman" w:hAnsi="Times New Roman" w:cs="Times New Roman"/>
          <w:b/>
          <w:u w:val="single"/>
          <w:lang w:eastAsia="ru-RU"/>
        </w:rPr>
        <w:t xml:space="preserve">«Об утверждении отчета об исполнении бюджета Успенского сельского поселения Успенского района за 1 полугодие 2024 года» с учетом внесения уточнений по замечаниям Контрольно-счетной палаты согласно Заключения </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b/>
          <w:u w:val="single"/>
          <w:lang w:eastAsia="ru-RU"/>
        </w:rPr>
        <w:t xml:space="preserve"> </w:t>
      </w:r>
      <w:r w:rsidRPr="005C061B">
        <w:rPr>
          <w:rFonts w:ascii="Times New Roman" w:eastAsia="Times New Roman" w:hAnsi="Times New Roman" w:cs="Times New Roman"/>
          <w:b/>
          <w:lang w:eastAsia="ru-RU"/>
        </w:rPr>
        <w:t xml:space="preserve"> и передать в Совет Успенского сельского поселения.</w:t>
      </w:r>
      <w:proofErr w:type="gramEnd"/>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lang w:eastAsia="ru-RU"/>
        </w:rPr>
      </w:pPr>
      <w:r w:rsidRPr="005C061B">
        <w:rPr>
          <w:rFonts w:ascii="Times New Roman" w:eastAsia="Times New Roman" w:hAnsi="Times New Roman" w:cs="Times New Roman"/>
          <w:b/>
          <w:lang w:eastAsia="ru-RU"/>
        </w:rPr>
        <w:lastRenderedPageBreak/>
        <w:t xml:space="preserve">3. </w:t>
      </w:r>
      <w:proofErr w:type="gramStart"/>
      <w:r w:rsidRPr="005C061B">
        <w:rPr>
          <w:rFonts w:ascii="Times New Roman" w:eastAsia="Times New Roman" w:hAnsi="Times New Roman" w:cs="Times New Roman"/>
          <w:b/>
          <w:bCs/>
          <w:lang w:eastAsia="ru-RU"/>
        </w:rPr>
        <w:t>Администрации Успенского сельского поселения и Совету Успенского сельского поселения необходимо обратить особое внимание на низкие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Успенского сельского поселения на 2024 год, в доходной части обеспечить рост по всем показателям налоговых и неналоговых доходов</w:t>
      </w:r>
      <w:proofErr w:type="gramEnd"/>
      <w:r w:rsidRPr="005C061B">
        <w:rPr>
          <w:rFonts w:ascii="Times New Roman" w:eastAsia="Times New Roman" w:hAnsi="Times New Roman" w:cs="Times New Roman"/>
          <w:b/>
          <w:bCs/>
          <w:lang w:eastAsia="ru-RU"/>
        </w:rPr>
        <w:t xml:space="preserve"> к показателям прошлого года, а также эффективное использование бюджетных назначений по всем разделам, муниципальным программа и отдельным мероприятиям, в том числе </w:t>
      </w:r>
      <w:proofErr w:type="spellStart"/>
      <w:r w:rsidRPr="005C061B">
        <w:rPr>
          <w:rFonts w:ascii="Times New Roman" w:eastAsia="Times New Roman" w:hAnsi="Times New Roman" w:cs="Times New Roman"/>
          <w:b/>
          <w:bCs/>
          <w:lang w:eastAsia="ru-RU"/>
        </w:rPr>
        <w:t>потразделам</w:t>
      </w:r>
      <w:proofErr w:type="spellEnd"/>
      <w:r w:rsidRPr="005C061B">
        <w:rPr>
          <w:rFonts w:ascii="Times New Roman" w:eastAsia="Times New Roman" w:hAnsi="Times New Roman" w:cs="Times New Roman"/>
          <w:b/>
          <w:bCs/>
          <w:lang w:eastAsia="ru-RU"/>
        </w:rPr>
        <w:t xml:space="preserve"> и подразделам «Другие вопросы национальной безопасности и правоохранительной деятельности», «Национальная экономика», в том числе  «Дорожное хозяйство (дорожные фонды)»,  «Жилищно-коммунальное хозяйство».</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u w:val="single"/>
          <w:lang w:eastAsia="ru-RU"/>
        </w:rPr>
      </w:pPr>
      <w:proofErr w:type="gramStart"/>
      <w:r w:rsidRPr="005C061B">
        <w:rPr>
          <w:rFonts w:ascii="Times New Roman" w:eastAsia="Times New Roman" w:hAnsi="Times New Roman" w:cs="Times New Roman"/>
          <w:b/>
          <w:bCs/>
          <w:lang w:eastAsia="ru-RU"/>
        </w:rPr>
        <w:t>4.Рассмотреть возможность увеличения годовых бюджетных назначений по доходам бюджета Успенского сельского поселения на 2024 год (резервы бюджета), по которым недостаточно напряженными были спрогнозированы годовые показатели либо изначально не планировались -   в сумме не менее 330,0 тыс. руб., в том числе прочим неналоговым доходам – на 330,0 тыс. руб.</w:t>
      </w:r>
      <w:r w:rsidRPr="005C061B">
        <w:rPr>
          <w:rFonts w:ascii="Times New Roman" w:eastAsia="Times New Roman" w:hAnsi="Times New Roman" w:cs="Times New Roman"/>
          <w:b/>
          <w:lang w:eastAsia="ru-RU"/>
        </w:rPr>
        <w:t xml:space="preserve"> </w:t>
      </w:r>
      <w:r w:rsidRPr="005C061B">
        <w:rPr>
          <w:rFonts w:ascii="Times New Roman" w:eastAsia="Times New Roman" w:hAnsi="Times New Roman" w:cs="Times New Roman"/>
          <w:b/>
          <w:bCs/>
          <w:lang w:eastAsia="ru-RU"/>
        </w:rPr>
        <w:t>и соответственно в той же сумме по расходам или источникам финансирования дефицита бюджета.</w:t>
      </w:r>
      <w:proofErr w:type="gramEnd"/>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lang w:eastAsia="ru-RU"/>
        </w:rPr>
      </w:pPr>
      <w:r w:rsidRPr="005C061B">
        <w:rPr>
          <w:rFonts w:ascii="Times New Roman" w:eastAsia="Times New Roman" w:hAnsi="Times New Roman" w:cs="Times New Roman"/>
          <w:b/>
          <w:bCs/>
          <w:lang w:eastAsia="ru-RU"/>
        </w:rPr>
        <w:t>5.</w:t>
      </w:r>
      <w:r w:rsidRPr="005C061B">
        <w:rPr>
          <w:rFonts w:ascii="Times New Roman" w:eastAsia="Times New Roman" w:hAnsi="Times New Roman" w:cs="Times New Roman"/>
          <w:b/>
          <w:lang w:eastAsia="ru-RU"/>
        </w:rPr>
        <w:t xml:space="preserve">Принять меры по эффективному и целевому использованию средств дорожных фондов  </w:t>
      </w:r>
      <w:proofErr w:type="gramStart"/>
      <w:r w:rsidRPr="005C061B">
        <w:rPr>
          <w:rFonts w:ascii="Times New Roman" w:eastAsia="Times New Roman" w:hAnsi="Times New Roman" w:cs="Times New Roman"/>
          <w:b/>
          <w:lang w:eastAsia="ru-RU"/>
        </w:rPr>
        <w:t>согласно</w:t>
      </w:r>
      <w:proofErr w:type="gramEnd"/>
      <w:r w:rsidRPr="005C061B">
        <w:rPr>
          <w:rFonts w:ascii="Times New Roman" w:eastAsia="Times New Roman" w:hAnsi="Times New Roman" w:cs="Times New Roman"/>
          <w:b/>
          <w:lang w:eastAsia="ru-RU"/>
        </w:rPr>
        <w:t xml:space="preserve"> утвержденного бюджета Успенского сельского поселения на 2024 год. </w:t>
      </w: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t xml:space="preserve">         6.Информацию о принятом решении и принятых мерах  предоставить в Контрольно-счетную палату муниципального образования Успенский район в месячный срок.</w:t>
      </w:r>
    </w:p>
    <w:p w:rsidR="00426860" w:rsidRPr="005C061B" w:rsidRDefault="00426860" w:rsidP="00426860">
      <w:pPr>
        <w:autoSpaceDE w:val="0"/>
        <w:autoSpaceDN w:val="0"/>
        <w:adjustRightInd w:val="0"/>
        <w:spacing w:after="0" w:line="317" w:lineRule="exact"/>
        <w:ind w:firstLine="698"/>
        <w:jc w:val="both"/>
        <w:rPr>
          <w:rFonts w:ascii="Times New Roman" w:eastAsia="Times New Roman" w:hAnsi="Times New Roman" w:cs="Times New Roman"/>
          <w:b/>
          <w:bCs/>
          <w:lang w:eastAsia="ru-RU"/>
        </w:rPr>
      </w:pPr>
    </w:p>
    <w:p w:rsidR="00426860" w:rsidRPr="005C061B" w:rsidRDefault="00426860" w:rsidP="00426860">
      <w:pPr>
        <w:autoSpaceDE w:val="0"/>
        <w:autoSpaceDN w:val="0"/>
        <w:adjustRightInd w:val="0"/>
        <w:spacing w:after="0" w:line="317" w:lineRule="exact"/>
        <w:jc w:val="both"/>
        <w:rPr>
          <w:rFonts w:ascii="Times New Roman" w:eastAsia="Times New Roman" w:hAnsi="Times New Roman" w:cs="Times New Roman"/>
          <w:b/>
          <w:bCs/>
          <w:lang w:eastAsia="ru-RU"/>
        </w:rPr>
        <w:sectPr w:rsidR="00426860" w:rsidRPr="005C061B" w:rsidSect="00001AF8">
          <w:headerReference w:type="even" r:id="rId40"/>
          <w:headerReference w:type="default" r:id="rId41"/>
          <w:footerReference w:type="even" r:id="rId42"/>
          <w:footerReference w:type="default" r:id="rId43"/>
          <w:type w:val="continuous"/>
          <w:pgSz w:w="11905" w:h="16837"/>
          <w:pgMar w:top="720" w:right="720" w:bottom="720" w:left="720" w:header="720" w:footer="720" w:gutter="0"/>
          <w:cols w:space="60"/>
          <w:noEndnote/>
          <w:docGrid w:linePitch="326"/>
        </w:sectPr>
      </w:pPr>
    </w:p>
    <w:p w:rsidR="00426860" w:rsidRPr="005C061B" w:rsidRDefault="00426860" w:rsidP="00426860">
      <w:pPr>
        <w:tabs>
          <w:tab w:val="left" w:pos="2127"/>
        </w:tabs>
        <w:autoSpaceDE w:val="0"/>
        <w:autoSpaceDN w:val="0"/>
        <w:adjustRightInd w:val="0"/>
        <w:spacing w:before="235" w:after="0" w:line="324" w:lineRule="exact"/>
        <w:jc w:val="both"/>
        <w:rPr>
          <w:rFonts w:ascii="Times New Roman" w:eastAsia="Times New Roman" w:hAnsi="Times New Roman" w:cs="Times New Roman"/>
          <w:b/>
          <w:bCs/>
          <w:lang w:eastAsia="ru-RU"/>
        </w:rPr>
      </w:pPr>
      <w:r w:rsidRPr="005C061B">
        <w:rPr>
          <w:rFonts w:ascii="Times New Roman" w:eastAsia="Times New Roman" w:hAnsi="Times New Roman" w:cs="Times New Roman"/>
          <w:b/>
          <w:bCs/>
          <w:lang w:eastAsia="ru-RU"/>
        </w:rPr>
        <w:lastRenderedPageBreak/>
        <w:t>23 июля 2024 года</w:t>
      </w:r>
    </w:p>
    <w:p w:rsidR="00426860" w:rsidRPr="005C061B" w:rsidRDefault="00426860" w:rsidP="00602B9E">
      <w:pPr>
        <w:autoSpaceDE w:val="0"/>
        <w:autoSpaceDN w:val="0"/>
        <w:adjustRightInd w:val="0"/>
        <w:spacing w:after="0" w:line="317" w:lineRule="exact"/>
        <w:jc w:val="both"/>
        <w:rPr>
          <w:rFonts w:ascii="Times New Roman" w:eastAsia="Times New Roman" w:hAnsi="Times New Roman" w:cs="Times New Roman"/>
          <w:b/>
          <w:bCs/>
          <w:lang w:eastAsia="ru-RU"/>
        </w:rPr>
      </w:pPr>
    </w:p>
    <w:p w:rsidR="00CB5D0F" w:rsidRPr="005C061B" w:rsidRDefault="00CB5D0F" w:rsidP="00602B9E">
      <w:pPr>
        <w:autoSpaceDE w:val="0"/>
        <w:autoSpaceDN w:val="0"/>
        <w:adjustRightInd w:val="0"/>
        <w:spacing w:after="0" w:line="317" w:lineRule="exact"/>
        <w:jc w:val="both"/>
        <w:rPr>
          <w:rFonts w:ascii="Times New Roman" w:eastAsia="Times New Roman" w:hAnsi="Times New Roman" w:cs="Times New Roman"/>
          <w:b/>
          <w:bCs/>
          <w:lang w:eastAsia="ru-RU"/>
        </w:rPr>
        <w:sectPr w:rsidR="00CB5D0F" w:rsidRPr="005C061B" w:rsidSect="00602B9E">
          <w:headerReference w:type="even" r:id="rId44"/>
          <w:headerReference w:type="default" r:id="rId45"/>
          <w:type w:val="continuous"/>
          <w:pgSz w:w="11905" w:h="16837"/>
          <w:pgMar w:top="720" w:right="720" w:bottom="720" w:left="720" w:header="720" w:footer="720" w:gutter="0"/>
          <w:cols w:space="60"/>
          <w:noEndnote/>
          <w:docGrid w:linePitch="326"/>
        </w:sectPr>
      </w:pPr>
    </w:p>
    <w:p w:rsidR="00602B9E" w:rsidRPr="005C061B" w:rsidRDefault="00602B9E" w:rsidP="00602B9E">
      <w:pPr>
        <w:widowControl w:val="0"/>
        <w:autoSpaceDE w:val="0"/>
        <w:autoSpaceDN w:val="0"/>
        <w:adjustRightInd w:val="0"/>
        <w:spacing w:after="0" w:line="317" w:lineRule="exact"/>
        <w:jc w:val="both"/>
        <w:rPr>
          <w:rFonts w:ascii="Times New Roman" w:eastAsia="Times New Roman" w:hAnsi="Times New Roman" w:cs="Times New Roman"/>
          <w:b/>
          <w:bCs/>
          <w:lang w:eastAsia="ru-RU"/>
        </w:rPr>
        <w:sectPr w:rsidR="00602B9E" w:rsidRPr="005C061B" w:rsidSect="00602B9E">
          <w:headerReference w:type="even" r:id="rId46"/>
          <w:headerReference w:type="default" r:id="rId47"/>
          <w:pgSz w:w="11905" w:h="16837"/>
          <w:pgMar w:top="720" w:right="720" w:bottom="720" w:left="720" w:header="720" w:footer="720" w:gutter="0"/>
          <w:cols w:space="60"/>
          <w:noEndnote/>
          <w:docGrid w:linePitch="326"/>
        </w:sectPr>
      </w:pPr>
    </w:p>
    <w:p w:rsidR="00662891" w:rsidRPr="005C061B" w:rsidRDefault="00602B9E" w:rsidP="00426860">
      <w:pPr>
        <w:autoSpaceDE w:val="0"/>
        <w:autoSpaceDN w:val="0"/>
        <w:adjustRightInd w:val="0"/>
        <w:spacing w:before="235" w:after="0" w:line="324" w:lineRule="exact"/>
        <w:jc w:val="both"/>
        <w:rPr>
          <w:rFonts w:ascii="Times New Roman" w:eastAsia="Times New Roman" w:hAnsi="Times New Roman" w:cs="Times New Roman"/>
          <w:lang w:eastAsia="ru-RU"/>
        </w:rPr>
        <w:sectPr w:rsidR="00662891" w:rsidRPr="005C061B" w:rsidSect="00662891">
          <w:headerReference w:type="even" r:id="rId48"/>
          <w:headerReference w:type="default" r:id="rId49"/>
          <w:pgSz w:w="11905" w:h="16837"/>
          <w:pgMar w:top="720" w:right="720" w:bottom="720" w:left="720" w:header="720" w:footer="720" w:gutter="0"/>
          <w:cols w:space="60"/>
          <w:noEndnote/>
          <w:docGrid w:linePitch="326"/>
        </w:sectPr>
      </w:pPr>
      <w:r w:rsidRPr="005C061B">
        <w:rPr>
          <w:rFonts w:ascii="Times New Roman" w:eastAsia="Times New Roman" w:hAnsi="Times New Roman" w:cs="Times New Roman"/>
          <w:noProof/>
          <w:lang w:eastAsia="ru-RU"/>
        </w:rPr>
        <w:lastRenderedPageBreak/>
        <mc:AlternateContent>
          <mc:Choice Requires="wps">
            <w:drawing>
              <wp:anchor distT="0" distB="4445" distL="22860" distR="22860" simplePos="0" relativeHeight="251659264" behindDoc="0" locked="0" layoutInCell="1" allowOverlap="1" wp14:anchorId="3102A7EC" wp14:editId="4DF0D157">
                <wp:simplePos x="0" y="0"/>
                <wp:positionH relativeFrom="margin">
                  <wp:posOffset>4512310</wp:posOffset>
                </wp:positionH>
                <wp:positionV relativeFrom="paragraph">
                  <wp:posOffset>544195</wp:posOffset>
                </wp:positionV>
                <wp:extent cx="1285240" cy="217805"/>
                <wp:effectExtent l="3810" t="635" r="0" b="635"/>
                <wp:wrapTopAndBottom/>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B9E" w:rsidRPr="00B62C76" w:rsidRDefault="00602B9E" w:rsidP="00602B9E">
                            <w:pPr>
                              <w:jc w:val="both"/>
                              <w:rPr>
                                <w:rStyle w:val="FontStyle2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55.3pt;margin-top:42.85pt;width:101.2pt;height:17.15pt;z-index:251659264;visibility:visible;mso-wrap-style:square;mso-width-percent:0;mso-height-percent:0;mso-wrap-distance-left:1.8pt;mso-wrap-distance-top:0;mso-wrap-distance-right:1.8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0muQIAAKk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" filled="f" stroked="f">
                <v:textbox inset="0,0,0,0">
                  <w:txbxContent>
                    <w:p w:rsidR="00602B9E" w:rsidRPr="00B62C76" w:rsidRDefault="00602B9E" w:rsidP="00602B9E">
                      <w:pPr>
                        <w:jc w:val="both"/>
                        <w:rPr>
                          <w:rStyle w:val="FontStyle29"/>
                        </w:rPr>
                      </w:pPr>
                    </w:p>
                  </w:txbxContent>
                </v:textbox>
                <w10:wrap type="topAndBottom" anchorx="margin"/>
              </v:shape>
            </w:pict>
          </mc:Fallback>
        </mc:AlternateContent>
      </w:r>
    </w:p>
    <w:p w:rsidR="00E84073" w:rsidRPr="00E84073" w:rsidRDefault="00E84073" w:rsidP="00E84073">
      <w:pPr>
        <w:autoSpaceDE w:val="0"/>
        <w:autoSpaceDN w:val="0"/>
        <w:adjustRightInd w:val="0"/>
        <w:spacing w:after="0" w:line="317" w:lineRule="exact"/>
        <w:jc w:val="both"/>
        <w:rPr>
          <w:rFonts w:ascii="Times New Roman" w:eastAsia="Times New Roman" w:hAnsi="Times New Roman" w:cs="Times New Roman"/>
          <w:sz w:val="24"/>
          <w:szCs w:val="24"/>
          <w:lang w:eastAsia="ru-RU"/>
        </w:rPr>
        <w:sectPr w:rsidR="00E84073" w:rsidRPr="00E84073" w:rsidSect="00E84073">
          <w:headerReference w:type="even" r:id="rId50"/>
          <w:headerReference w:type="default" r:id="rId51"/>
          <w:pgSz w:w="11905" w:h="16837"/>
          <w:pgMar w:top="495" w:right="912" w:bottom="644" w:left="1632" w:header="720" w:footer="720" w:gutter="0"/>
          <w:cols w:space="60"/>
          <w:noEndnote/>
        </w:sectPr>
      </w:pPr>
    </w:p>
    <w:p w:rsidR="00E84073" w:rsidRPr="00E84073" w:rsidRDefault="00E84073" w:rsidP="00E8407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84073" w:rsidRPr="00E84073" w:rsidSect="00E84073">
          <w:headerReference w:type="even" r:id="rId52"/>
          <w:headerReference w:type="default" r:id="rId53"/>
          <w:footerReference w:type="even" r:id="rId54"/>
          <w:footerReference w:type="default" r:id="rId55"/>
          <w:pgSz w:w="11905" w:h="16837"/>
          <w:pgMar w:top="720" w:right="720" w:bottom="720" w:left="720" w:header="720" w:footer="720" w:gutter="0"/>
          <w:cols w:space="60"/>
          <w:noEndnote/>
          <w:docGrid w:linePitch="326"/>
        </w:sectPr>
      </w:pPr>
    </w:p>
    <w:p w:rsidR="00E84073" w:rsidRDefault="00E84073"/>
    <w:sectPr w:rsidR="00E840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061B">
      <w:pPr>
        <w:spacing w:after="0" w:line="240" w:lineRule="auto"/>
      </w:pPr>
      <w:r>
        <w:separator/>
      </w:r>
    </w:p>
  </w:endnote>
  <w:endnote w:type="continuationSeparator" w:id="0">
    <w:p w:rsidR="00000000" w:rsidRDefault="005C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a3"/>
      <w:jc w:val="right"/>
    </w:pPr>
    <w:r>
      <w:fldChar w:fldCharType="begin"/>
    </w:r>
    <w:r>
      <w:instrText>PAGE   \* MERGEFORMAT</w:instrText>
    </w:r>
    <w:r>
      <w:fldChar w:fldCharType="separate"/>
    </w:r>
    <w:r>
      <w:rPr>
        <w:noProof/>
      </w:rPr>
      <w:t>6</w:t>
    </w:r>
    <w:r>
      <w:fldChar w:fldCharType="end"/>
    </w:r>
  </w:p>
  <w:p w:rsidR="00602B9E" w:rsidRDefault="00602B9E">
    <w:pPr>
      <w:pStyle w:val="a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a3"/>
      <w:jc w:val="right"/>
    </w:pPr>
    <w:r>
      <w:fldChar w:fldCharType="begin"/>
    </w:r>
    <w:r>
      <w:instrText>PAGE   \* MERGEFORMAT</w:instrText>
    </w:r>
    <w:r>
      <w:fldChar w:fldCharType="separate"/>
    </w:r>
    <w:r w:rsidR="005C061B">
      <w:rPr>
        <w:noProof/>
      </w:rPr>
      <w:t>48</w:t>
    </w:r>
    <w:r>
      <w:fldChar w:fldCharType="end"/>
    </w:r>
  </w:p>
  <w:p w:rsidR="00426860" w:rsidRDefault="00426860">
    <w:pPr>
      <w:pStyle w:val="a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a3"/>
      <w:jc w:val="right"/>
    </w:pPr>
    <w:r>
      <w:fldChar w:fldCharType="begin"/>
    </w:r>
    <w:r>
      <w:instrText>PAGE   \* MERGEFORMAT</w:instrText>
    </w:r>
    <w:r>
      <w:fldChar w:fldCharType="separate"/>
    </w:r>
    <w:r>
      <w:rPr>
        <w:noProof/>
      </w:rPr>
      <w:t>6</w:t>
    </w:r>
    <w:r>
      <w:fldChar w:fldCharType="end"/>
    </w:r>
  </w:p>
  <w:p w:rsidR="00602B9E" w:rsidRDefault="00602B9E">
    <w:pPr>
      <w:pStyle w:val="a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a3"/>
      <w:jc w:val="right"/>
    </w:pPr>
    <w:r>
      <w:fldChar w:fldCharType="begin"/>
    </w:r>
    <w:r>
      <w:instrText>PAGE   \* MERGEFORMAT</w:instrText>
    </w:r>
    <w:r>
      <w:fldChar w:fldCharType="separate"/>
    </w:r>
    <w:r w:rsidR="005C061B">
      <w:rPr>
        <w:noProof/>
      </w:rPr>
      <w:t>57</w:t>
    </w:r>
    <w:r>
      <w:fldChar w:fldCharType="end"/>
    </w:r>
  </w:p>
  <w:p w:rsidR="00602B9E" w:rsidRDefault="00602B9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a3"/>
      <w:jc w:val="right"/>
    </w:pPr>
    <w:r>
      <w:fldChar w:fldCharType="begin"/>
    </w:r>
    <w:r>
      <w:instrText>PAGE   \* MERGEFORMAT</w:instrText>
    </w:r>
    <w:r>
      <w:fldChar w:fldCharType="separate"/>
    </w:r>
    <w:r w:rsidR="005C061B">
      <w:rPr>
        <w:noProof/>
      </w:rPr>
      <w:t>30</w:t>
    </w:r>
    <w:r>
      <w:fldChar w:fldCharType="end"/>
    </w:r>
  </w:p>
  <w:p w:rsidR="00602B9E" w:rsidRDefault="00602B9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a3"/>
      <w:jc w:val="right"/>
    </w:pPr>
    <w:r>
      <w:fldChar w:fldCharType="begin"/>
    </w:r>
    <w:r>
      <w:instrText>PAGE   \* MERGEFORMAT</w:instrText>
    </w:r>
    <w:r>
      <w:fldChar w:fldCharType="separate"/>
    </w:r>
    <w:r>
      <w:rPr>
        <w:noProof/>
      </w:rPr>
      <w:t>6</w:t>
    </w:r>
    <w:r>
      <w:fldChar w:fldCharType="end"/>
    </w:r>
  </w:p>
  <w:p w:rsidR="00426860" w:rsidRDefault="00426860">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a3"/>
      <w:jc w:val="right"/>
    </w:pPr>
    <w:r>
      <w:fldChar w:fldCharType="begin"/>
    </w:r>
    <w:r>
      <w:instrText>PAGE   \* MERGEFORMAT</w:instrText>
    </w:r>
    <w:r>
      <w:fldChar w:fldCharType="separate"/>
    </w:r>
    <w:r w:rsidR="005C061B">
      <w:rPr>
        <w:noProof/>
      </w:rPr>
      <w:t>37</w:t>
    </w:r>
    <w:r>
      <w:fldChar w:fldCharType="end"/>
    </w:r>
  </w:p>
  <w:p w:rsidR="00426860" w:rsidRDefault="00426860">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a3"/>
      <w:jc w:val="right"/>
    </w:pPr>
    <w:r>
      <w:fldChar w:fldCharType="begin"/>
    </w:r>
    <w:r>
      <w:instrText>PAGE   \* MERGEFORMAT</w:instrText>
    </w:r>
    <w:r>
      <w:fldChar w:fldCharType="separate"/>
    </w:r>
    <w:r>
      <w:rPr>
        <w:noProof/>
      </w:rPr>
      <w:t>8</w:t>
    </w:r>
    <w:r>
      <w:fldChar w:fldCharType="end"/>
    </w:r>
  </w:p>
  <w:p w:rsidR="00426860" w:rsidRDefault="00426860">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a3"/>
      <w:jc w:val="right"/>
    </w:pPr>
    <w:r>
      <w:fldChar w:fldCharType="begin"/>
    </w:r>
    <w:r>
      <w:instrText>PAGE   \* MERGEFORMAT</w:instrText>
    </w:r>
    <w:r>
      <w:fldChar w:fldCharType="separate"/>
    </w:r>
    <w:r w:rsidR="005C061B">
      <w:rPr>
        <w:noProof/>
      </w:rPr>
      <w:t>42</w:t>
    </w:r>
    <w:r>
      <w:fldChar w:fldCharType="end"/>
    </w:r>
  </w:p>
  <w:p w:rsidR="00426860" w:rsidRDefault="00426860">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a3"/>
      <w:jc w:val="right"/>
    </w:pPr>
    <w:r>
      <w:fldChar w:fldCharType="begin"/>
    </w:r>
    <w:r>
      <w:instrText>PAGE   \* MERGEFORMAT</w:instrText>
    </w:r>
    <w:r>
      <w:fldChar w:fldCharType="separate"/>
    </w:r>
    <w:r>
      <w:rPr>
        <w:noProof/>
      </w:rPr>
      <w:t>6</w:t>
    </w:r>
    <w:r>
      <w:fldChar w:fldCharType="end"/>
    </w:r>
  </w:p>
  <w:p w:rsidR="00426860" w:rsidRDefault="00426860">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a3"/>
      <w:jc w:val="right"/>
    </w:pPr>
    <w:r>
      <w:fldChar w:fldCharType="begin"/>
    </w:r>
    <w:r>
      <w:instrText>PAGE   \* MERGEFORMAT</w:instrText>
    </w:r>
    <w:r>
      <w:fldChar w:fldCharType="separate"/>
    </w:r>
    <w:r w:rsidR="005C061B">
      <w:rPr>
        <w:noProof/>
      </w:rPr>
      <w:t>46</w:t>
    </w:r>
    <w:r>
      <w:fldChar w:fldCharType="end"/>
    </w:r>
  </w:p>
  <w:p w:rsidR="00426860" w:rsidRDefault="00426860">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a3"/>
      <w:jc w:val="right"/>
    </w:pPr>
    <w:r>
      <w:fldChar w:fldCharType="begin"/>
    </w:r>
    <w:r>
      <w:instrText>PAGE   \* MERGEFORMAT</w:instrText>
    </w:r>
    <w:r>
      <w:fldChar w:fldCharType="separate"/>
    </w:r>
    <w:r>
      <w:rPr>
        <w:noProof/>
      </w:rPr>
      <w:t>6</w:t>
    </w:r>
    <w:r>
      <w:fldChar w:fldCharType="end"/>
    </w:r>
  </w:p>
  <w:p w:rsidR="00426860" w:rsidRDefault="004268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061B">
      <w:pPr>
        <w:spacing w:after="0" w:line="240" w:lineRule="auto"/>
      </w:pPr>
      <w:r>
        <w:separator/>
      </w:r>
    </w:p>
  </w:footnote>
  <w:footnote w:type="continuationSeparator" w:id="0">
    <w:p w:rsidR="00000000" w:rsidRDefault="005C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Style7"/>
      <w:widowControl/>
      <w:ind w:left="4543" w:right="-474"/>
      <w:jc w:val="both"/>
      <w:rPr>
        <w:rStyle w:val="FontStyle3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Style7"/>
      <w:widowControl/>
      <w:ind w:left="4543" w:right="-474"/>
      <w:jc w:val="both"/>
      <w:rPr>
        <w:rStyle w:val="FontStyle3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Style7"/>
      <w:widowControl/>
      <w:ind w:left="4543" w:right="-474"/>
      <w:jc w:val="both"/>
      <w:rPr>
        <w:rStyle w:val="FontStyle3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Style7"/>
      <w:widowControl/>
      <w:ind w:left="4543" w:right="-474"/>
      <w:jc w:val="both"/>
      <w:rPr>
        <w:rStyle w:val="FontStyle3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Style7"/>
      <w:widowControl/>
      <w:ind w:left="4543" w:right="-474"/>
      <w:jc w:val="both"/>
      <w:rPr>
        <w:rStyle w:val="FontStyle3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Style7"/>
      <w:widowControl/>
      <w:ind w:left="4543" w:right="-474"/>
      <w:jc w:val="both"/>
      <w:rPr>
        <w:rStyle w:val="FontStyle3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Style7"/>
      <w:widowControl/>
      <w:ind w:left="4543" w:right="-474"/>
      <w:jc w:val="both"/>
      <w:rPr>
        <w:rStyle w:val="FontStyle3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Style7"/>
      <w:widowControl/>
      <w:ind w:left="4543" w:right="-474"/>
      <w:jc w:val="both"/>
      <w:rPr>
        <w:rStyle w:val="FontStyle3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Style7"/>
      <w:widowControl/>
      <w:ind w:left="4543" w:right="-474"/>
      <w:jc w:val="both"/>
      <w:rPr>
        <w:rStyle w:val="FontStyle3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Style7"/>
      <w:widowControl/>
      <w:ind w:left="4543" w:right="-474"/>
      <w:jc w:val="both"/>
      <w:rPr>
        <w:rStyle w:val="FontStyle3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Style7"/>
      <w:widowControl/>
      <w:ind w:left="4543" w:right="-474"/>
      <w:jc w:val="both"/>
      <w:rPr>
        <w:rStyle w:val="FontStyle30"/>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Style7"/>
      <w:widowControl/>
      <w:ind w:left="4543" w:right="-474"/>
      <w:jc w:val="both"/>
      <w:rPr>
        <w:rStyle w:val="FontStyle3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Style7"/>
      <w:widowControl/>
      <w:ind w:left="4543" w:right="-474"/>
      <w:jc w:val="both"/>
      <w:rPr>
        <w:rStyle w:val="FontStyle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E" w:rsidRDefault="00602B9E">
    <w:pPr>
      <w:pStyle w:val="Style7"/>
      <w:widowControl/>
      <w:ind w:left="4543" w:right="-474"/>
      <w:jc w:val="both"/>
      <w:rPr>
        <w:rStyle w:val="FontStyle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pPr>
      <w:pStyle w:val="Style7"/>
      <w:widowControl/>
      <w:ind w:left="4543" w:right="-474"/>
      <w:jc w:val="both"/>
      <w:rPr>
        <w:rStyle w:val="FontStyle3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60" w:rsidRDefault="004268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298"/>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075BB0"/>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8346610"/>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74557F3"/>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DFE29F2"/>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1B35187"/>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26D2BF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99F1506"/>
    <w:multiLevelType w:val="hybridMultilevel"/>
    <w:tmpl w:val="7F6A84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C8C6C6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7D"/>
    <w:rsid w:val="00000031"/>
    <w:rsid w:val="00000232"/>
    <w:rsid w:val="000003D1"/>
    <w:rsid w:val="000005CD"/>
    <w:rsid w:val="000006CB"/>
    <w:rsid w:val="00000703"/>
    <w:rsid w:val="000009D8"/>
    <w:rsid w:val="00000C56"/>
    <w:rsid w:val="00000F7B"/>
    <w:rsid w:val="00001068"/>
    <w:rsid w:val="000012B6"/>
    <w:rsid w:val="0000137B"/>
    <w:rsid w:val="000013C0"/>
    <w:rsid w:val="000014A2"/>
    <w:rsid w:val="00001739"/>
    <w:rsid w:val="00001B06"/>
    <w:rsid w:val="00002104"/>
    <w:rsid w:val="0000212A"/>
    <w:rsid w:val="000026A8"/>
    <w:rsid w:val="0000287D"/>
    <w:rsid w:val="000028B1"/>
    <w:rsid w:val="00002DC1"/>
    <w:rsid w:val="00003240"/>
    <w:rsid w:val="000032AE"/>
    <w:rsid w:val="00003537"/>
    <w:rsid w:val="00003639"/>
    <w:rsid w:val="00003976"/>
    <w:rsid w:val="00003A01"/>
    <w:rsid w:val="00003AA8"/>
    <w:rsid w:val="00003AA9"/>
    <w:rsid w:val="00003E36"/>
    <w:rsid w:val="000041A7"/>
    <w:rsid w:val="0000435E"/>
    <w:rsid w:val="000044BB"/>
    <w:rsid w:val="0000462F"/>
    <w:rsid w:val="00004682"/>
    <w:rsid w:val="00004DAB"/>
    <w:rsid w:val="00005760"/>
    <w:rsid w:val="0000598A"/>
    <w:rsid w:val="00005D9C"/>
    <w:rsid w:val="00005DE4"/>
    <w:rsid w:val="00006158"/>
    <w:rsid w:val="0000675C"/>
    <w:rsid w:val="00006BC6"/>
    <w:rsid w:val="00006ED8"/>
    <w:rsid w:val="00006F15"/>
    <w:rsid w:val="00007876"/>
    <w:rsid w:val="00007960"/>
    <w:rsid w:val="00007D55"/>
    <w:rsid w:val="0001025E"/>
    <w:rsid w:val="000103C2"/>
    <w:rsid w:val="0001045E"/>
    <w:rsid w:val="000110C3"/>
    <w:rsid w:val="0001110D"/>
    <w:rsid w:val="000113AA"/>
    <w:rsid w:val="0001148E"/>
    <w:rsid w:val="000114F3"/>
    <w:rsid w:val="00011654"/>
    <w:rsid w:val="00011BF4"/>
    <w:rsid w:val="00011C92"/>
    <w:rsid w:val="00011D4A"/>
    <w:rsid w:val="00011D67"/>
    <w:rsid w:val="00011EE4"/>
    <w:rsid w:val="00012019"/>
    <w:rsid w:val="000120A0"/>
    <w:rsid w:val="00012392"/>
    <w:rsid w:val="00012740"/>
    <w:rsid w:val="0001279E"/>
    <w:rsid w:val="00012FD4"/>
    <w:rsid w:val="000133BF"/>
    <w:rsid w:val="0001341C"/>
    <w:rsid w:val="000139D7"/>
    <w:rsid w:val="00013BDF"/>
    <w:rsid w:val="0001423B"/>
    <w:rsid w:val="00014422"/>
    <w:rsid w:val="00014463"/>
    <w:rsid w:val="00014563"/>
    <w:rsid w:val="00014B57"/>
    <w:rsid w:val="00014DE3"/>
    <w:rsid w:val="000150AD"/>
    <w:rsid w:val="000150B4"/>
    <w:rsid w:val="000150EF"/>
    <w:rsid w:val="00015176"/>
    <w:rsid w:val="00015386"/>
    <w:rsid w:val="0001594C"/>
    <w:rsid w:val="0001633C"/>
    <w:rsid w:val="0001642D"/>
    <w:rsid w:val="00016486"/>
    <w:rsid w:val="000166F0"/>
    <w:rsid w:val="00016726"/>
    <w:rsid w:val="000170AB"/>
    <w:rsid w:val="0001726E"/>
    <w:rsid w:val="00017611"/>
    <w:rsid w:val="00017B58"/>
    <w:rsid w:val="00017D34"/>
    <w:rsid w:val="00020186"/>
    <w:rsid w:val="0002052A"/>
    <w:rsid w:val="00020985"/>
    <w:rsid w:val="00020FB5"/>
    <w:rsid w:val="00021451"/>
    <w:rsid w:val="00021566"/>
    <w:rsid w:val="00021B93"/>
    <w:rsid w:val="00021BA7"/>
    <w:rsid w:val="00021BC9"/>
    <w:rsid w:val="00021E45"/>
    <w:rsid w:val="00021F3F"/>
    <w:rsid w:val="00022051"/>
    <w:rsid w:val="000221D9"/>
    <w:rsid w:val="00022522"/>
    <w:rsid w:val="0002265C"/>
    <w:rsid w:val="00022756"/>
    <w:rsid w:val="00022BA3"/>
    <w:rsid w:val="00022C9F"/>
    <w:rsid w:val="00022D9E"/>
    <w:rsid w:val="00022F2A"/>
    <w:rsid w:val="000230F6"/>
    <w:rsid w:val="00023A89"/>
    <w:rsid w:val="00023D56"/>
    <w:rsid w:val="00023EB4"/>
    <w:rsid w:val="00023F91"/>
    <w:rsid w:val="00023FE3"/>
    <w:rsid w:val="0002401F"/>
    <w:rsid w:val="00024133"/>
    <w:rsid w:val="00024233"/>
    <w:rsid w:val="000242EF"/>
    <w:rsid w:val="00024E8E"/>
    <w:rsid w:val="0002521B"/>
    <w:rsid w:val="0002573C"/>
    <w:rsid w:val="00025E34"/>
    <w:rsid w:val="00025EFC"/>
    <w:rsid w:val="0002600C"/>
    <w:rsid w:val="00026115"/>
    <w:rsid w:val="000262E2"/>
    <w:rsid w:val="000265CF"/>
    <w:rsid w:val="00026CA2"/>
    <w:rsid w:val="000270EC"/>
    <w:rsid w:val="000276ED"/>
    <w:rsid w:val="0002798D"/>
    <w:rsid w:val="00027CF7"/>
    <w:rsid w:val="00027D08"/>
    <w:rsid w:val="0003069B"/>
    <w:rsid w:val="00030739"/>
    <w:rsid w:val="000307A6"/>
    <w:rsid w:val="000307E0"/>
    <w:rsid w:val="00030AB3"/>
    <w:rsid w:val="00030C98"/>
    <w:rsid w:val="00030F07"/>
    <w:rsid w:val="000310C1"/>
    <w:rsid w:val="000311BA"/>
    <w:rsid w:val="0003138C"/>
    <w:rsid w:val="000313DB"/>
    <w:rsid w:val="00031473"/>
    <w:rsid w:val="00031481"/>
    <w:rsid w:val="00031520"/>
    <w:rsid w:val="0003198C"/>
    <w:rsid w:val="00031E4E"/>
    <w:rsid w:val="00032082"/>
    <w:rsid w:val="00032A49"/>
    <w:rsid w:val="00032F8D"/>
    <w:rsid w:val="00033183"/>
    <w:rsid w:val="000331E8"/>
    <w:rsid w:val="0003358F"/>
    <w:rsid w:val="000337B9"/>
    <w:rsid w:val="00033BE5"/>
    <w:rsid w:val="00033D11"/>
    <w:rsid w:val="00033D30"/>
    <w:rsid w:val="000340FA"/>
    <w:rsid w:val="000342A1"/>
    <w:rsid w:val="0003433E"/>
    <w:rsid w:val="00035298"/>
    <w:rsid w:val="00035726"/>
    <w:rsid w:val="00035A8C"/>
    <w:rsid w:val="00035BDC"/>
    <w:rsid w:val="00035C38"/>
    <w:rsid w:val="00035CC2"/>
    <w:rsid w:val="0003610B"/>
    <w:rsid w:val="00036806"/>
    <w:rsid w:val="000368D2"/>
    <w:rsid w:val="00036C36"/>
    <w:rsid w:val="00036D3C"/>
    <w:rsid w:val="00036E0A"/>
    <w:rsid w:val="00037266"/>
    <w:rsid w:val="0003738E"/>
    <w:rsid w:val="000374C8"/>
    <w:rsid w:val="0003796F"/>
    <w:rsid w:val="000379DF"/>
    <w:rsid w:val="00037D4A"/>
    <w:rsid w:val="000405B0"/>
    <w:rsid w:val="00040603"/>
    <w:rsid w:val="0004095F"/>
    <w:rsid w:val="00040964"/>
    <w:rsid w:val="00040B13"/>
    <w:rsid w:val="00040B38"/>
    <w:rsid w:val="00040CE7"/>
    <w:rsid w:val="00040D05"/>
    <w:rsid w:val="00040D8F"/>
    <w:rsid w:val="00040E5B"/>
    <w:rsid w:val="00041125"/>
    <w:rsid w:val="000411FF"/>
    <w:rsid w:val="0004189B"/>
    <w:rsid w:val="00041C62"/>
    <w:rsid w:val="00041ECA"/>
    <w:rsid w:val="000422D5"/>
    <w:rsid w:val="000429CE"/>
    <w:rsid w:val="00042A01"/>
    <w:rsid w:val="00042CE8"/>
    <w:rsid w:val="00042D47"/>
    <w:rsid w:val="00043630"/>
    <w:rsid w:val="00043902"/>
    <w:rsid w:val="000439C8"/>
    <w:rsid w:val="00043A7B"/>
    <w:rsid w:val="00044632"/>
    <w:rsid w:val="000449DB"/>
    <w:rsid w:val="00044B0D"/>
    <w:rsid w:val="000450D2"/>
    <w:rsid w:val="0004511D"/>
    <w:rsid w:val="00045161"/>
    <w:rsid w:val="000456D4"/>
    <w:rsid w:val="0004580E"/>
    <w:rsid w:val="0004599A"/>
    <w:rsid w:val="00045DC4"/>
    <w:rsid w:val="00045DF8"/>
    <w:rsid w:val="00046289"/>
    <w:rsid w:val="00046424"/>
    <w:rsid w:val="00046919"/>
    <w:rsid w:val="0004732C"/>
    <w:rsid w:val="000473BA"/>
    <w:rsid w:val="000477CC"/>
    <w:rsid w:val="00047B56"/>
    <w:rsid w:val="00047E8D"/>
    <w:rsid w:val="00047EE9"/>
    <w:rsid w:val="00050065"/>
    <w:rsid w:val="00050470"/>
    <w:rsid w:val="0005084D"/>
    <w:rsid w:val="00050AD5"/>
    <w:rsid w:val="00050C61"/>
    <w:rsid w:val="000513E8"/>
    <w:rsid w:val="00051687"/>
    <w:rsid w:val="00051818"/>
    <w:rsid w:val="00051C10"/>
    <w:rsid w:val="00051F29"/>
    <w:rsid w:val="000520EE"/>
    <w:rsid w:val="0005224A"/>
    <w:rsid w:val="000522A5"/>
    <w:rsid w:val="000528AF"/>
    <w:rsid w:val="000528DF"/>
    <w:rsid w:val="00052D72"/>
    <w:rsid w:val="0005407B"/>
    <w:rsid w:val="0005411A"/>
    <w:rsid w:val="00054315"/>
    <w:rsid w:val="00054527"/>
    <w:rsid w:val="00054588"/>
    <w:rsid w:val="000548A8"/>
    <w:rsid w:val="00054B25"/>
    <w:rsid w:val="00054C72"/>
    <w:rsid w:val="000552EB"/>
    <w:rsid w:val="000552FE"/>
    <w:rsid w:val="00055492"/>
    <w:rsid w:val="000554A8"/>
    <w:rsid w:val="0005558D"/>
    <w:rsid w:val="00056212"/>
    <w:rsid w:val="000562C8"/>
    <w:rsid w:val="000563D8"/>
    <w:rsid w:val="00056401"/>
    <w:rsid w:val="000566C9"/>
    <w:rsid w:val="0005689F"/>
    <w:rsid w:val="00056B86"/>
    <w:rsid w:val="00056C41"/>
    <w:rsid w:val="00056E4A"/>
    <w:rsid w:val="00056F55"/>
    <w:rsid w:val="00057242"/>
    <w:rsid w:val="000574E5"/>
    <w:rsid w:val="0006023A"/>
    <w:rsid w:val="00060480"/>
    <w:rsid w:val="00060985"/>
    <w:rsid w:val="00060A09"/>
    <w:rsid w:val="00060DA5"/>
    <w:rsid w:val="00061078"/>
    <w:rsid w:val="00061420"/>
    <w:rsid w:val="00061438"/>
    <w:rsid w:val="00061F38"/>
    <w:rsid w:val="00062154"/>
    <w:rsid w:val="00062173"/>
    <w:rsid w:val="00062339"/>
    <w:rsid w:val="00062606"/>
    <w:rsid w:val="0006267B"/>
    <w:rsid w:val="000627E3"/>
    <w:rsid w:val="000628A6"/>
    <w:rsid w:val="00062943"/>
    <w:rsid w:val="00062B85"/>
    <w:rsid w:val="00063104"/>
    <w:rsid w:val="00063221"/>
    <w:rsid w:val="000633DD"/>
    <w:rsid w:val="000639CA"/>
    <w:rsid w:val="00063A0B"/>
    <w:rsid w:val="00063B5B"/>
    <w:rsid w:val="000647A3"/>
    <w:rsid w:val="00064945"/>
    <w:rsid w:val="00064A5F"/>
    <w:rsid w:val="00065047"/>
    <w:rsid w:val="0006505D"/>
    <w:rsid w:val="000650CC"/>
    <w:rsid w:val="000650D1"/>
    <w:rsid w:val="0006553F"/>
    <w:rsid w:val="000656BF"/>
    <w:rsid w:val="000656FA"/>
    <w:rsid w:val="000658FC"/>
    <w:rsid w:val="00065945"/>
    <w:rsid w:val="00065CA1"/>
    <w:rsid w:val="00065CCA"/>
    <w:rsid w:val="00065D25"/>
    <w:rsid w:val="00066034"/>
    <w:rsid w:val="000667F9"/>
    <w:rsid w:val="00066A6B"/>
    <w:rsid w:val="00066B20"/>
    <w:rsid w:val="00067406"/>
    <w:rsid w:val="0006757D"/>
    <w:rsid w:val="000676FA"/>
    <w:rsid w:val="00067968"/>
    <w:rsid w:val="000679F2"/>
    <w:rsid w:val="00067AFB"/>
    <w:rsid w:val="00067B95"/>
    <w:rsid w:val="00067FBB"/>
    <w:rsid w:val="000700D5"/>
    <w:rsid w:val="000700EB"/>
    <w:rsid w:val="0007027A"/>
    <w:rsid w:val="000705E3"/>
    <w:rsid w:val="0007072B"/>
    <w:rsid w:val="000709D4"/>
    <w:rsid w:val="00070A55"/>
    <w:rsid w:val="00070B43"/>
    <w:rsid w:val="00070EE5"/>
    <w:rsid w:val="00070F2E"/>
    <w:rsid w:val="00071247"/>
    <w:rsid w:val="00071484"/>
    <w:rsid w:val="000718A9"/>
    <w:rsid w:val="000722CC"/>
    <w:rsid w:val="000723C3"/>
    <w:rsid w:val="00072474"/>
    <w:rsid w:val="00072A8A"/>
    <w:rsid w:val="00072F3F"/>
    <w:rsid w:val="000730F2"/>
    <w:rsid w:val="00073395"/>
    <w:rsid w:val="00073571"/>
    <w:rsid w:val="0007376D"/>
    <w:rsid w:val="00073A18"/>
    <w:rsid w:val="00073CE6"/>
    <w:rsid w:val="000741F0"/>
    <w:rsid w:val="00074390"/>
    <w:rsid w:val="000743FF"/>
    <w:rsid w:val="00074709"/>
    <w:rsid w:val="00074976"/>
    <w:rsid w:val="00074D6D"/>
    <w:rsid w:val="000750C3"/>
    <w:rsid w:val="000753EB"/>
    <w:rsid w:val="00075B6A"/>
    <w:rsid w:val="00075BE9"/>
    <w:rsid w:val="00075DF4"/>
    <w:rsid w:val="00075E21"/>
    <w:rsid w:val="00075EF1"/>
    <w:rsid w:val="00075F5B"/>
    <w:rsid w:val="0007634D"/>
    <w:rsid w:val="00076699"/>
    <w:rsid w:val="000767E2"/>
    <w:rsid w:val="000771C1"/>
    <w:rsid w:val="0007750D"/>
    <w:rsid w:val="00077689"/>
    <w:rsid w:val="00077BD2"/>
    <w:rsid w:val="00077CA8"/>
    <w:rsid w:val="00077E3C"/>
    <w:rsid w:val="00077FE6"/>
    <w:rsid w:val="00080598"/>
    <w:rsid w:val="00080BA9"/>
    <w:rsid w:val="00080D84"/>
    <w:rsid w:val="00081672"/>
    <w:rsid w:val="0008187F"/>
    <w:rsid w:val="000819F8"/>
    <w:rsid w:val="00081E5B"/>
    <w:rsid w:val="0008200B"/>
    <w:rsid w:val="000824E8"/>
    <w:rsid w:val="000826FF"/>
    <w:rsid w:val="000827EB"/>
    <w:rsid w:val="00082A0B"/>
    <w:rsid w:val="00082A12"/>
    <w:rsid w:val="00082BE3"/>
    <w:rsid w:val="00082FBC"/>
    <w:rsid w:val="0008305A"/>
    <w:rsid w:val="000830DD"/>
    <w:rsid w:val="0008318B"/>
    <w:rsid w:val="00083283"/>
    <w:rsid w:val="00083406"/>
    <w:rsid w:val="0008352D"/>
    <w:rsid w:val="00083942"/>
    <w:rsid w:val="00083C02"/>
    <w:rsid w:val="00083E38"/>
    <w:rsid w:val="000840B7"/>
    <w:rsid w:val="000844D0"/>
    <w:rsid w:val="000847DE"/>
    <w:rsid w:val="00084D5A"/>
    <w:rsid w:val="00084DCB"/>
    <w:rsid w:val="00085068"/>
    <w:rsid w:val="000855EA"/>
    <w:rsid w:val="000856AC"/>
    <w:rsid w:val="000856C3"/>
    <w:rsid w:val="00085B79"/>
    <w:rsid w:val="00085D4F"/>
    <w:rsid w:val="00085EA8"/>
    <w:rsid w:val="00085EB9"/>
    <w:rsid w:val="00086341"/>
    <w:rsid w:val="000863C0"/>
    <w:rsid w:val="00086610"/>
    <w:rsid w:val="00086756"/>
    <w:rsid w:val="00086844"/>
    <w:rsid w:val="00086848"/>
    <w:rsid w:val="00086C6C"/>
    <w:rsid w:val="00086D95"/>
    <w:rsid w:val="00086E18"/>
    <w:rsid w:val="000871DA"/>
    <w:rsid w:val="000874D5"/>
    <w:rsid w:val="00087911"/>
    <w:rsid w:val="00087958"/>
    <w:rsid w:val="00087981"/>
    <w:rsid w:val="00087A4C"/>
    <w:rsid w:val="00087F25"/>
    <w:rsid w:val="00090038"/>
    <w:rsid w:val="000904A5"/>
    <w:rsid w:val="000904EE"/>
    <w:rsid w:val="00090558"/>
    <w:rsid w:val="00090B5E"/>
    <w:rsid w:val="00090BB8"/>
    <w:rsid w:val="00090BEA"/>
    <w:rsid w:val="00090C50"/>
    <w:rsid w:val="00090CA5"/>
    <w:rsid w:val="00091330"/>
    <w:rsid w:val="000913C5"/>
    <w:rsid w:val="000914D3"/>
    <w:rsid w:val="00091644"/>
    <w:rsid w:val="00091AF7"/>
    <w:rsid w:val="00091B04"/>
    <w:rsid w:val="00091C38"/>
    <w:rsid w:val="0009202B"/>
    <w:rsid w:val="000920D0"/>
    <w:rsid w:val="00092263"/>
    <w:rsid w:val="000927CF"/>
    <w:rsid w:val="00092AB9"/>
    <w:rsid w:val="00092DF9"/>
    <w:rsid w:val="00093383"/>
    <w:rsid w:val="0009366C"/>
    <w:rsid w:val="000937DF"/>
    <w:rsid w:val="00093ABA"/>
    <w:rsid w:val="00094126"/>
    <w:rsid w:val="0009414E"/>
    <w:rsid w:val="00094988"/>
    <w:rsid w:val="00094AF6"/>
    <w:rsid w:val="00094B39"/>
    <w:rsid w:val="00094CEF"/>
    <w:rsid w:val="00094F68"/>
    <w:rsid w:val="000950C8"/>
    <w:rsid w:val="00095592"/>
    <w:rsid w:val="00095C3D"/>
    <w:rsid w:val="00095D5C"/>
    <w:rsid w:val="00095E2D"/>
    <w:rsid w:val="00095ECA"/>
    <w:rsid w:val="00096108"/>
    <w:rsid w:val="00096186"/>
    <w:rsid w:val="00096831"/>
    <w:rsid w:val="00096A4F"/>
    <w:rsid w:val="00096F05"/>
    <w:rsid w:val="00096F7D"/>
    <w:rsid w:val="00096FFB"/>
    <w:rsid w:val="00097403"/>
    <w:rsid w:val="00097530"/>
    <w:rsid w:val="000975E0"/>
    <w:rsid w:val="00097C61"/>
    <w:rsid w:val="000A0058"/>
    <w:rsid w:val="000A0302"/>
    <w:rsid w:val="000A0A5A"/>
    <w:rsid w:val="000A0D1C"/>
    <w:rsid w:val="000A0FD2"/>
    <w:rsid w:val="000A12FC"/>
    <w:rsid w:val="000A13D7"/>
    <w:rsid w:val="000A1503"/>
    <w:rsid w:val="000A157E"/>
    <w:rsid w:val="000A1954"/>
    <w:rsid w:val="000A1A77"/>
    <w:rsid w:val="000A257B"/>
    <w:rsid w:val="000A25D9"/>
    <w:rsid w:val="000A28A8"/>
    <w:rsid w:val="000A301C"/>
    <w:rsid w:val="000A311E"/>
    <w:rsid w:val="000A31CC"/>
    <w:rsid w:val="000A33EB"/>
    <w:rsid w:val="000A36A9"/>
    <w:rsid w:val="000A370A"/>
    <w:rsid w:val="000A3DC4"/>
    <w:rsid w:val="000A3F91"/>
    <w:rsid w:val="000A4208"/>
    <w:rsid w:val="000A4221"/>
    <w:rsid w:val="000A426A"/>
    <w:rsid w:val="000A4465"/>
    <w:rsid w:val="000A478F"/>
    <w:rsid w:val="000A47A9"/>
    <w:rsid w:val="000A49E7"/>
    <w:rsid w:val="000A5259"/>
    <w:rsid w:val="000A525A"/>
    <w:rsid w:val="000A5316"/>
    <w:rsid w:val="000A53A2"/>
    <w:rsid w:val="000A578E"/>
    <w:rsid w:val="000A589B"/>
    <w:rsid w:val="000A5AB8"/>
    <w:rsid w:val="000A5D94"/>
    <w:rsid w:val="000A6077"/>
    <w:rsid w:val="000A6207"/>
    <w:rsid w:val="000A63C9"/>
    <w:rsid w:val="000A64BD"/>
    <w:rsid w:val="000A6606"/>
    <w:rsid w:val="000A6623"/>
    <w:rsid w:val="000A68B7"/>
    <w:rsid w:val="000A6ACC"/>
    <w:rsid w:val="000A6BA8"/>
    <w:rsid w:val="000A7181"/>
    <w:rsid w:val="000A7794"/>
    <w:rsid w:val="000A798E"/>
    <w:rsid w:val="000A7AC8"/>
    <w:rsid w:val="000A7BD6"/>
    <w:rsid w:val="000A7BD8"/>
    <w:rsid w:val="000A7EAE"/>
    <w:rsid w:val="000A7ECC"/>
    <w:rsid w:val="000B0001"/>
    <w:rsid w:val="000B0284"/>
    <w:rsid w:val="000B0399"/>
    <w:rsid w:val="000B04BB"/>
    <w:rsid w:val="000B04E6"/>
    <w:rsid w:val="000B072D"/>
    <w:rsid w:val="000B0807"/>
    <w:rsid w:val="000B0A4D"/>
    <w:rsid w:val="000B0CEE"/>
    <w:rsid w:val="000B0F4B"/>
    <w:rsid w:val="000B0F58"/>
    <w:rsid w:val="000B120A"/>
    <w:rsid w:val="000B12D2"/>
    <w:rsid w:val="000B18DB"/>
    <w:rsid w:val="000B19D6"/>
    <w:rsid w:val="000B19FC"/>
    <w:rsid w:val="000B1DFD"/>
    <w:rsid w:val="000B2375"/>
    <w:rsid w:val="000B2500"/>
    <w:rsid w:val="000B28DA"/>
    <w:rsid w:val="000B29DE"/>
    <w:rsid w:val="000B2AE7"/>
    <w:rsid w:val="000B30B1"/>
    <w:rsid w:val="000B3160"/>
    <w:rsid w:val="000B31A7"/>
    <w:rsid w:val="000B327C"/>
    <w:rsid w:val="000B32FE"/>
    <w:rsid w:val="000B3382"/>
    <w:rsid w:val="000B33A9"/>
    <w:rsid w:val="000B358E"/>
    <w:rsid w:val="000B36AB"/>
    <w:rsid w:val="000B395E"/>
    <w:rsid w:val="000B3B71"/>
    <w:rsid w:val="000B3BDB"/>
    <w:rsid w:val="000B3FBF"/>
    <w:rsid w:val="000B4212"/>
    <w:rsid w:val="000B429E"/>
    <w:rsid w:val="000B4746"/>
    <w:rsid w:val="000B487B"/>
    <w:rsid w:val="000B4A78"/>
    <w:rsid w:val="000B4DFE"/>
    <w:rsid w:val="000B4E6E"/>
    <w:rsid w:val="000B4E9D"/>
    <w:rsid w:val="000B4EC7"/>
    <w:rsid w:val="000B52FA"/>
    <w:rsid w:val="000B5430"/>
    <w:rsid w:val="000B58AD"/>
    <w:rsid w:val="000B5E36"/>
    <w:rsid w:val="000B5FB9"/>
    <w:rsid w:val="000B6034"/>
    <w:rsid w:val="000B60DF"/>
    <w:rsid w:val="000B674A"/>
    <w:rsid w:val="000B6991"/>
    <w:rsid w:val="000B6A1C"/>
    <w:rsid w:val="000B741F"/>
    <w:rsid w:val="000B7DA0"/>
    <w:rsid w:val="000B7F92"/>
    <w:rsid w:val="000C0413"/>
    <w:rsid w:val="000C0919"/>
    <w:rsid w:val="000C0DB7"/>
    <w:rsid w:val="000C10D5"/>
    <w:rsid w:val="000C116A"/>
    <w:rsid w:val="000C18C4"/>
    <w:rsid w:val="000C18C8"/>
    <w:rsid w:val="000C1993"/>
    <w:rsid w:val="000C19CE"/>
    <w:rsid w:val="000C1A6D"/>
    <w:rsid w:val="000C1F7F"/>
    <w:rsid w:val="000C214B"/>
    <w:rsid w:val="000C268F"/>
    <w:rsid w:val="000C273B"/>
    <w:rsid w:val="000C28B2"/>
    <w:rsid w:val="000C2BE7"/>
    <w:rsid w:val="000C2E67"/>
    <w:rsid w:val="000C2EB7"/>
    <w:rsid w:val="000C2EB8"/>
    <w:rsid w:val="000C3060"/>
    <w:rsid w:val="000C32D9"/>
    <w:rsid w:val="000C3347"/>
    <w:rsid w:val="000C37C4"/>
    <w:rsid w:val="000C3967"/>
    <w:rsid w:val="000C3A95"/>
    <w:rsid w:val="000C4285"/>
    <w:rsid w:val="000C42A8"/>
    <w:rsid w:val="000C44E6"/>
    <w:rsid w:val="000C4AB0"/>
    <w:rsid w:val="000C4AB4"/>
    <w:rsid w:val="000C4CBA"/>
    <w:rsid w:val="000C4E68"/>
    <w:rsid w:val="000C50DC"/>
    <w:rsid w:val="000C55C3"/>
    <w:rsid w:val="000C5B1D"/>
    <w:rsid w:val="000C5EA3"/>
    <w:rsid w:val="000C5EE0"/>
    <w:rsid w:val="000C6135"/>
    <w:rsid w:val="000C63FE"/>
    <w:rsid w:val="000C6975"/>
    <w:rsid w:val="000C69D9"/>
    <w:rsid w:val="000C712B"/>
    <w:rsid w:val="000C720F"/>
    <w:rsid w:val="000C7566"/>
    <w:rsid w:val="000C7597"/>
    <w:rsid w:val="000C7679"/>
    <w:rsid w:val="000C7819"/>
    <w:rsid w:val="000C7C20"/>
    <w:rsid w:val="000D000A"/>
    <w:rsid w:val="000D023A"/>
    <w:rsid w:val="000D068D"/>
    <w:rsid w:val="000D07F0"/>
    <w:rsid w:val="000D0C94"/>
    <w:rsid w:val="000D1063"/>
    <w:rsid w:val="000D1338"/>
    <w:rsid w:val="000D1628"/>
    <w:rsid w:val="000D16BA"/>
    <w:rsid w:val="000D1839"/>
    <w:rsid w:val="000D1B18"/>
    <w:rsid w:val="000D1E0F"/>
    <w:rsid w:val="000D1EAA"/>
    <w:rsid w:val="000D1F09"/>
    <w:rsid w:val="000D21D7"/>
    <w:rsid w:val="000D2261"/>
    <w:rsid w:val="000D2285"/>
    <w:rsid w:val="000D2671"/>
    <w:rsid w:val="000D276E"/>
    <w:rsid w:val="000D2D31"/>
    <w:rsid w:val="000D2D43"/>
    <w:rsid w:val="000D2DF6"/>
    <w:rsid w:val="000D2E28"/>
    <w:rsid w:val="000D31F5"/>
    <w:rsid w:val="000D3286"/>
    <w:rsid w:val="000D3329"/>
    <w:rsid w:val="000D35BE"/>
    <w:rsid w:val="000D36B6"/>
    <w:rsid w:val="000D3963"/>
    <w:rsid w:val="000D3A27"/>
    <w:rsid w:val="000D3D08"/>
    <w:rsid w:val="000D41E1"/>
    <w:rsid w:val="000D42F2"/>
    <w:rsid w:val="000D487F"/>
    <w:rsid w:val="000D49E6"/>
    <w:rsid w:val="000D4DA0"/>
    <w:rsid w:val="000D4DE6"/>
    <w:rsid w:val="000D4F39"/>
    <w:rsid w:val="000D4F92"/>
    <w:rsid w:val="000D5476"/>
    <w:rsid w:val="000D563A"/>
    <w:rsid w:val="000D565F"/>
    <w:rsid w:val="000D58E0"/>
    <w:rsid w:val="000D5AC0"/>
    <w:rsid w:val="000D5CA4"/>
    <w:rsid w:val="000D6232"/>
    <w:rsid w:val="000D63C3"/>
    <w:rsid w:val="000D64F5"/>
    <w:rsid w:val="000D6645"/>
    <w:rsid w:val="000D684A"/>
    <w:rsid w:val="000D6B9F"/>
    <w:rsid w:val="000D7815"/>
    <w:rsid w:val="000D7850"/>
    <w:rsid w:val="000D7968"/>
    <w:rsid w:val="000D7A32"/>
    <w:rsid w:val="000D7D68"/>
    <w:rsid w:val="000D7E51"/>
    <w:rsid w:val="000E0000"/>
    <w:rsid w:val="000E0251"/>
    <w:rsid w:val="000E04FB"/>
    <w:rsid w:val="000E09F7"/>
    <w:rsid w:val="000E0A47"/>
    <w:rsid w:val="000E0B6E"/>
    <w:rsid w:val="000E0BE1"/>
    <w:rsid w:val="000E0CDE"/>
    <w:rsid w:val="000E10A0"/>
    <w:rsid w:val="000E12EF"/>
    <w:rsid w:val="000E1348"/>
    <w:rsid w:val="000E1542"/>
    <w:rsid w:val="000E16AE"/>
    <w:rsid w:val="000E16B4"/>
    <w:rsid w:val="000E18F5"/>
    <w:rsid w:val="000E1BFE"/>
    <w:rsid w:val="000E1D4E"/>
    <w:rsid w:val="000E1DBD"/>
    <w:rsid w:val="000E219C"/>
    <w:rsid w:val="000E24B4"/>
    <w:rsid w:val="000E2861"/>
    <w:rsid w:val="000E2A8E"/>
    <w:rsid w:val="000E2ABF"/>
    <w:rsid w:val="000E2EDD"/>
    <w:rsid w:val="000E300C"/>
    <w:rsid w:val="000E304A"/>
    <w:rsid w:val="000E3965"/>
    <w:rsid w:val="000E3C4D"/>
    <w:rsid w:val="000E3C76"/>
    <w:rsid w:val="000E3D48"/>
    <w:rsid w:val="000E3E68"/>
    <w:rsid w:val="000E44CD"/>
    <w:rsid w:val="000E49D8"/>
    <w:rsid w:val="000E4AF4"/>
    <w:rsid w:val="000E4D1B"/>
    <w:rsid w:val="000E4D4D"/>
    <w:rsid w:val="000E4DD8"/>
    <w:rsid w:val="000E4E61"/>
    <w:rsid w:val="000E4E7B"/>
    <w:rsid w:val="000E4F5B"/>
    <w:rsid w:val="000E5274"/>
    <w:rsid w:val="000E546F"/>
    <w:rsid w:val="000E5BAC"/>
    <w:rsid w:val="000E5CBD"/>
    <w:rsid w:val="000E5CFC"/>
    <w:rsid w:val="000E5FAF"/>
    <w:rsid w:val="000E6051"/>
    <w:rsid w:val="000E6156"/>
    <w:rsid w:val="000E618C"/>
    <w:rsid w:val="000E6196"/>
    <w:rsid w:val="000E65E5"/>
    <w:rsid w:val="000E6A8C"/>
    <w:rsid w:val="000E71B6"/>
    <w:rsid w:val="000E7396"/>
    <w:rsid w:val="000E7631"/>
    <w:rsid w:val="000E766A"/>
    <w:rsid w:val="000E7798"/>
    <w:rsid w:val="000E795F"/>
    <w:rsid w:val="000E7BF1"/>
    <w:rsid w:val="000F0A27"/>
    <w:rsid w:val="000F0D2B"/>
    <w:rsid w:val="000F104A"/>
    <w:rsid w:val="000F14BD"/>
    <w:rsid w:val="000F1695"/>
    <w:rsid w:val="000F1F92"/>
    <w:rsid w:val="000F2A21"/>
    <w:rsid w:val="000F2B48"/>
    <w:rsid w:val="000F309F"/>
    <w:rsid w:val="000F325B"/>
    <w:rsid w:val="000F355C"/>
    <w:rsid w:val="000F38B3"/>
    <w:rsid w:val="000F3BEF"/>
    <w:rsid w:val="000F4001"/>
    <w:rsid w:val="000F401A"/>
    <w:rsid w:val="000F41E7"/>
    <w:rsid w:val="000F4255"/>
    <w:rsid w:val="000F47AA"/>
    <w:rsid w:val="000F4D1C"/>
    <w:rsid w:val="000F506D"/>
    <w:rsid w:val="000F511B"/>
    <w:rsid w:val="000F5367"/>
    <w:rsid w:val="000F5453"/>
    <w:rsid w:val="000F594B"/>
    <w:rsid w:val="000F5A17"/>
    <w:rsid w:val="000F5C44"/>
    <w:rsid w:val="000F5F61"/>
    <w:rsid w:val="000F605E"/>
    <w:rsid w:val="000F631C"/>
    <w:rsid w:val="000F633F"/>
    <w:rsid w:val="000F63C1"/>
    <w:rsid w:val="000F6440"/>
    <w:rsid w:val="000F64CD"/>
    <w:rsid w:val="000F6743"/>
    <w:rsid w:val="000F6905"/>
    <w:rsid w:val="000F6B53"/>
    <w:rsid w:val="000F6D9E"/>
    <w:rsid w:val="000F7228"/>
    <w:rsid w:val="000F759A"/>
    <w:rsid w:val="000F7998"/>
    <w:rsid w:val="000F7A28"/>
    <w:rsid w:val="000F7A2B"/>
    <w:rsid w:val="000F7A3A"/>
    <w:rsid w:val="000F7C6C"/>
    <w:rsid w:val="0010027D"/>
    <w:rsid w:val="001013D4"/>
    <w:rsid w:val="0010157B"/>
    <w:rsid w:val="00101605"/>
    <w:rsid w:val="00102648"/>
    <w:rsid w:val="001026C5"/>
    <w:rsid w:val="00102F14"/>
    <w:rsid w:val="00103783"/>
    <w:rsid w:val="001046BB"/>
    <w:rsid w:val="0010474B"/>
    <w:rsid w:val="00104AE9"/>
    <w:rsid w:val="00104DFB"/>
    <w:rsid w:val="00104FC3"/>
    <w:rsid w:val="00105AFE"/>
    <w:rsid w:val="00105D4A"/>
    <w:rsid w:val="001063C1"/>
    <w:rsid w:val="00106517"/>
    <w:rsid w:val="00106867"/>
    <w:rsid w:val="00106C00"/>
    <w:rsid w:val="00106E56"/>
    <w:rsid w:val="001071F5"/>
    <w:rsid w:val="001072EC"/>
    <w:rsid w:val="001078F8"/>
    <w:rsid w:val="00107CC7"/>
    <w:rsid w:val="0011007A"/>
    <w:rsid w:val="0011089E"/>
    <w:rsid w:val="00110965"/>
    <w:rsid w:val="00110B8B"/>
    <w:rsid w:val="00110EF3"/>
    <w:rsid w:val="001114B2"/>
    <w:rsid w:val="00111846"/>
    <w:rsid w:val="001118FD"/>
    <w:rsid w:val="00111961"/>
    <w:rsid w:val="00111967"/>
    <w:rsid w:val="00111A67"/>
    <w:rsid w:val="00111B11"/>
    <w:rsid w:val="001121A4"/>
    <w:rsid w:val="001128D2"/>
    <w:rsid w:val="00112971"/>
    <w:rsid w:val="00112D4F"/>
    <w:rsid w:val="001133F9"/>
    <w:rsid w:val="00113727"/>
    <w:rsid w:val="001137FF"/>
    <w:rsid w:val="001138E9"/>
    <w:rsid w:val="0011392C"/>
    <w:rsid w:val="00113B61"/>
    <w:rsid w:val="00114024"/>
    <w:rsid w:val="0011413F"/>
    <w:rsid w:val="0011433F"/>
    <w:rsid w:val="00114393"/>
    <w:rsid w:val="00114434"/>
    <w:rsid w:val="0011460C"/>
    <w:rsid w:val="001146C5"/>
    <w:rsid w:val="001146D0"/>
    <w:rsid w:val="001146DA"/>
    <w:rsid w:val="00114896"/>
    <w:rsid w:val="00114ACE"/>
    <w:rsid w:val="00114F15"/>
    <w:rsid w:val="00115860"/>
    <w:rsid w:val="00115B0D"/>
    <w:rsid w:val="00115C6A"/>
    <w:rsid w:val="00115DD7"/>
    <w:rsid w:val="00116061"/>
    <w:rsid w:val="0011621D"/>
    <w:rsid w:val="001163A5"/>
    <w:rsid w:val="00116519"/>
    <w:rsid w:val="0011661A"/>
    <w:rsid w:val="00116694"/>
    <w:rsid w:val="00116A07"/>
    <w:rsid w:val="00116D4A"/>
    <w:rsid w:val="00116D91"/>
    <w:rsid w:val="0011768A"/>
    <w:rsid w:val="00117765"/>
    <w:rsid w:val="00117897"/>
    <w:rsid w:val="00117935"/>
    <w:rsid w:val="00120216"/>
    <w:rsid w:val="00120325"/>
    <w:rsid w:val="0012089F"/>
    <w:rsid w:val="001208A1"/>
    <w:rsid w:val="0012096E"/>
    <w:rsid w:val="00120A58"/>
    <w:rsid w:val="00120E13"/>
    <w:rsid w:val="0012105A"/>
    <w:rsid w:val="00121067"/>
    <w:rsid w:val="00121187"/>
    <w:rsid w:val="0012180C"/>
    <w:rsid w:val="00121A13"/>
    <w:rsid w:val="00121A43"/>
    <w:rsid w:val="00121AFB"/>
    <w:rsid w:val="00121D15"/>
    <w:rsid w:val="00121F4B"/>
    <w:rsid w:val="001221F2"/>
    <w:rsid w:val="0012226D"/>
    <w:rsid w:val="00122964"/>
    <w:rsid w:val="001229F8"/>
    <w:rsid w:val="00123037"/>
    <w:rsid w:val="00123182"/>
    <w:rsid w:val="00123256"/>
    <w:rsid w:val="00123606"/>
    <w:rsid w:val="001236BE"/>
    <w:rsid w:val="00123730"/>
    <w:rsid w:val="00123A45"/>
    <w:rsid w:val="00123D35"/>
    <w:rsid w:val="00123FFC"/>
    <w:rsid w:val="001240D5"/>
    <w:rsid w:val="001241BE"/>
    <w:rsid w:val="00124809"/>
    <w:rsid w:val="0012492D"/>
    <w:rsid w:val="00124A28"/>
    <w:rsid w:val="00124C8E"/>
    <w:rsid w:val="00124D4E"/>
    <w:rsid w:val="00124F28"/>
    <w:rsid w:val="001250DE"/>
    <w:rsid w:val="001250DF"/>
    <w:rsid w:val="0012512B"/>
    <w:rsid w:val="001251D7"/>
    <w:rsid w:val="00125A99"/>
    <w:rsid w:val="0012613C"/>
    <w:rsid w:val="0012627E"/>
    <w:rsid w:val="00126540"/>
    <w:rsid w:val="00126697"/>
    <w:rsid w:val="001266A2"/>
    <w:rsid w:val="0012672E"/>
    <w:rsid w:val="001269D9"/>
    <w:rsid w:val="001269E3"/>
    <w:rsid w:val="00126A06"/>
    <w:rsid w:val="00126B3F"/>
    <w:rsid w:val="00126E1B"/>
    <w:rsid w:val="001270D1"/>
    <w:rsid w:val="001274D6"/>
    <w:rsid w:val="001276B1"/>
    <w:rsid w:val="0012781A"/>
    <w:rsid w:val="0013033A"/>
    <w:rsid w:val="00130494"/>
    <w:rsid w:val="00130598"/>
    <w:rsid w:val="00130957"/>
    <w:rsid w:val="0013102D"/>
    <w:rsid w:val="0013125E"/>
    <w:rsid w:val="001315D4"/>
    <w:rsid w:val="00131786"/>
    <w:rsid w:val="00131B05"/>
    <w:rsid w:val="00131C20"/>
    <w:rsid w:val="00131CE8"/>
    <w:rsid w:val="00132043"/>
    <w:rsid w:val="001320A5"/>
    <w:rsid w:val="001324BF"/>
    <w:rsid w:val="0013270B"/>
    <w:rsid w:val="001327CC"/>
    <w:rsid w:val="001328C0"/>
    <w:rsid w:val="00132B09"/>
    <w:rsid w:val="00132CF6"/>
    <w:rsid w:val="00132FED"/>
    <w:rsid w:val="001330C3"/>
    <w:rsid w:val="00133213"/>
    <w:rsid w:val="00133576"/>
    <w:rsid w:val="001336D8"/>
    <w:rsid w:val="00133740"/>
    <w:rsid w:val="00133929"/>
    <w:rsid w:val="00133CB7"/>
    <w:rsid w:val="00133E53"/>
    <w:rsid w:val="00133EB3"/>
    <w:rsid w:val="00133FFA"/>
    <w:rsid w:val="001343B0"/>
    <w:rsid w:val="001343EF"/>
    <w:rsid w:val="00134A72"/>
    <w:rsid w:val="00135155"/>
    <w:rsid w:val="00135234"/>
    <w:rsid w:val="0013551D"/>
    <w:rsid w:val="00135C2A"/>
    <w:rsid w:val="00136066"/>
    <w:rsid w:val="00136159"/>
    <w:rsid w:val="00136436"/>
    <w:rsid w:val="00136853"/>
    <w:rsid w:val="00136934"/>
    <w:rsid w:val="001369ED"/>
    <w:rsid w:val="00136F85"/>
    <w:rsid w:val="00137418"/>
    <w:rsid w:val="00137577"/>
    <w:rsid w:val="00137A4D"/>
    <w:rsid w:val="001400E9"/>
    <w:rsid w:val="00140150"/>
    <w:rsid w:val="00140599"/>
    <w:rsid w:val="0014072A"/>
    <w:rsid w:val="00140B81"/>
    <w:rsid w:val="00140B89"/>
    <w:rsid w:val="00140BB6"/>
    <w:rsid w:val="00140C77"/>
    <w:rsid w:val="00140EA1"/>
    <w:rsid w:val="001410F6"/>
    <w:rsid w:val="0014116A"/>
    <w:rsid w:val="001414DA"/>
    <w:rsid w:val="00141826"/>
    <w:rsid w:val="00141AA2"/>
    <w:rsid w:val="00141BE5"/>
    <w:rsid w:val="00141C65"/>
    <w:rsid w:val="00142051"/>
    <w:rsid w:val="001421F5"/>
    <w:rsid w:val="0014274D"/>
    <w:rsid w:val="001428EF"/>
    <w:rsid w:val="00142ABF"/>
    <w:rsid w:val="00143150"/>
    <w:rsid w:val="001432AC"/>
    <w:rsid w:val="0014334C"/>
    <w:rsid w:val="00143553"/>
    <w:rsid w:val="001437D7"/>
    <w:rsid w:val="00143E8D"/>
    <w:rsid w:val="00143F58"/>
    <w:rsid w:val="001440A9"/>
    <w:rsid w:val="001444F4"/>
    <w:rsid w:val="0014451A"/>
    <w:rsid w:val="00144BCF"/>
    <w:rsid w:val="001454DF"/>
    <w:rsid w:val="00145774"/>
    <w:rsid w:val="001458CA"/>
    <w:rsid w:val="00145B7C"/>
    <w:rsid w:val="00145C28"/>
    <w:rsid w:val="00145F36"/>
    <w:rsid w:val="001462F8"/>
    <w:rsid w:val="00146468"/>
    <w:rsid w:val="001465BF"/>
    <w:rsid w:val="001468FA"/>
    <w:rsid w:val="00146D52"/>
    <w:rsid w:val="00146EC1"/>
    <w:rsid w:val="001474FD"/>
    <w:rsid w:val="00147868"/>
    <w:rsid w:val="00147C76"/>
    <w:rsid w:val="00147D96"/>
    <w:rsid w:val="00147F17"/>
    <w:rsid w:val="00150208"/>
    <w:rsid w:val="00150496"/>
    <w:rsid w:val="00150BA5"/>
    <w:rsid w:val="00150D25"/>
    <w:rsid w:val="00150F41"/>
    <w:rsid w:val="00151125"/>
    <w:rsid w:val="00151319"/>
    <w:rsid w:val="00151629"/>
    <w:rsid w:val="00151847"/>
    <w:rsid w:val="001519A5"/>
    <w:rsid w:val="001519EA"/>
    <w:rsid w:val="00151BB0"/>
    <w:rsid w:val="00151FF7"/>
    <w:rsid w:val="0015253D"/>
    <w:rsid w:val="001525B9"/>
    <w:rsid w:val="001525BC"/>
    <w:rsid w:val="00152702"/>
    <w:rsid w:val="00152E62"/>
    <w:rsid w:val="00152EA9"/>
    <w:rsid w:val="001539A0"/>
    <w:rsid w:val="00153A87"/>
    <w:rsid w:val="00153B37"/>
    <w:rsid w:val="00153D57"/>
    <w:rsid w:val="0015482D"/>
    <w:rsid w:val="00154B8F"/>
    <w:rsid w:val="00154D7A"/>
    <w:rsid w:val="00154EDF"/>
    <w:rsid w:val="00154F22"/>
    <w:rsid w:val="001559DE"/>
    <w:rsid w:val="00155BB5"/>
    <w:rsid w:val="00155F90"/>
    <w:rsid w:val="00156240"/>
    <w:rsid w:val="00156928"/>
    <w:rsid w:val="00156E99"/>
    <w:rsid w:val="00156F39"/>
    <w:rsid w:val="00157094"/>
    <w:rsid w:val="00157C31"/>
    <w:rsid w:val="00157F2E"/>
    <w:rsid w:val="001601A2"/>
    <w:rsid w:val="00160267"/>
    <w:rsid w:val="001602C3"/>
    <w:rsid w:val="001602DE"/>
    <w:rsid w:val="00160638"/>
    <w:rsid w:val="00160ACD"/>
    <w:rsid w:val="00160C06"/>
    <w:rsid w:val="00160EB4"/>
    <w:rsid w:val="00161480"/>
    <w:rsid w:val="0016170C"/>
    <w:rsid w:val="001618E4"/>
    <w:rsid w:val="00161A7D"/>
    <w:rsid w:val="00161BCF"/>
    <w:rsid w:val="001624CC"/>
    <w:rsid w:val="001625CB"/>
    <w:rsid w:val="001628F7"/>
    <w:rsid w:val="00162A4D"/>
    <w:rsid w:val="00162C46"/>
    <w:rsid w:val="00162F3D"/>
    <w:rsid w:val="00162FD8"/>
    <w:rsid w:val="001632FD"/>
    <w:rsid w:val="00163370"/>
    <w:rsid w:val="001634D1"/>
    <w:rsid w:val="0016381E"/>
    <w:rsid w:val="00163BAF"/>
    <w:rsid w:val="00163BD3"/>
    <w:rsid w:val="00163C3B"/>
    <w:rsid w:val="00163F3D"/>
    <w:rsid w:val="00164099"/>
    <w:rsid w:val="001641A1"/>
    <w:rsid w:val="001642CF"/>
    <w:rsid w:val="001643F4"/>
    <w:rsid w:val="00164867"/>
    <w:rsid w:val="00164BF3"/>
    <w:rsid w:val="0016549E"/>
    <w:rsid w:val="00165825"/>
    <w:rsid w:val="00165B34"/>
    <w:rsid w:val="00165CE0"/>
    <w:rsid w:val="00165D90"/>
    <w:rsid w:val="001660E8"/>
    <w:rsid w:val="00166677"/>
    <w:rsid w:val="001667AE"/>
    <w:rsid w:val="0016683F"/>
    <w:rsid w:val="00166890"/>
    <w:rsid w:val="00166C9C"/>
    <w:rsid w:val="0016704C"/>
    <w:rsid w:val="0016713A"/>
    <w:rsid w:val="00167645"/>
    <w:rsid w:val="0016769D"/>
    <w:rsid w:val="001678EA"/>
    <w:rsid w:val="00170087"/>
    <w:rsid w:val="001701D5"/>
    <w:rsid w:val="001702F1"/>
    <w:rsid w:val="00170339"/>
    <w:rsid w:val="0017062E"/>
    <w:rsid w:val="0017067A"/>
    <w:rsid w:val="001706B4"/>
    <w:rsid w:val="0017089B"/>
    <w:rsid w:val="00170A8B"/>
    <w:rsid w:val="00170F5D"/>
    <w:rsid w:val="001711F9"/>
    <w:rsid w:val="00171483"/>
    <w:rsid w:val="0017150D"/>
    <w:rsid w:val="00171791"/>
    <w:rsid w:val="00171C5B"/>
    <w:rsid w:val="00171F97"/>
    <w:rsid w:val="0017221C"/>
    <w:rsid w:val="0017244F"/>
    <w:rsid w:val="001726D7"/>
    <w:rsid w:val="00172726"/>
    <w:rsid w:val="00172A5C"/>
    <w:rsid w:val="00172FDE"/>
    <w:rsid w:val="001730C6"/>
    <w:rsid w:val="0017320C"/>
    <w:rsid w:val="001732E8"/>
    <w:rsid w:val="0017354D"/>
    <w:rsid w:val="001735A3"/>
    <w:rsid w:val="00173604"/>
    <w:rsid w:val="00173693"/>
    <w:rsid w:val="001739D0"/>
    <w:rsid w:val="00173BDE"/>
    <w:rsid w:val="00174232"/>
    <w:rsid w:val="00174277"/>
    <w:rsid w:val="00174318"/>
    <w:rsid w:val="00174631"/>
    <w:rsid w:val="001747A6"/>
    <w:rsid w:val="00175531"/>
    <w:rsid w:val="0017576C"/>
    <w:rsid w:val="00175AF9"/>
    <w:rsid w:val="00175FE9"/>
    <w:rsid w:val="00176000"/>
    <w:rsid w:val="00176227"/>
    <w:rsid w:val="0017664E"/>
    <w:rsid w:val="00176BFC"/>
    <w:rsid w:val="00176C09"/>
    <w:rsid w:val="00176C12"/>
    <w:rsid w:val="001772BB"/>
    <w:rsid w:val="0017756A"/>
    <w:rsid w:val="00177733"/>
    <w:rsid w:val="00177C8D"/>
    <w:rsid w:val="00177D4D"/>
    <w:rsid w:val="001800EB"/>
    <w:rsid w:val="00180EAD"/>
    <w:rsid w:val="0018128B"/>
    <w:rsid w:val="00181317"/>
    <w:rsid w:val="00181327"/>
    <w:rsid w:val="0018135A"/>
    <w:rsid w:val="001813F3"/>
    <w:rsid w:val="00181A94"/>
    <w:rsid w:val="00181AB1"/>
    <w:rsid w:val="00181B07"/>
    <w:rsid w:val="00181B51"/>
    <w:rsid w:val="00181D6F"/>
    <w:rsid w:val="00181EBC"/>
    <w:rsid w:val="00182424"/>
    <w:rsid w:val="00182609"/>
    <w:rsid w:val="00182CCB"/>
    <w:rsid w:val="00182CCE"/>
    <w:rsid w:val="00182D63"/>
    <w:rsid w:val="00182F0A"/>
    <w:rsid w:val="00182F84"/>
    <w:rsid w:val="001831AF"/>
    <w:rsid w:val="0018337F"/>
    <w:rsid w:val="0018339E"/>
    <w:rsid w:val="001833CE"/>
    <w:rsid w:val="00183460"/>
    <w:rsid w:val="00183567"/>
    <w:rsid w:val="0018378A"/>
    <w:rsid w:val="00183F4D"/>
    <w:rsid w:val="001841F9"/>
    <w:rsid w:val="00184203"/>
    <w:rsid w:val="001843F0"/>
    <w:rsid w:val="0018445A"/>
    <w:rsid w:val="001848D7"/>
    <w:rsid w:val="00184A2B"/>
    <w:rsid w:val="00184A57"/>
    <w:rsid w:val="00184AF9"/>
    <w:rsid w:val="00185C13"/>
    <w:rsid w:val="00185DFA"/>
    <w:rsid w:val="00185F8E"/>
    <w:rsid w:val="00186A71"/>
    <w:rsid w:val="00186EC8"/>
    <w:rsid w:val="00187166"/>
    <w:rsid w:val="00187274"/>
    <w:rsid w:val="00187329"/>
    <w:rsid w:val="0018739B"/>
    <w:rsid w:val="001875A2"/>
    <w:rsid w:val="00187C1B"/>
    <w:rsid w:val="00187E6F"/>
    <w:rsid w:val="00190224"/>
    <w:rsid w:val="0019054D"/>
    <w:rsid w:val="00190695"/>
    <w:rsid w:val="0019094C"/>
    <w:rsid w:val="00190A4E"/>
    <w:rsid w:val="00190BD0"/>
    <w:rsid w:val="00190CE7"/>
    <w:rsid w:val="001914D5"/>
    <w:rsid w:val="00191697"/>
    <w:rsid w:val="001916A1"/>
    <w:rsid w:val="001916D8"/>
    <w:rsid w:val="00191972"/>
    <w:rsid w:val="00192104"/>
    <w:rsid w:val="00192148"/>
    <w:rsid w:val="00192902"/>
    <w:rsid w:val="00192C5A"/>
    <w:rsid w:val="00192D0A"/>
    <w:rsid w:val="00192F57"/>
    <w:rsid w:val="0019335A"/>
    <w:rsid w:val="001933B1"/>
    <w:rsid w:val="001933BD"/>
    <w:rsid w:val="0019394B"/>
    <w:rsid w:val="00194116"/>
    <w:rsid w:val="0019461D"/>
    <w:rsid w:val="001948B1"/>
    <w:rsid w:val="001948BD"/>
    <w:rsid w:val="00194939"/>
    <w:rsid w:val="001949C5"/>
    <w:rsid w:val="00194D60"/>
    <w:rsid w:val="00195142"/>
    <w:rsid w:val="0019566D"/>
    <w:rsid w:val="001958E8"/>
    <w:rsid w:val="001959BF"/>
    <w:rsid w:val="00195A99"/>
    <w:rsid w:val="00195B0E"/>
    <w:rsid w:val="00195C4F"/>
    <w:rsid w:val="0019605F"/>
    <w:rsid w:val="00196142"/>
    <w:rsid w:val="0019660C"/>
    <w:rsid w:val="00196616"/>
    <w:rsid w:val="00196960"/>
    <w:rsid w:val="0019699F"/>
    <w:rsid w:val="00196BB9"/>
    <w:rsid w:val="00196FD2"/>
    <w:rsid w:val="001974F8"/>
    <w:rsid w:val="00197648"/>
    <w:rsid w:val="0019766C"/>
    <w:rsid w:val="00197CB5"/>
    <w:rsid w:val="00197D23"/>
    <w:rsid w:val="00197DBC"/>
    <w:rsid w:val="001A02B4"/>
    <w:rsid w:val="001A05D1"/>
    <w:rsid w:val="001A0DE7"/>
    <w:rsid w:val="001A10FC"/>
    <w:rsid w:val="001A114C"/>
    <w:rsid w:val="001A12F3"/>
    <w:rsid w:val="001A158D"/>
    <w:rsid w:val="001A15F3"/>
    <w:rsid w:val="001A18FF"/>
    <w:rsid w:val="001A195B"/>
    <w:rsid w:val="001A1D72"/>
    <w:rsid w:val="001A20CA"/>
    <w:rsid w:val="001A22B4"/>
    <w:rsid w:val="001A23A6"/>
    <w:rsid w:val="001A2478"/>
    <w:rsid w:val="001A2984"/>
    <w:rsid w:val="001A2C16"/>
    <w:rsid w:val="001A2DD2"/>
    <w:rsid w:val="001A30D2"/>
    <w:rsid w:val="001A32F1"/>
    <w:rsid w:val="001A396F"/>
    <w:rsid w:val="001A40D3"/>
    <w:rsid w:val="001A42B6"/>
    <w:rsid w:val="001A4459"/>
    <w:rsid w:val="001A45CE"/>
    <w:rsid w:val="001A48FF"/>
    <w:rsid w:val="001A4E6D"/>
    <w:rsid w:val="001A53C9"/>
    <w:rsid w:val="001A5402"/>
    <w:rsid w:val="001A542D"/>
    <w:rsid w:val="001A5635"/>
    <w:rsid w:val="001A570F"/>
    <w:rsid w:val="001A5A14"/>
    <w:rsid w:val="001A5A8C"/>
    <w:rsid w:val="001A5C24"/>
    <w:rsid w:val="001A60C5"/>
    <w:rsid w:val="001A6336"/>
    <w:rsid w:val="001A633C"/>
    <w:rsid w:val="001A66B5"/>
    <w:rsid w:val="001A6ABC"/>
    <w:rsid w:val="001A6C0B"/>
    <w:rsid w:val="001A6D08"/>
    <w:rsid w:val="001A7012"/>
    <w:rsid w:val="001A7128"/>
    <w:rsid w:val="001A7371"/>
    <w:rsid w:val="001A757F"/>
    <w:rsid w:val="001A7ACE"/>
    <w:rsid w:val="001B00C1"/>
    <w:rsid w:val="001B03C9"/>
    <w:rsid w:val="001B0865"/>
    <w:rsid w:val="001B0872"/>
    <w:rsid w:val="001B08DE"/>
    <w:rsid w:val="001B0920"/>
    <w:rsid w:val="001B0ED4"/>
    <w:rsid w:val="001B105D"/>
    <w:rsid w:val="001B1159"/>
    <w:rsid w:val="001B13B6"/>
    <w:rsid w:val="001B1449"/>
    <w:rsid w:val="001B1516"/>
    <w:rsid w:val="001B15CD"/>
    <w:rsid w:val="001B174D"/>
    <w:rsid w:val="001B17EF"/>
    <w:rsid w:val="001B1AD8"/>
    <w:rsid w:val="001B1D8D"/>
    <w:rsid w:val="001B1F1C"/>
    <w:rsid w:val="001B2251"/>
    <w:rsid w:val="001B2305"/>
    <w:rsid w:val="001B2409"/>
    <w:rsid w:val="001B2488"/>
    <w:rsid w:val="001B24CA"/>
    <w:rsid w:val="001B2672"/>
    <w:rsid w:val="001B28BE"/>
    <w:rsid w:val="001B2D8B"/>
    <w:rsid w:val="001B2EC1"/>
    <w:rsid w:val="001B2F1C"/>
    <w:rsid w:val="001B3083"/>
    <w:rsid w:val="001B38E0"/>
    <w:rsid w:val="001B39D7"/>
    <w:rsid w:val="001B3B07"/>
    <w:rsid w:val="001B3B11"/>
    <w:rsid w:val="001B3C69"/>
    <w:rsid w:val="001B3F53"/>
    <w:rsid w:val="001B40FD"/>
    <w:rsid w:val="001B438C"/>
    <w:rsid w:val="001B4789"/>
    <w:rsid w:val="001B481D"/>
    <w:rsid w:val="001B4CD6"/>
    <w:rsid w:val="001B4F1B"/>
    <w:rsid w:val="001B4FCB"/>
    <w:rsid w:val="001B5099"/>
    <w:rsid w:val="001B524B"/>
    <w:rsid w:val="001B5389"/>
    <w:rsid w:val="001B55BF"/>
    <w:rsid w:val="001B5CCE"/>
    <w:rsid w:val="001B5E5F"/>
    <w:rsid w:val="001B5F04"/>
    <w:rsid w:val="001B61A2"/>
    <w:rsid w:val="001B649F"/>
    <w:rsid w:val="001B674D"/>
    <w:rsid w:val="001B68B6"/>
    <w:rsid w:val="001B68C7"/>
    <w:rsid w:val="001B6A01"/>
    <w:rsid w:val="001B6F95"/>
    <w:rsid w:val="001B6FE2"/>
    <w:rsid w:val="001B7023"/>
    <w:rsid w:val="001B788B"/>
    <w:rsid w:val="001B7EC9"/>
    <w:rsid w:val="001C0036"/>
    <w:rsid w:val="001C02F2"/>
    <w:rsid w:val="001C0362"/>
    <w:rsid w:val="001C06F1"/>
    <w:rsid w:val="001C0909"/>
    <w:rsid w:val="001C09AD"/>
    <w:rsid w:val="001C09CC"/>
    <w:rsid w:val="001C0B7E"/>
    <w:rsid w:val="001C0C69"/>
    <w:rsid w:val="001C0F7E"/>
    <w:rsid w:val="001C1166"/>
    <w:rsid w:val="001C11F9"/>
    <w:rsid w:val="001C1342"/>
    <w:rsid w:val="001C1A79"/>
    <w:rsid w:val="001C1A97"/>
    <w:rsid w:val="001C1AA4"/>
    <w:rsid w:val="001C21E7"/>
    <w:rsid w:val="001C244E"/>
    <w:rsid w:val="001C257D"/>
    <w:rsid w:val="001C2891"/>
    <w:rsid w:val="001C2C11"/>
    <w:rsid w:val="001C326C"/>
    <w:rsid w:val="001C3772"/>
    <w:rsid w:val="001C37AF"/>
    <w:rsid w:val="001C3E34"/>
    <w:rsid w:val="001C4193"/>
    <w:rsid w:val="001C44DE"/>
    <w:rsid w:val="001C44FC"/>
    <w:rsid w:val="001C463F"/>
    <w:rsid w:val="001C48CB"/>
    <w:rsid w:val="001C4CEB"/>
    <w:rsid w:val="001C4DB7"/>
    <w:rsid w:val="001C5114"/>
    <w:rsid w:val="001C51C8"/>
    <w:rsid w:val="001C52BF"/>
    <w:rsid w:val="001C52C5"/>
    <w:rsid w:val="001C53BD"/>
    <w:rsid w:val="001C540B"/>
    <w:rsid w:val="001C5790"/>
    <w:rsid w:val="001C6079"/>
    <w:rsid w:val="001C6262"/>
    <w:rsid w:val="001C6395"/>
    <w:rsid w:val="001C66FB"/>
    <w:rsid w:val="001C6776"/>
    <w:rsid w:val="001C6C07"/>
    <w:rsid w:val="001C7263"/>
    <w:rsid w:val="001C7587"/>
    <w:rsid w:val="001C7634"/>
    <w:rsid w:val="001C7722"/>
    <w:rsid w:val="001C779B"/>
    <w:rsid w:val="001C7AE9"/>
    <w:rsid w:val="001C7CA9"/>
    <w:rsid w:val="001C7F06"/>
    <w:rsid w:val="001D03DA"/>
    <w:rsid w:val="001D07DF"/>
    <w:rsid w:val="001D0B71"/>
    <w:rsid w:val="001D0D45"/>
    <w:rsid w:val="001D0F77"/>
    <w:rsid w:val="001D0FD2"/>
    <w:rsid w:val="001D1282"/>
    <w:rsid w:val="001D12E0"/>
    <w:rsid w:val="001D13DC"/>
    <w:rsid w:val="001D1594"/>
    <w:rsid w:val="001D1748"/>
    <w:rsid w:val="001D1CB8"/>
    <w:rsid w:val="001D1D76"/>
    <w:rsid w:val="001D22D3"/>
    <w:rsid w:val="001D2469"/>
    <w:rsid w:val="001D2544"/>
    <w:rsid w:val="001D2BD3"/>
    <w:rsid w:val="001D3208"/>
    <w:rsid w:val="001D39B0"/>
    <w:rsid w:val="001D3A7D"/>
    <w:rsid w:val="001D3D86"/>
    <w:rsid w:val="001D3D98"/>
    <w:rsid w:val="001D3E4C"/>
    <w:rsid w:val="001D420C"/>
    <w:rsid w:val="001D42EA"/>
    <w:rsid w:val="001D4432"/>
    <w:rsid w:val="001D471E"/>
    <w:rsid w:val="001D4C96"/>
    <w:rsid w:val="001D4E80"/>
    <w:rsid w:val="001D5111"/>
    <w:rsid w:val="001D5405"/>
    <w:rsid w:val="001D54B4"/>
    <w:rsid w:val="001D5557"/>
    <w:rsid w:val="001D5814"/>
    <w:rsid w:val="001D585E"/>
    <w:rsid w:val="001D5A2C"/>
    <w:rsid w:val="001D5B49"/>
    <w:rsid w:val="001D5BA5"/>
    <w:rsid w:val="001D5BEA"/>
    <w:rsid w:val="001D5D7B"/>
    <w:rsid w:val="001D6264"/>
    <w:rsid w:val="001D63E6"/>
    <w:rsid w:val="001D6462"/>
    <w:rsid w:val="001D6998"/>
    <w:rsid w:val="001D6A9C"/>
    <w:rsid w:val="001D6B0C"/>
    <w:rsid w:val="001D6C32"/>
    <w:rsid w:val="001D735D"/>
    <w:rsid w:val="001D7477"/>
    <w:rsid w:val="001D75E8"/>
    <w:rsid w:val="001D79A1"/>
    <w:rsid w:val="001D7A31"/>
    <w:rsid w:val="001D7ABE"/>
    <w:rsid w:val="001D7D02"/>
    <w:rsid w:val="001D7D76"/>
    <w:rsid w:val="001D7DBF"/>
    <w:rsid w:val="001D7F60"/>
    <w:rsid w:val="001D7FB5"/>
    <w:rsid w:val="001E0277"/>
    <w:rsid w:val="001E03F6"/>
    <w:rsid w:val="001E07D4"/>
    <w:rsid w:val="001E1564"/>
    <w:rsid w:val="001E1804"/>
    <w:rsid w:val="001E1BDF"/>
    <w:rsid w:val="001E1D10"/>
    <w:rsid w:val="001E200A"/>
    <w:rsid w:val="001E225F"/>
    <w:rsid w:val="001E22AE"/>
    <w:rsid w:val="001E2405"/>
    <w:rsid w:val="001E283D"/>
    <w:rsid w:val="001E2D69"/>
    <w:rsid w:val="001E2EE1"/>
    <w:rsid w:val="001E3014"/>
    <w:rsid w:val="001E31AC"/>
    <w:rsid w:val="001E3613"/>
    <w:rsid w:val="001E3683"/>
    <w:rsid w:val="001E36AA"/>
    <w:rsid w:val="001E3CBE"/>
    <w:rsid w:val="001E3F50"/>
    <w:rsid w:val="001E3F8D"/>
    <w:rsid w:val="001E4A0E"/>
    <w:rsid w:val="001E4AD7"/>
    <w:rsid w:val="001E4D61"/>
    <w:rsid w:val="001E4D98"/>
    <w:rsid w:val="001E5652"/>
    <w:rsid w:val="001E58A9"/>
    <w:rsid w:val="001E5AC4"/>
    <w:rsid w:val="001E5D5B"/>
    <w:rsid w:val="001E5FB2"/>
    <w:rsid w:val="001E6042"/>
    <w:rsid w:val="001E625F"/>
    <w:rsid w:val="001E6941"/>
    <w:rsid w:val="001E6A9B"/>
    <w:rsid w:val="001E6CE6"/>
    <w:rsid w:val="001E6D9A"/>
    <w:rsid w:val="001E6DE5"/>
    <w:rsid w:val="001E701F"/>
    <w:rsid w:val="001E70FC"/>
    <w:rsid w:val="001E7684"/>
    <w:rsid w:val="001E7F5D"/>
    <w:rsid w:val="001F0365"/>
    <w:rsid w:val="001F03C8"/>
    <w:rsid w:val="001F059F"/>
    <w:rsid w:val="001F07D1"/>
    <w:rsid w:val="001F099D"/>
    <w:rsid w:val="001F0C04"/>
    <w:rsid w:val="001F1230"/>
    <w:rsid w:val="001F15C5"/>
    <w:rsid w:val="001F1779"/>
    <w:rsid w:val="001F1E08"/>
    <w:rsid w:val="001F245B"/>
    <w:rsid w:val="001F29A2"/>
    <w:rsid w:val="001F3126"/>
    <w:rsid w:val="001F345A"/>
    <w:rsid w:val="001F3808"/>
    <w:rsid w:val="001F383E"/>
    <w:rsid w:val="001F39F9"/>
    <w:rsid w:val="001F3ADC"/>
    <w:rsid w:val="001F419F"/>
    <w:rsid w:val="001F41BE"/>
    <w:rsid w:val="001F4706"/>
    <w:rsid w:val="001F474A"/>
    <w:rsid w:val="001F4761"/>
    <w:rsid w:val="001F4913"/>
    <w:rsid w:val="001F4931"/>
    <w:rsid w:val="001F4E0E"/>
    <w:rsid w:val="001F4EF3"/>
    <w:rsid w:val="001F530F"/>
    <w:rsid w:val="001F55DB"/>
    <w:rsid w:val="001F56F1"/>
    <w:rsid w:val="001F5D46"/>
    <w:rsid w:val="001F6B6D"/>
    <w:rsid w:val="001F707E"/>
    <w:rsid w:val="001F7148"/>
    <w:rsid w:val="001F71D1"/>
    <w:rsid w:val="001F7736"/>
    <w:rsid w:val="001F779D"/>
    <w:rsid w:val="001F7A71"/>
    <w:rsid w:val="001F7BF8"/>
    <w:rsid w:val="001F7C45"/>
    <w:rsid w:val="001F7E41"/>
    <w:rsid w:val="001F7F19"/>
    <w:rsid w:val="00200070"/>
    <w:rsid w:val="0020014C"/>
    <w:rsid w:val="0020051D"/>
    <w:rsid w:val="00200672"/>
    <w:rsid w:val="002009DD"/>
    <w:rsid w:val="00200B3D"/>
    <w:rsid w:val="00201000"/>
    <w:rsid w:val="002010DB"/>
    <w:rsid w:val="00201262"/>
    <w:rsid w:val="0020148F"/>
    <w:rsid w:val="002014B0"/>
    <w:rsid w:val="00201646"/>
    <w:rsid w:val="00201706"/>
    <w:rsid w:val="002021C6"/>
    <w:rsid w:val="0020250F"/>
    <w:rsid w:val="00202B32"/>
    <w:rsid w:val="00202BEE"/>
    <w:rsid w:val="00202CEE"/>
    <w:rsid w:val="00202CF3"/>
    <w:rsid w:val="00202F39"/>
    <w:rsid w:val="0020312C"/>
    <w:rsid w:val="0020319C"/>
    <w:rsid w:val="002031B2"/>
    <w:rsid w:val="00203383"/>
    <w:rsid w:val="002033CC"/>
    <w:rsid w:val="00203832"/>
    <w:rsid w:val="0020389F"/>
    <w:rsid w:val="002038BE"/>
    <w:rsid w:val="00203C4B"/>
    <w:rsid w:val="00203EFB"/>
    <w:rsid w:val="0020431B"/>
    <w:rsid w:val="00204670"/>
    <w:rsid w:val="002048CB"/>
    <w:rsid w:val="00204BFA"/>
    <w:rsid w:val="00204D49"/>
    <w:rsid w:val="00204DF6"/>
    <w:rsid w:val="00204EA9"/>
    <w:rsid w:val="00204F81"/>
    <w:rsid w:val="00205493"/>
    <w:rsid w:val="00205580"/>
    <w:rsid w:val="00205CDC"/>
    <w:rsid w:val="00205CED"/>
    <w:rsid w:val="002061B4"/>
    <w:rsid w:val="0020639D"/>
    <w:rsid w:val="00206CA5"/>
    <w:rsid w:val="00206CEE"/>
    <w:rsid w:val="00206E42"/>
    <w:rsid w:val="00206E52"/>
    <w:rsid w:val="002070C6"/>
    <w:rsid w:val="00207377"/>
    <w:rsid w:val="0020739F"/>
    <w:rsid w:val="002078F3"/>
    <w:rsid w:val="00207A1C"/>
    <w:rsid w:val="00207BB7"/>
    <w:rsid w:val="00207C0C"/>
    <w:rsid w:val="00207D66"/>
    <w:rsid w:val="00207E76"/>
    <w:rsid w:val="002100A4"/>
    <w:rsid w:val="00210168"/>
    <w:rsid w:val="002101CC"/>
    <w:rsid w:val="00210342"/>
    <w:rsid w:val="002104F7"/>
    <w:rsid w:val="0021050F"/>
    <w:rsid w:val="0021088E"/>
    <w:rsid w:val="00210927"/>
    <w:rsid w:val="00210CF2"/>
    <w:rsid w:val="002110CD"/>
    <w:rsid w:val="0021182A"/>
    <w:rsid w:val="002118AB"/>
    <w:rsid w:val="00211C22"/>
    <w:rsid w:val="0021204C"/>
    <w:rsid w:val="00212290"/>
    <w:rsid w:val="00212308"/>
    <w:rsid w:val="00212552"/>
    <w:rsid w:val="0021257A"/>
    <w:rsid w:val="0021295A"/>
    <w:rsid w:val="00212A01"/>
    <w:rsid w:val="00212A79"/>
    <w:rsid w:val="00212B93"/>
    <w:rsid w:val="00212C39"/>
    <w:rsid w:val="00212DC1"/>
    <w:rsid w:val="00212FD9"/>
    <w:rsid w:val="002131AB"/>
    <w:rsid w:val="00213606"/>
    <w:rsid w:val="002136CC"/>
    <w:rsid w:val="00213A2C"/>
    <w:rsid w:val="00213ADA"/>
    <w:rsid w:val="00213BF8"/>
    <w:rsid w:val="00213CD2"/>
    <w:rsid w:val="00213E8F"/>
    <w:rsid w:val="00213F0A"/>
    <w:rsid w:val="00213F41"/>
    <w:rsid w:val="0021432B"/>
    <w:rsid w:val="002143A4"/>
    <w:rsid w:val="002145F0"/>
    <w:rsid w:val="002149BF"/>
    <w:rsid w:val="00214C03"/>
    <w:rsid w:val="00214D69"/>
    <w:rsid w:val="00214FFD"/>
    <w:rsid w:val="002151B6"/>
    <w:rsid w:val="00215200"/>
    <w:rsid w:val="0021525C"/>
    <w:rsid w:val="00215BD9"/>
    <w:rsid w:val="00215CE2"/>
    <w:rsid w:val="00215CE3"/>
    <w:rsid w:val="00215D73"/>
    <w:rsid w:val="002163AB"/>
    <w:rsid w:val="0021679A"/>
    <w:rsid w:val="00216953"/>
    <w:rsid w:val="002169E8"/>
    <w:rsid w:val="00216D2B"/>
    <w:rsid w:val="00216F96"/>
    <w:rsid w:val="00216FDB"/>
    <w:rsid w:val="00217364"/>
    <w:rsid w:val="00217544"/>
    <w:rsid w:val="0021794D"/>
    <w:rsid w:val="00217CA1"/>
    <w:rsid w:val="00217E99"/>
    <w:rsid w:val="00220020"/>
    <w:rsid w:val="00220070"/>
    <w:rsid w:val="002201A3"/>
    <w:rsid w:val="00220312"/>
    <w:rsid w:val="00220316"/>
    <w:rsid w:val="002203B9"/>
    <w:rsid w:val="002207EC"/>
    <w:rsid w:val="0022082F"/>
    <w:rsid w:val="00220A33"/>
    <w:rsid w:val="00220DBC"/>
    <w:rsid w:val="00221141"/>
    <w:rsid w:val="00221165"/>
    <w:rsid w:val="00221533"/>
    <w:rsid w:val="0022166B"/>
    <w:rsid w:val="00221925"/>
    <w:rsid w:val="00221A15"/>
    <w:rsid w:val="00221AE4"/>
    <w:rsid w:val="00222217"/>
    <w:rsid w:val="002223B3"/>
    <w:rsid w:val="0022242B"/>
    <w:rsid w:val="00222442"/>
    <w:rsid w:val="002228F0"/>
    <w:rsid w:val="00222978"/>
    <w:rsid w:val="00222B21"/>
    <w:rsid w:val="00222C25"/>
    <w:rsid w:val="00222CA0"/>
    <w:rsid w:val="00222ED2"/>
    <w:rsid w:val="00223252"/>
    <w:rsid w:val="002233C0"/>
    <w:rsid w:val="00223664"/>
    <w:rsid w:val="002237B7"/>
    <w:rsid w:val="00223CAA"/>
    <w:rsid w:val="00223D46"/>
    <w:rsid w:val="00224121"/>
    <w:rsid w:val="002242F6"/>
    <w:rsid w:val="0022431A"/>
    <w:rsid w:val="00224369"/>
    <w:rsid w:val="002247AE"/>
    <w:rsid w:val="002247B4"/>
    <w:rsid w:val="002248B1"/>
    <w:rsid w:val="00224DED"/>
    <w:rsid w:val="00225419"/>
    <w:rsid w:val="00225A6A"/>
    <w:rsid w:val="00225ED3"/>
    <w:rsid w:val="00225EE5"/>
    <w:rsid w:val="002265F1"/>
    <w:rsid w:val="00226A2B"/>
    <w:rsid w:val="00226A88"/>
    <w:rsid w:val="00226C8A"/>
    <w:rsid w:val="00226EF3"/>
    <w:rsid w:val="00226F10"/>
    <w:rsid w:val="00227008"/>
    <w:rsid w:val="0022725A"/>
    <w:rsid w:val="00227672"/>
    <w:rsid w:val="0022770C"/>
    <w:rsid w:val="00227732"/>
    <w:rsid w:val="0022779D"/>
    <w:rsid w:val="00227D58"/>
    <w:rsid w:val="002302EF"/>
    <w:rsid w:val="00230427"/>
    <w:rsid w:val="00230454"/>
    <w:rsid w:val="00230654"/>
    <w:rsid w:val="002306E7"/>
    <w:rsid w:val="00230A5B"/>
    <w:rsid w:val="00230B82"/>
    <w:rsid w:val="00230B9A"/>
    <w:rsid w:val="00230C34"/>
    <w:rsid w:val="00230EB9"/>
    <w:rsid w:val="0023104F"/>
    <w:rsid w:val="0023112B"/>
    <w:rsid w:val="00231292"/>
    <w:rsid w:val="0023165F"/>
    <w:rsid w:val="00231995"/>
    <w:rsid w:val="00231C76"/>
    <w:rsid w:val="00232281"/>
    <w:rsid w:val="00232D05"/>
    <w:rsid w:val="00232DAA"/>
    <w:rsid w:val="00232FB0"/>
    <w:rsid w:val="00233612"/>
    <w:rsid w:val="002339AE"/>
    <w:rsid w:val="00233A01"/>
    <w:rsid w:val="0023417C"/>
    <w:rsid w:val="00234284"/>
    <w:rsid w:val="00234975"/>
    <w:rsid w:val="00234EAC"/>
    <w:rsid w:val="002350F0"/>
    <w:rsid w:val="0023521A"/>
    <w:rsid w:val="002357E1"/>
    <w:rsid w:val="0023599C"/>
    <w:rsid w:val="00235AA5"/>
    <w:rsid w:val="00235E59"/>
    <w:rsid w:val="00235EB0"/>
    <w:rsid w:val="00236026"/>
    <w:rsid w:val="00236187"/>
    <w:rsid w:val="002362F7"/>
    <w:rsid w:val="0023648B"/>
    <w:rsid w:val="002367D9"/>
    <w:rsid w:val="00236E83"/>
    <w:rsid w:val="00236F80"/>
    <w:rsid w:val="00237242"/>
    <w:rsid w:val="002378E7"/>
    <w:rsid w:val="00237ABE"/>
    <w:rsid w:val="00237C60"/>
    <w:rsid w:val="00237ED1"/>
    <w:rsid w:val="00237F96"/>
    <w:rsid w:val="00240134"/>
    <w:rsid w:val="002402A2"/>
    <w:rsid w:val="002404DA"/>
    <w:rsid w:val="00240532"/>
    <w:rsid w:val="002405C8"/>
    <w:rsid w:val="00240629"/>
    <w:rsid w:val="0024076E"/>
    <w:rsid w:val="0024077D"/>
    <w:rsid w:val="00240FD0"/>
    <w:rsid w:val="002410C1"/>
    <w:rsid w:val="0024125F"/>
    <w:rsid w:val="00241383"/>
    <w:rsid w:val="002415DB"/>
    <w:rsid w:val="00241B39"/>
    <w:rsid w:val="00241BD6"/>
    <w:rsid w:val="00241F30"/>
    <w:rsid w:val="00242056"/>
    <w:rsid w:val="0024225A"/>
    <w:rsid w:val="00242287"/>
    <w:rsid w:val="0024282B"/>
    <w:rsid w:val="00242AFB"/>
    <w:rsid w:val="00242DFB"/>
    <w:rsid w:val="00242FAE"/>
    <w:rsid w:val="002432D3"/>
    <w:rsid w:val="0024361E"/>
    <w:rsid w:val="00243705"/>
    <w:rsid w:val="00243E28"/>
    <w:rsid w:val="00243E92"/>
    <w:rsid w:val="0024478E"/>
    <w:rsid w:val="002448FE"/>
    <w:rsid w:val="00244A03"/>
    <w:rsid w:val="00244A1D"/>
    <w:rsid w:val="00244B0D"/>
    <w:rsid w:val="002451D0"/>
    <w:rsid w:val="0024527B"/>
    <w:rsid w:val="0024550D"/>
    <w:rsid w:val="00245995"/>
    <w:rsid w:val="002459A8"/>
    <w:rsid w:val="00245B64"/>
    <w:rsid w:val="002465E8"/>
    <w:rsid w:val="00246936"/>
    <w:rsid w:val="00246FDD"/>
    <w:rsid w:val="002471A9"/>
    <w:rsid w:val="002471EB"/>
    <w:rsid w:val="00247200"/>
    <w:rsid w:val="0024722C"/>
    <w:rsid w:val="0024790E"/>
    <w:rsid w:val="00247BC6"/>
    <w:rsid w:val="00247BD2"/>
    <w:rsid w:val="00247CFC"/>
    <w:rsid w:val="00247D85"/>
    <w:rsid w:val="002500DF"/>
    <w:rsid w:val="0025054B"/>
    <w:rsid w:val="00250745"/>
    <w:rsid w:val="002507D5"/>
    <w:rsid w:val="00250983"/>
    <w:rsid w:val="002509A1"/>
    <w:rsid w:val="00250BF5"/>
    <w:rsid w:val="00250DA2"/>
    <w:rsid w:val="00250F2F"/>
    <w:rsid w:val="00250FC8"/>
    <w:rsid w:val="00251678"/>
    <w:rsid w:val="00252112"/>
    <w:rsid w:val="0025286A"/>
    <w:rsid w:val="00252EBF"/>
    <w:rsid w:val="00253B24"/>
    <w:rsid w:val="002541B0"/>
    <w:rsid w:val="0025468C"/>
    <w:rsid w:val="00254B0F"/>
    <w:rsid w:val="00254C79"/>
    <w:rsid w:val="00254CFE"/>
    <w:rsid w:val="00255164"/>
    <w:rsid w:val="002551A7"/>
    <w:rsid w:val="002551C1"/>
    <w:rsid w:val="002552D5"/>
    <w:rsid w:val="00255506"/>
    <w:rsid w:val="0025554C"/>
    <w:rsid w:val="00255B27"/>
    <w:rsid w:val="00255B5A"/>
    <w:rsid w:val="00255C7E"/>
    <w:rsid w:val="002560E7"/>
    <w:rsid w:val="00256269"/>
    <w:rsid w:val="00256337"/>
    <w:rsid w:val="0025643F"/>
    <w:rsid w:val="0025658F"/>
    <w:rsid w:val="0025698C"/>
    <w:rsid w:val="00256AAB"/>
    <w:rsid w:val="00256AAD"/>
    <w:rsid w:val="00256B57"/>
    <w:rsid w:val="00256BBC"/>
    <w:rsid w:val="00256C99"/>
    <w:rsid w:val="00256D8D"/>
    <w:rsid w:val="00256E68"/>
    <w:rsid w:val="00256EA1"/>
    <w:rsid w:val="00256FF9"/>
    <w:rsid w:val="00257011"/>
    <w:rsid w:val="002570C7"/>
    <w:rsid w:val="002572A4"/>
    <w:rsid w:val="002572AF"/>
    <w:rsid w:val="00257859"/>
    <w:rsid w:val="00257C46"/>
    <w:rsid w:val="002600DA"/>
    <w:rsid w:val="002604D2"/>
    <w:rsid w:val="002605B3"/>
    <w:rsid w:val="00260639"/>
    <w:rsid w:val="00260944"/>
    <w:rsid w:val="00260DD6"/>
    <w:rsid w:val="00260DFA"/>
    <w:rsid w:val="00260F86"/>
    <w:rsid w:val="00261009"/>
    <w:rsid w:val="002612BF"/>
    <w:rsid w:val="002613B1"/>
    <w:rsid w:val="00261489"/>
    <w:rsid w:val="002616BA"/>
    <w:rsid w:val="00261848"/>
    <w:rsid w:val="00261A13"/>
    <w:rsid w:val="0026201A"/>
    <w:rsid w:val="002628C0"/>
    <w:rsid w:val="00262A09"/>
    <w:rsid w:val="00262D43"/>
    <w:rsid w:val="00262FA2"/>
    <w:rsid w:val="002630B4"/>
    <w:rsid w:val="002633C3"/>
    <w:rsid w:val="00263AC7"/>
    <w:rsid w:val="00263B37"/>
    <w:rsid w:val="00263B81"/>
    <w:rsid w:val="00263C29"/>
    <w:rsid w:val="00263D6F"/>
    <w:rsid w:val="00264090"/>
    <w:rsid w:val="00264425"/>
    <w:rsid w:val="002644CE"/>
    <w:rsid w:val="002647D4"/>
    <w:rsid w:val="002648F6"/>
    <w:rsid w:val="002649AC"/>
    <w:rsid w:val="00264EE2"/>
    <w:rsid w:val="002654FE"/>
    <w:rsid w:val="00265651"/>
    <w:rsid w:val="00265730"/>
    <w:rsid w:val="0026585B"/>
    <w:rsid w:val="00265A9D"/>
    <w:rsid w:val="00265D11"/>
    <w:rsid w:val="00265D29"/>
    <w:rsid w:val="00265FB5"/>
    <w:rsid w:val="00266082"/>
    <w:rsid w:val="00266495"/>
    <w:rsid w:val="0026669E"/>
    <w:rsid w:val="002666CE"/>
    <w:rsid w:val="00266873"/>
    <w:rsid w:val="00266B07"/>
    <w:rsid w:val="00266B9B"/>
    <w:rsid w:val="00266E3C"/>
    <w:rsid w:val="002674D0"/>
    <w:rsid w:val="002676B0"/>
    <w:rsid w:val="0026778A"/>
    <w:rsid w:val="002677C3"/>
    <w:rsid w:val="002678F1"/>
    <w:rsid w:val="00267BF0"/>
    <w:rsid w:val="00267DE6"/>
    <w:rsid w:val="0027012E"/>
    <w:rsid w:val="002703BA"/>
    <w:rsid w:val="002704BA"/>
    <w:rsid w:val="00270A53"/>
    <w:rsid w:val="00270B05"/>
    <w:rsid w:val="00270B5A"/>
    <w:rsid w:val="00270BA2"/>
    <w:rsid w:val="00270E89"/>
    <w:rsid w:val="00270EA6"/>
    <w:rsid w:val="00271244"/>
    <w:rsid w:val="00271303"/>
    <w:rsid w:val="00271358"/>
    <w:rsid w:val="002713F5"/>
    <w:rsid w:val="002714B7"/>
    <w:rsid w:val="0027161F"/>
    <w:rsid w:val="0027168D"/>
    <w:rsid w:val="002722EF"/>
    <w:rsid w:val="002727F9"/>
    <w:rsid w:val="00272D4E"/>
    <w:rsid w:val="002732E0"/>
    <w:rsid w:val="002732E8"/>
    <w:rsid w:val="00273552"/>
    <w:rsid w:val="0027380C"/>
    <w:rsid w:val="00273CA9"/>
    <w:rsid w:val="00273E8F"/>
    <w:rsid w:val="002745FE"/>
    <w:rsid w:val="0027475F"/>
    <w:rsid w:val="00274A84"/>
    <w:rsid w:val="00275267"/>
    <w:rsid w:val="00275795"/>
    <w:rsid w:val="002759B5"/>
    <w:rsid w:val="00275F77"/>
    <w:rsid w:val="0027668C"/>
    <w:rsid w:val="00277315"/>
    <w:rsid w:val="0027790A"/>
    <w:rsid w:val="00280063"/>
    <w:rsid w:val="00280399"/>
    <w:rsid w:val="0028049B"/>
    <w:rsid w:val="002806C5"/>
    <w:rsid w:val="002806FA"/>
    <w:rsid w:val="002807EA"/>
    <w:rsid w:val="00280868"/>
    <w:rsid w:val="00280E68"/>
    <w:rsid w:val="0028119B"/>
    <w:rsid w:val="00281314"/>
    <w:rsid w:val="002815EE"/>
    <w:rsid w:val="00281B2E"/>
    <w:rsid w:val="00281C4D"/>
    <w:rsid w:val="00281EF1"/>
    <w:rsid w:val="002821A4"/>
    <w:rsid w:val="002825B4"/>
    <w:rsid w:val="002826AA"/>
    <w:rsid w:val="00283528"/>
    <w:rsid w:val="00283A7E"/>
    <w:rsid w:val="00283D9F"/>
    <w:rsid w:val="002840A1"/>
    <w:rsid w:val="002843B2"/>
    <w:rsid w:val="00284748"/>
    <w:rsid w:val="00284F07"/>
    <w:rsid w:val="00285270"/>
    <w:rsid w:val="00285489"/>
    <w:rsid w:val="0028558B"/>
    <w:rsid w:val="002858C8"/>
    <w:rsid w:val="00285936"/>
    <w:rsid w:val="00285B17"/>
    <w:rsid w:val="002863FD"/>
    <w:rsid w:val="00286443"/>
    <w:rsid w:val="00286479"/>
    <w:rsid w:val="002866EC"/>
    <w:rsid w:val="002867A6"/>
    <w:rsid w:val="0028683B"/>
    <w:rsid w:val="002869AB"/>
    <w:rsid w:val="00286C69"/>
    <w:rsid w:val="00286DEA"/>
    <w:rsid w:val="00286EC5"/>
    <w:rsid w:val="00286F61"/>
    <w:rsid w:val="00286FD4"/>
    <w:rsid w:val="00287135"/>
    <w:rsid w:val="002872FB"/>
    <w:rsid w:val="002878E5"/>
    <w:rsid w:val="002879F3"/>
    <w:rsid w:val="00287C9B"/>
    <w:rsid w:val="00287D9E"/>
    <w:rsid w:val="00287E98"/>
    <w:rsid w:val="00287EA9"/>
    <w:rsid w:val="00287FF6"/>
    <w:rsid w:val="002900EF"/>
    <w:rsid w:val="00290335"/>
    <w:rsid w:val="00290993"/>
    <w:rsid w:val="002909C6"/>
    <w:rsid w:val="00290B0A"/>
    <w:rsid w:val="00291053"/>
    <w:rsid w:val="002916AE"/>
    <w:rsid w:val="00291815"/>
    <w:rsid w:val="00292282"/>
    <w:rsid w:val="0029237A"/>
    <w:rsid w:val="002925C3"/>
    <w:rsid w:val="00292C6D"/>
    <w:rsid w:val="0029302C"/>
    <w:rsid w:val="0029318F"/>
    <w:rsid w:val="00293553"/>
    <w:rsid w:val="00293647"/>
    <w:rsid w:val="0029379D"/>
    <w:rsid w:val="002938C8"/>
    <w:rsid w:val="002939A3"/>
    <w:rsid w:val="00293C89"/>
    <w:rsid w:val="00293D1A"/>
    <w:rsid w:val="0029448C"/>
    <w:rsid w:val="00294528"/>
    <w:rsid w:val="00294B8B"/>
    <w:rsid w:val="00294BA6"/>
    <w:rsid w:val="00294C28"/>
    <w:rsid w:val="00294CE0"/>
    <w:rsid w:val="00294FA8"/>
    <w:rsid w:val="0029535B"/>
    <w:rsid w:val="0029541E"/>
    <w:rsid w:val="0029581E"/>
    <w:rsid w:val="00295A70"/>
    <w:rsid w:val="00295BF6"/>
    <w:rsid w:val="00295C3D"/>
    <w:rsid w:val="00295D72"/>
    <w:rsid w:val="00295DB6"/>
    <w:rsid w:val="00295EE9"/>
    <w:rsid w:val="00295FD6"/>
    <w:rsid w:val="002961E9"/>
    <w:rsid w:val="0029644A"/>
    <w:rsid w:val="00296492"/>
    <w:rsid w:val="00296566"/>
    <w:rsid w:val="00296616"/>
    <w:rsid w:val="00296634"/>
    <w:rsid w:val="002969E7"/>
    <w:rsid w:val="00296BAB"/>
    <w:rsid w:val="00296F04"/>
    <w:rsid w:val="00296F07"/>
    <w:rsid w:val="002970B6"/>
    <w:rsid w:val="002970D0"/>
    <w:rsid w:val="0029750E"/>
    <w:rsid w:val="0029768C"/>
    <w:rsid w:val="00297806"/>
    <w:rsid w:val="002978BD"/>
    <w:rsid w:val="00297943"/>
    <w:rsid w:val="00297CCC"/>
    <w:rsid w:val="00297D8A"/>
    <w:rsid w:val="002A00E1"/>
    <w:rsid w:val="002A0596"/>
    <w:rsid w:val="002A074B"/>
    <w:rsid w:val="002A0840"/>
    <w:rsid w:val="002A0B6F"/>
    <w:rsid w:val="002A0BD7"/>
    <w:rsid w:val="002A10DF"/>
    <w:rsid w:val="002A1162"/>
    <w:rsid w:val="002A14DB"/>
    <w:rsid w:val="002A166F"/>
    <w:rsid w:val="002A1789"/>
    <w:rsid w:val="002A2546"/>
    <w:rsid w:val="002A2583"/>
    <w:rsid w:val="002A2587"/>
    <w:rsid w:val="002A27CD"/>
    <w:rsid w:val="002A28DD"/>
    <w:rsid w:val="002A2EAA"/>
    <w:rsid w:val="002A2EC7"/>
    <w:rsid w:val="002A34A2"/>
    <w:rsid w:val="002A3622"/>
    <w:rsid w:val="002A364B"/>
    <w:rsid w:val="002A3B82"/>
    <w:rsid w:val="002A421C"/>
    <w:rsid w:val="002A423C"/>
    <w:rsid w:val="002A42D6"/>
    <w:rsid w:val="002A4386"/>
    <w:rsid w:val="002A4462"/>
    <w:rsid w:val="002A46E0"/>
    <w:rsid w:val="002A47C9"/>
    <w:rsid w:val="002A4851"/>
    <w:rsid w:val="002A49CF"/>
    <w:rsid w:val="002A4A68"/>
    <w:rsid w:val="002A4D06"/>
    <w:rsid w:val="002A539C"/>
    <w:rsid w:val="002A543C"/>
    <w:rsid w:val="002A5546"/>
    <w:rsid w:val="002A57D6"/>
    <w:rsid w:val="002A5B69"/>
    <w:rsid w:val="002A5D66"/>
    <w:rsid w:val="002A6028"/>
    <w:rsid w:val="002A6613"/>
    <w:rsid w:val="002A66DC"/>
    <w:rsid w:val="002A72CC"/>
    <w:rsid w:val="002A79A3"/>
    <w:rsid w:val="002A7DE2"/>
    <w:rsid w:val="002B03E7"/>
    <w:rsid w:val="002B045C"/>
    <w:rsid w:val="002B09EE"/>
    <w:rsid w:val="002B0B9D"/>
    <w:rsid w:val="002B1178"/>
    <w:rsid w:val="002B123D"/>
    <w:rsid w:val="002B183D"/>
    <w:rsid w:val="002B194F"/>
    <w:rsid w:val="002B1A0B"/>
    <w:rsid w:val="002B1A3B"/>
    <w:rsid w:val="002B2185"/>
    <w:rsid w:val="002B2339"/>
    <w:rsid w:val="002B289F"/>
    <w:rsid w:val="002B2A72"/>
    <w:rsid w:val="002B2BA3"/>
    <w:rsid w:val="002B2FE3"/>
    <w:rsid w:val="002B3010"/>
    <w:rsid w:val="002B3AB8"/>
    <w:rsid w:val="002B3DAE"/>
    <w:rsid w:val="002B3E2A"/>
    <w:rsid w:val="002B3ED1"/>
    <w:rsid w:val="002B4121"/>
    <w:rsid w:val="002B4257"/>
    <w:rsid w:val="002B4C97"/>
    <w:rsid w:val="002B51ED"/>
    <w:rsid w:val="002B591D"/>
    <w:rsid w:val="002B5AFB"/>
    <w:rsid w:val="002B5D98"/>
    <w:rsid w:val="002B60C5"/>
    <w:rsid w:val="002B60F4"/>
    <w:rsid w:val="002B6453"/>
    <w:rsid w:val="002B6648"/>
    <w:rsid w:val="002B6A7F"/>
    <w:rsid w:val="002B6C11"/>
    <w:rsid w:val="002B70D0"/>
    <w:rsid w:val="002B7163"/>
    <w:rsid w:val="002B73B5"/>
    <w:rsid w:val="002B749B"/>
    <w:rsid w:val="002B7597"/>
    <w:rsid w:val="002B7634"/>
    <w:rsid w:val="002B7A51"/>
    <w:rsid w:val="002B7D14"/>
    <w:rsid w:val="002B7D35"/>
    <w:rsid w:val="002C0173"/>
    <w:rsid w:val="002C04DA"/>
    <w:rsid w:val="002C05E3"/>
    <w:rsid w:val="002C0629"/>
    <w:rsid w:val="002C0780"/>
    <w:rsid w:val="002C082C"/>
    <w:rsid w:val="002C0A79"/>
    <w:rsid w:val="002C0C78"/>
    <w:rsid w:val="002C0D98"/>
    <w:rsid w:val="002C13F6"/>
    <w:rsid w:val="002C1598"/>
    <w:rsid w:val="002C1FD2"/>
    <w:rsid w:val="002C20FA"/>
    <w:rsid w:val="002C2544"/>
    <w:rsid w:val="002C272D"/>
    <w:rsid w:val="002C2D85"/>
    <w:rsid w:val="002C2DC7"/>
    <w:rsid w:val="002C2FBA"/>
    <w:rsid w:val="002C3299"/>
    <w:rsid w:val="002C405B"/>
    <w:rsid w:val="002C43B6"/>
    <w:rsid w:val="002C4480"/>
    <w:rsid w:val="002C5474"/>
    <w:rsid w:val="002C5678"/>
    <w:rsid w:val="002C5792"/>
    <w:rsid w:val="002C57A7"/>
    <w:rsid w:val="002C5975"/>
    <w:rsid w:val="002C5AFD"/>
    <w:rsid w:val="002C5DB4"/>
    <w:rsid w:val="002C5E01"/>
    <w:rsid w:val="002C6546"/>
    <w:rsid w:val="002C6591"/>
    <w:rsid w:val="002C6977"/>
    <w:rsid w:val="002C6D2E"/>
    <w:rsid w:val="002C6E21"/>
    <w:rsid w:val="002C6F23"/>
    <w:rsid w:val="002C707C"/>
    <w:rsid w:val="002C71A1"/>
    <w:rsid w:val="002C7246"/>
    <w:rsid w:val="002C7375"/>
    <w:rsid w:val="002C7421"/>
    <w:rsid w:val="002C7434"/>
    <w:rsid w:val="002C744A"/>
    <w:rsid w:val="002C77F2"/>
    <w:rsid w:val="002C7904"/>
    <w:rsid w:val="002C7A92"/>
    <w:rsid w:val="002C7CBC"/>
    <w:rsid w:val="002C7EF0"/>
    <w:rsid w:val="002D017A"/>
    <w:rsid w:val="002D02D6"/>
    <w:rsid w:val="002D05A0"/>
    <w:rsid w:val="002D0717"/>
    <w:rsid w:val="002D0958"/>
    <w:rsid w:val="002D0984"/>
    <w:rsid w:val="002D0A66"/>
    <w:rsid w:val="002D0BA1"/>
    <w:rsid w:val="002D0D9F"/>
    <w:rsid w:val="002D0F83"/>
    <w:rsid w:val="002D0FC3"/>
    <w:rsid w:val="002D13C8"/>
    <w:rsid w:val="002D145C"/>
    <w:rsid w:val="002D1470"/>
    <w:rsid w:val="002D1580"/>
    <w:rsid w:val="002D17A5"/>
    <w:rsid w:val="002D1A48"/>
    <w:rsid w:val="002D1B8F"/>
    <w:rsid w:val="002D1CE0"/>
    <w:rsid w:val="002D2952"/>
    <w:rsid w:val="002D2A44"/>
    <w:rsid w:val="002D2C20"/>
    <w:rsid w:val="002D2D14"/>
    <w:rsid w:val="002D2D39"/>
    <w:rsid w:val="002D3E53"/>
    <w:rsid w:val="002D44B5"/>
    <w:rsid w:val="002D46A3"/>
    <w:rsid w:val="002D4B1A"/>
    <w:rsid w:val="002D543F"/>
    <w:rsid w:val="002D5570"/>
    <w:rsid w:val="002D5593"/>
    <w:rsid w:val="002D569E"/>
    <w:rsid w:val="002D5A43"/>
    <w:rsid w:val="002D5B41"/>
    <w:rsid w:val="002D5C3C"/>
    <w:rsid w:val="002D5EB4"/>
    <w:rsid w:val="002D610B"/>
    <w:rsid w:val="002D646B"/>
    <w:rsid w:val="002D663E"/>
    <w:rsid w:val="002D66D7"/>
    <w:rsid w:val="002D6CAA"/>
    <w:rsid w:val="002D70C9"/>
    <w:rsid w:val="002D7130"/>
    <w:rsid w:val="002D7349"/>
    <w:rsid w:val="002D7441"/>
    <w:rsid w:val="002D7919"/>
    <w:rsid w:val="002D7D7D"/>
    <w:rsid w:val="002D7FA9"/>
    <w:rsid w:val="002E0006"/>
    <w:rsid w:val="002E04C1"/>
    <w:rsid w:val="002E06E8"/>
    <w:rsid w:val="002E0774"/>
    <w:rsid w:val="002E10E2"/>
    <w:rsid w:val="002E1530"/>
    <w:rsid w:val="002E1716"/>
    <w:rsid w:val="002E1A9F"/>
    <w:rsid w:val="002E1BBF"/>
    <w:rsid w:val="002E1C42"/>
    <w:rsid w:val="002E2238"/>
    <w:rsid w:val="002E284D"/>
    <w:rsid w:val="002E2B96"/>
    <w:rsid w:val="002E2C7E"/>
    <w:rsid w:val="002E365D"/>
    <w:rsid w:val="002E39A5"/>
    <w:rsid w:val="002E3BD0"/>
    <w:rsid w:val="002E41AC"/>
    <w:rsid w:val="002E421D"/>
    <w:rsid w:val="002E4683"/>
    <w:rsid w:val="002E4B41"/>
    <w:rsid w:val="002E52FD"/>
    <w:rsid w:val="002E5452"/>
    <w:rsid w:val="002E54A0"/>
    <w:rsid w:val="002E54FA"/>
    <w:rsid w:val="002E5563"/>
    <w:rsid w:val="002E5763"/>
    <w:rsid w:val="002E5D6B"/>
    <w:rsid w:val="002E616D"/>
    <w:rsid w:val="002E63C3"/>
    <w:rsid w:val="002E6559"/>
    <w:rsid w:val="002E6611"/>
    <w:rsid w:val="002E6A3A"/>
    <w:rsid w:val="002E6A4C"/>
    <w:rsid w:val="002E715D"/>
    <w:rsid w:val="002E754A"/>
    <w:rsid w:val="002E7569"/>
    <w:rsid w:val="002E7F64"/>
    <w:rsid w:val="002F042C"/>
    <w:rsid w:val="002F04C6"/>
    <w:rsid w:val="002F0605"/>
    <w:rsid w:val="002F07C3"/>
    <w:rsid w:val="002F08E4"/>
    <w:rsid w:val="002F090A"/>
    <w:rsid w:val="002F0B95"/>
    <w:rsid w:val="002F12B5"/>
    <w:rsid w:val="002F1428"/>
    <w:rsid w:val="002F1537"/>
    <w:rsid w:val="002F16E3"/>
    <w:rsid w:val="002F1792"/>
    <w:rsid w:val="002F1876"/>
    <w:rsid w:val="002F19B3"/>
    <w:rsid w:val="002F1A36"/>
    <w:rsid w:val="002F1C18"/>
    <w:rsid w:val="002F1C9C"/>
    <w:rsid w:val="002F1DC8"/>
    <w:rsid w:val="002F23E0"/>
    <w:rsid w:val="002F2765"/>
    <w:rsid w:val="002F35A1"/>
    <w:rsid w:val="002F3714"/>
    <w:rsid w:val="002F3917"/>
    <w:rsid w:val="002F3B08"/>
    <w:rsid w:val="002F3BE7"/>
    <w:rsid w:val="002F4045"/>
    <w:rsid w:val="002F40D4"/>
    <w:rsid w:val="002F431B"/>
    <w:rsid w:val="002F4807"/>
    <w:rsid w:val="002F4A6A"/>
    <w:rsid w:val="002F4C13"/>
    <w:rsid w:val="002F4E8B"/>
    <w:rsid w:val="002F4EC9"/>
    <w:rsid w:val="002F5060"/>
    <w:rsid w:val="002F5097"/>
    <w:rsid w:val="002F5123"/>
    <w:rsid w:val="002F5179"/>
    <w:rsid w:val="002F526B"/>
    <w:rsid w:val="002F54DF"/>
    <w:rsid w:val="002F5662"/>
    <w:rsid w:val="002F604A"/>
    <w:rsid w:val="002F745B"/>
    <w:rsid w:val="002F79E8"/>
    <w:rsid w:val="002F7AFC"/>
    <w:rsid w:val="002F7B97"/>
    <w:rsid w:val="002F7F65"/>
    <w:rsid w:val="0030048C"/>
    <w:rsid w:val="003004AB"/>
    <w:rsid w:val="00300504"/>
    <w:rsid w:val="00300A35"/>
    <w:rsid w:val="00300B6C"/>
    <w:rsid w:val="00300B98"/>
    <w:rsid w:val="00300CD9"/>
    <w:rsid w:val="00300F4B"/>
    <w:rsid w:val="00301047"/>
    <w:rsid w:val="003010FF"/>
    <w:rsid w:val="00301119"/>
    <w:rsid w:val="003014D2"/>
    <w:rsid w:val="00301524"/>
    <w:rsid w:val="00301A71"/>
    <w:rsid w:val="0030266C"/>
    <w:rsid w:val="00302BD3"/>
    <w:rsid w:val="00302C75"/>
    <w:rsid w:val="00302D61"/>
    <w:rsid w:val="00302DFB"/>
    <w:rsid w:val="00302EDD"/>
    <w:rsid w:val="00303287"/>
    <w:rsid w:val="0030334D"/>
    <w:rsid w:val="003036D5"/>
    <w:rsid w:val="0030370A"/>
    <w:rsid w:val="003039AC"/>
    <w:rsid w:val="00303B94"/>
    <w:rsid w:val="00303E42"/>
    <w:rsid w:val="00303EE3"/>
    <w:rsid w:val="0030403D"/>
    <w:rsid w:val="003044E0"/>
    <w:rsid w:val="00304AD1"/>
    <w:rsid w:val="00304BEA"/>
    <w:rsid w:val="00304C41"/>
    <w:rsid w:val="00304DD1"/>
    <w:rsid w:val="00304E74"/>
    <w:rsid w:val="00304EED"/>
    <w:rsid w:val="00305458"/>
    <w:rsid w:val="003056C4"/>
    <w:rsid w:val="00305980"/>
    <w:rsid w:val="00306334"/>
    <w:rsid w:val="00306436"/>
    <w:rsid w:val="00306BB3"/>
    <w:rsid w:val="00306C87"/>
    <w:rsid w:val="00306D06"/>
    <w:rsid w:val="00306DD9"/>
    <w:rsid w:val="003077EB"/>
    <w:rsid w:val="00310088"/>
    <w:rsid w:val="00310414"/>
    <w:rsid w:val="0031058A"/>
    <w:rsid w:val="00310C91"/>
    <w:rsid w:val="00310D6F"/>
    <w:rsid w:val="0031104F"/>
    <w:rsid w:val="00311071"/>
    <w:rsid w:val="00311197"/>
    <w:rsid w:val="003114B9"/>
    <w:rsid w:val="00311895"/>
    <w:rsid w:val="00311B40"/>
    <w:rsid w:val="00311C63"/>
    <w:rsid w:val="00311E5C"/>
    <w:rsid w:val="003122F8"/>
    <w:rsid w:val="003125D0"/>
    <w:rsid w:val="003125EB"/>
    <w:rsid w:val="00312718"/>
    <w:rsid w:val="0031285A"/>
    <w:rsid w:val="00312862"/>
    <w:rsid w:val="00312B63"/>
    <w:rsid w:val="00312FBE"/>
    <w:rsid w:val="00313028"/>
    <w:rsid w:val="003131A0"/>
    <w:rsid w:val="00313327"/>
    <w:rsid w:val="0031365F"/>
    <w:rsid w:val="003136C6"/>
    <w:rsid w:val="003138FD"/>
    <w:rsid w:val="00313991"/>
    <w:rsid w:val="00313A71"/>
    <w:rsid w:val="00313B2D"/>
    <w:rsid w:val="003140A3"/>
    <w:rsid w:val="00314178"/>
    <w:rsid w:val="003142FD"/>
    <w:rsid w:val="003145AA"/>
    <w:rsid w:val="00314843"/>
    <w:rsid w:val="00314846"/>
    <w:rsid w:val="00315037"/>
    <w:rsid w:val="00315295"/>
    <w:rsid w:val="003152CD"/>
    <w:rsid w:val="003156D2"/>
    <w:rsid w:val="0031577E"/>
    <w:rsid w:val="00315A06"/>
    <w:rsid w:val="0031605F"/>
    <w:rsid w:val="003169A7"/>
    <w:rsid w:val="00316EF6"/>
    <w:rsid w:val="003173F3"/>
    <w:rsid w:val="003175DC"/>
    <w:rsid w:val="00317A76"/>
    <w:rsid w:val="00317CFC"/>
    <w:rsid w:val="00317E27"/>
    <w:rsid w:val="00317F2B"/>
    <w:rsid w:val="00317F7D"/>
    <w:rsid w:val="0032027F"/>
    <w:rsid w:val="0032032F"/>
    <w:rsid w:val="00320537"/>
    <w:rsid w:val="00320539"/>
    <w:rsid w:val="0032062F"/>
    <w:rsid w:val="0032074C"/>
    <w:rsid w:val="00320E4E"/>
    <w:rsid w:val="00320EF1"/>
    <w:rsid w:val="00320EFC"/>
    <w:rsid w:val="00321088"/>
    <w:rsid w:val="0032114E"/>
    <w:rsid w:val="00321D45"/>
    <w:rsid w:val="00321DAF"/>
    <w:rsid w:val="003220D5"/>
    <w:rsid w:val="003222A1"/>
    <w:rsid w:val="0032253C"/>
    <w:rsid w:val="003227C2"/>
    <w:rsid w:val="003228C9"/>
    <w:rsid w:val="00322D38"/>
    <w:rsid w:val="00323139"/>
    <w:rsid w:val="00323525"/>
    <w:rsid w:val="0032358D"/>
    <w:rsid w:val="00323764"/>
    <w:rsid w:val="0032379D"/>
    <w:rsid w:val="00323B02"/>
    <w:rsid w:val="00323BC5"/>
    <w:rsid w:val="00323F8D"/>
    <w:rsid w:val="00324508"/>
    <w:rsid w:val="00324609"/>
    <w:rsid w:val="00324CD0"/>
    <w:rsid w:val="00324E30"/>
    <w:rsid w:val="003250C9"/>
    <w:rsid w:val="003250FA"/>
    <w:rsid w:val="00325718"/>
    <w:rsid w:val="00325B24"/>
    <w:rsid w:val="00326030"/>
    <w:rsid w:val="003261E7"/>
    <w:rsid w:val="0032666C"/>
    <w:rsid w:val="00326867"/>
    <w:rsid w:val="00326D0B"/>
    <w:rsid w:val="00326D17"/>
    <w:rsid w:val="0032720E"/>
    <w:rsid w:val="003272E0"/>
    <w:rsid w:val="003273B6"/>
    <w:rsid w:val="00327481"/>
    <w:rsid w:val="00327574"/>
    <w:rsid w:val="00327967"/>
    <w:rsid w:val="00327A47"/>
    <w:rsid w:val="00327B8D"/>
    <w:rsid w:val="00327CB5"/>
    <w:rsid w:val="00327D03"/>
    <w:rsid w:val="0033048F"/>
    <w:rsid w:val="003304E9"/>
    <w:rsid w:val="003307F9"/>
    <w:rsid w:val="00330C91"/>
    <w:rsid w:val="00330E6E"/>
    <w:rsid w:val="0033116C"/>
    <w:rsid w:val="003312B5"/>
    <w:rsid w:val="0033150B"/>
    <w:rsid w:val="0033184C"/>
    <w:rsid w:val="003318D1"/>
    <w:rsid w:val="003319AD"/>
    <w:rsid w:val="00331A28"/>
    <w:rsid w:val="00331D9D"/>
    <w:rsid w:val="00331FDE"/>
    <w:rsid w:val="00332171"/>
    <w:rsid w:val="003321D8"/>
    <w:rsid w:val="003326C7"/>
    <w:rsid w:val="003327A8"/>
    <w:rsid w:val="00332E49"/>
    <w:rsid w:val="00333063"/>
    <w:rsid w:val="0033326B"/>
    <w:rsid w:val="0033359B"/>
    <w:rsid w:val="0033367A"/>
    <w:rsid w:val="003338DE"/>
    <w:rsid w:val="0033398C"/>
    <w:rsid w:val="00333E7E"/>
    <w:rsid w:val="00333F51"/>
    <w:rsid w:val="0033425B"/>
    <w:rsid w:val="003342E0"/>
    <w:rsid w:val="00334544"/>
    <w:rsid w:val="0033454D"/>
    <w:rsid w:val="003347BE"/>
    <w:rsid w:val="0033494A"/>
    <w:rsid w:val="00334D97"/>
    <w:rsid w:val="0033503B"/>
    <w:rsid w:val="00335261"/>
    <w:rsid w:val="00335446"/>
    <w:rsid w:val="00335651"/>
    <w:rsid w:val="00335AD5"/>
    <w:rsid w:val="00335B6B"/>
    <w:rsid w:val="003360C3"/>
    <w:rsid w:val="003368DD"/>
    <w:rsid w:val="00336976"/>
    <w:rsid w:val="00336AB6"/>
    <w:rsid w:val="00336B44"/>
    <w:rsid w:val="00336BB0"/>
    <w:rsid w:val="003373E3"/>
    <w:rsid w:val="00337B1D"/>
    <w:rsid w:val="00337C70"/>
    <w:rsid w:val="00337CD6"/>
    <w:rsid w:val="00337F1F"/>
    <w:rsid w:val="00340069"/>
    <w:rsid w:val="00340711"/>
    <w:rsid w:val="00340B9A"/>
    <w:rsid w:val="003413E2"/>
    <w:rsid w:val="003415CF"/>
    <w:rsid w:val="00341B11"/>
    <w:rsid w:val="00341BB1"/>
    <w:rsid w:val="00341C54"/>
    <w:rsid w:val="00341D24"/>
    <w:rsid w:val="00341D8D"/>
    <w:rsid w:val="00341F32"/>
    <w:rsid w:val="0034213B"/>
    <w:rsid w:val="003422D7"/>
    <w:rsid w:val="00342340"/>
    <w:rsid w:val="0034248C"/>
    <w:rsid w:val="00342651"/>
    <w:rsid w:val="003428F0"/>
    <w:rsid w:val="00343559"/>
    <w:rsid w:val="00343BCA"/>
    <w:rsid w:val="00344027"/>
    <w:rsid w:val="00344355"/>
    <w:rsid w:val="00344494"/>
    <w:rsid w:val="00344B36"/>
    <w:rsid w:val="00344B8C"/>
    <w:rsid w:val="00344DBC"/>
    <w:rsid w:val="00344EBE"/>
    <w:rsid w:val="003454CD"/>
    <w:rsid w:val="003457BD"/>
    <w:rsid w:val="0034599E"/>
    <w:rsid w:val="00345CA1"/>
    <w:rsid w:val="00345D8C"/>
    <w:rsid w:val="00345EB6"/>
    <w:rsid w:val="00345F64"/>
    <w:rsid w:val="00345FE5"/>
    <w:rsid w:val="0034619D"/>
    <w:rsid w:val="0034622C"/>
    <w:rsid w:val="0034637E"/>
    <w:rsid w:val="003465B7"/>
    <w:rsid w:val="00346A0A"/>
    <w:rsid w:val="00346A85"/>
    <w:rsid w:val="00346B27"/>
    <w:rsid w:val="00346F8C"/>
    <w:rsid w:val="00347059"/>
    <w:rsid w:val="00347225"/>
    <w:rsid w:val="00347427"/>
    <w:rsid w:val="003476CE"/>
    <w:rsid w:val="0034770A"/>
    <w:rsid w:val="00347C3F"/>
    <w:rsid w:val="00347D1F"/>
    <w:rsid w:val="0035005F"/>
    <w:rsid w:val="003506AB"/>
    <w:rsid w:val="00351062"/>
    <w:rsid w:val="00351482"/>
    <w:rsid w:val="003516AD"/>
    <w:rsid w:val="00351761"/>
    <w:rsid w:val="003517CB"/>
    <w:rsid w:val="003517F0"/>
    <w:rsid w:val="00351860"/>
    <w:rsid w:val="003518B4"/>
    <w:rsid w:val="00351A06"/>
    <w:rsid w:val="00351B56"/>
    <w:rsid w:val="00351E27"/>
    <w:rsid w:val="00351FFC"/>
    <w:rsid w:val="0035204C"/>
    <w:rsid w:val="003521F0"/>
    <w:rsid w:val="00352450"/>
    <w:rsid w:val="00352712"/>
    <w:rsid w:val="00352855"/>
    <w:rsid w:val="0035290D"/>
    <w:rsid w:val="0035293A"/>
    <w:rsid w:val="00352B80"/>
    <w:rsid w:val="00352C5F"/>
    <w:rsid w:val="00352FB2"/>
    <w:rsid w:val="00353F14"/>
    <w:rsid w:val="00353F95"/>
    <w:rsid w:val="00354082"/>
    <w:rsid w:val="003540BA"/>
    <w:rsid w:val="003541F5"/>
    <w:rsid w:val="003544C1"/>
    <w:rsid w:val="00354595"/>
    <w:rsid w:val="003545EB"/>
    <w:rsid w:val="0035461A"/>
    <w:rsid w:val="003547D9"/>
    <w:rsid w:val="00354BD2"/>
    <w:rsid w:val="00354D94"/>
    <w:rsid w:val="00354DBC"/>
    <w:rsid w:val="00354EB3"/>
    <w:rsid w:val="00354F82"/>
    <w:rsid w:val="0035547A"/>
    <w:rsid w:val="003556E9"/>
    <w:rsid w:val="003557D2"/>
    <w:rsid w:val="00355BB6"/>
    <w:rsid w:val="00355D23"/>
    <w:rsid w:val="00355D96"/>
    <w:rsid w:val="003562CE"/>
    <w:rsid w:val="0035637F"/>
    <w:rsid w:val="00356BE3"/>
    <w:rsid w:val="00356BF8"/>
    <w:rsid w:val="0035762A"/>
    <w:rsid w:val="00357656"/>
    <w:rsid w:val="00357C67"/>
    <w:rsid w:val="00357CD3"/>
    <w:rsid w:val="00357F63"/>
    <w:rsid w:val="00357FDF"/>
    <w:rsid w:val="00360019"/>
    <w:rsid w:val="0036042F"/>
    <w:rsid w:val="003604CF"/>
    <w:rsid w:val="003605B5"/>
    <w:rsid w:val="003605E8"/>
    <w:rsid w:val="003612BA"/>
    <w:rsid w:val="00361416"/>
    <w:rsid w:val="00361641"/>
    <w:rsid w:val="0036164C"/>
    <w:rsid w:val="003617DF"/>
    <w:rsid w:val="00361924"/>
    <w:rsid w:val="00361C35"/>
    <w:rsid w:val="0036331F"/>
    <w:rsid w:val="0036337A"/>
    <w:rsid w:val="003633AA"/>
    <w:rsid w:val="003638D5"/>
    <w:rsid w:val="00363969"/>
    <w:rsid w:val="00364255"/>
    <w:rsid w:val="00364712"/>
    <w:rsid w:val="00364AFA"/>
    <w:rsid w:val="00364CD0"/>
    <w:rsid w:val="003653D0"/>
    <w:rsid w:val="00365555"/>
    <w:rsid w:val="00365582"/>
    <w:rsid w:val="00365608"/>
    <w:rsid w:val="0036570D"/>
    <w:rsid w:val="00365B1D"/>
    <w:rsid w:val="00365CEA"/>
    <w:rsid w:val="00365DCE"/>
    <w:rsid w:val="00365DD6"/>
    <w:rsid w:val="00365F1B"/>
    <w:rsid w:val="00365FD4"/>
    <w:rsid w:val="003660A5"/>
    <w:rsid w:val="00366110"/>
    <w:rsid w:val="0036613B"/>
    <w:rsid w:val="00366383"/>
    <w:rsid w:val="00366C61"/>
    <w:rsid w:val="00367218"/>
    <w:rsid w:val="00367929"/>
    <w:rsid w:val="00367B32"/>
    <w:rsid w:val="00367C17"/>
    <w:rsid w:val="00370467"/>
    <w:rsid w:val="003704C1"/>
    <w:rsid w:val="0037085A"/>
    <w:rsid w:val="0037103C"/>
    <w:rsid w:val="0037146F"/>
    <w:rsid w:val="0037149D"/>
    <w:rsid w:val="003714BD"/>
    <w:rsid w:val="003717E7"/>
    <w:rsid w:val="00371823"/>
    <w:rsid w:val="0037185C"/>
    <w:rsid w:val="00371979"/>
    <w:rsid w:val="00371B90"/>
    <w:rsid w:val="00371F13"/>
    <w:rsid w:val="00372128"/>
    <w:rsid w:val="00372158"/>
    <w:rsid w:val="0037215C"/>
    <w:rsid w:val="0037227F"/>
    <w:rsid w:val="003723D2"/>
    <w:rsid w:val="0037258F"/>
    <w:rsid w:val="003725E5"/>
    <w:rsid w:val="00373282"/>
    <w:rsid w:val="00373292"/>
    <w:rsid w:val="003734F5"/>
    <w:rsid w:val="00373652"/>
    <w:rsid w:val="00373687"/>
    <w:rsid w:val="00373822"/>
    <w:rsid w:val="00373BD6"/>
    <w:rsid w:val="00374147"/>
    <w:rsid w:val="003742CB"/>
    <w:rsid w:val="00374333"/>
    <w:rsid w:val="00374392"/>
    <w:rsid w:val="00374978"/>
    <w:rsid w:val="00374C98"/>
    <w:rsid w:val="00374D80"/>
    <w:rsid w:val="00374FD2"/>
    <w:rsid w:val="003754EA"/>
    <w:rsid w:val="003757F8"/>
    <w:rsid w:val="00375AC5"/>
    <w:rsid w:val="0037605B"/>
    <w:rsid w:val="00376759"/>
    <w:rsid w:val="00376BC1"/>
    <w:rsid w:val="00376E22"/>
    <w:rsid w:val="003772D9"/>
    <w:rsid w:val="00377304"/>
    <w:rsid w:val="003774BD"/>
    <w:rsid w:val="0037755A"/>
    <w:rsid w:val="00377576"/>
    <w:rsid w:val="0037771E"/>
    <w:rsid w:val="003779A0"/>
    <w:rsid w:val="00377C32"/>
    <w:rsid w:val="00377F6E"/>
    <w:rsid w:val="00380244"/>
    <w:rsid w:val="00380464"/>
    <w:rsid w:val="00380560"/>
    <w:rsid w:val="00380A43"/>
    <w:rsid w:val="00381559"/>
    <w:rsid w:val="003819F6"/>
    <w:rsid w:val="00381AC1"/>
    <w:rsid w:val="0038236A"/>
    <w:rsid w:val="0038254E"/>
    <w:rsid w:val="003827FD"/>
    <w:rsid w:val="0038282B"/>
    <w:rsid w:val="00382EDA"/>
    <w:rsid w:val="003830B2"/>
    <w:rsid w:val="00383102"/>
    <w:rsid w:val="00383284"/>
    <w:rsid w:val="00383ABD"/>
    <w:rsid w:val="00383AC2"/>
    <w:rsid w:val="00383FB7"/>
    <w:rsid w:val="00384157"/>
    <w:rsid w:val="0038415A"/>
    <w:rsid w:val="0038443B"/>
    <w:rsid w:val="003847E3"/>
    <w:rsid w:val="00384D72"/>
    <w:rsid w:val="00385272"/>
    <w:rsid w:val="00385EF6"/>
    <w:rsid w:val="00385F97"/>
    <w:rsid w:val="0038605B"/>
    <w:rsid w:val="003860B8"/>
    <w:rsid w:val="003861BB"/>
    <w:rsid w:val="00386451"/>
    <w:rsid w:val="003865C7"/>
    <w:rsid w:val="00386705"/>
    <w:rsid w:val="00386809"/>
    <w:rsid w:val="0038709E"/>
    <w:rsid w:val="003875CB"/>
    <w:rsid w:val="003875D7"/>
    <w:rsid w:val="00387DBA"/>
    <w:rsid w:val="00387EE7"/>
    <w:rsid w:val="00387F4E"/>
    <w:rsid w:val="00390120"/>
    <w:rsid w:val="00390143"/>
    <w:rsid w:val="00390396"/>
    <w:rsid w:val="00390482"/>
    <w:rsid w:val="00390513"/>
    <w:rsid w:val="003905EE"/>
    <w:rsid w:val="00390635"/>
    <w:rsid w:val="00390671"/>
    <w:rsid w:val="0039072D"/>
    <w:rsid w:val="0039075F"/>
    <w:rsid w:val="003909D1"/>
    <w:rsid w:val="00390BBE"/>
    <w:rsid w:val="00391218"/>
    <w:rsid w:val="003921B5"/>
    <w:rsid w:val="00392653"/>
    <w:rsid w:val="003929AA"/>
    <w:rsid w:val="003929C3"/>
    <w:rsid w:val="003929C7"/>
    <w:rsid w:val="00392D08"/>
    <w:rsid w:val="00392E4B"/>
    <w:rsid w:val="003935C9"/>
    <w:rsid w:val="00393A1F"/>
    <w:rsid w:val="00393AF6"/>
    <w:rsid w:val="00393B69"/>
    <w:rsid w:val="00393B76"/>
    <w:rsid w:val="00393BC2"/>
    <w:rsid w:val="00393C87"/>
    <w:rsid w:val="00393CE2"/>
    <w:rsid w:val="00393DBD"/>
    <w:rsid w:val="0039407A"/>
    <w:rsid w:val="0039423D"/>
    <w:rsid w:val="003942F6"/>
    <w:rsid w:val="003945B8"/>
    <w:rsid w:val="00394B05"/>
    <w:rsid w:val="00394F07"/>
    <w:rsid w:val="00394F8F"/>
    <w:rsid w:val="0039508A"/>
    <w:rsid w:val="00395148"/>
    <w:rsid w:val="00395BE8"/>
    <w:rsid w:val="00395C39"/>
    <w:rsid w:val="00395E2A"/>
    <w:rsid w:val="003962ED"/>
    <w:rsid w:val="003963B4"/>
    <w:rsid w:val="003967DC"/>
    <w:rsid w:val="003968A9"/>
    <w:rsid w:val="00396FC7"/>
    <w:rsid w:val="003976D1"/>
    <w:rsid w:val="00397955"/>
    <w:rsid w:val="00397B5D"/>
    <w:rsid w:val="00397CED"/>
    <w:rsid w:val="00397E69"/>
    <w:rsid w:val="003A022F"/>
    <w:rsid w:val="003A0717"/>
    <w:rsid w:val="003A10D5"/>
    <w:rsid w:val="003A16B1"/>
    <w:rsid w:val="003A1B2A"/>
    <w:rsid w:val="003A1C1D"/>
    <w:rsid w:val="003A238D"/>
    <w:rsid w:val="003A23BB"/>
    <w:rsid w:val="003A25D5"/>
    <w:rsid w:val="003A28E0"/>
    <w:rsid w:val="003A2C8B"/>
    <w:rsid w:val="003A2D30"/>
    <w:rsid w:val="003A307A"/>
    <w:rsid w:val="003A30B3"/>
    <w:rsid w:val="003A3D73"/>
    <w:rsid w:val="003A3E25"/>
    <w:rsid w:val="003A45C8"/>
    <w:rsid w:val="003A46A3"/>
    <w:rsid w:val="003A46E5"/>
    <w:rsid w:val="003A4812"/>
    <w:rsid w:val="003A4C6F"/>
    <w:rsid w:val="003A4E57"/>
    <w:rsid w:val="003A560A"/>
    <w:rsid w:val="003A56D9"/>
    <w:rsid w:val="003A56EA"/>
    <w:rsid w:val="003A5728"/>
    <w:rsid w:val="003A5E15"/>
    <w:rsid w:val="003A615D"/>
    <w:rsid w:val="003A62F9"/>
    <w:rsid w:val="003A62FB"/>
    <w:rsid w:val="003A63AC"/>
    <w:rsid w:val="003A63BF"/>
    <w:rsid w:val="003A6875"/>
    <w:rsid w:val="003A6AF0"/>
    <w:rsid w:val="003A6B69"/>
    <w:rsid w:val="003A6D8E"/>
    <w:rsid w:val="003A6E03"/>
    <w:rsid w:val="003A70E4"/>
    <w:rsid w:val="003A71BA"/>
    <w:rsid w:val="003A7412"/>
    <w:rsid w:val="003A7453"/>
    <w:rsid w:val="003A7474"/>
    <w:rsid w:val="003A770B"/>
    <w:rsid w:val="003A7768"/>
    <w:rsid w:val="003A78B8"/>
    <w:rsid w:val="003A79F3"/>
    <w:rsid w:val="003B027B"/>
    <w:rsid w:val="003B0302"/>
    <w:rsid w:val="003B033B"/>
    <w:rsid w:val="003B059D"/>
    <w:rsid w:val="003B078F"/>
    <w:rsid w:val="003B0887"/>
    <w:rsid w:val="003B0D20"/>
    <w:rsid w:val="003B115B"/>
    <w:rsid w:val="003B14B6"/>
    <w:rsid w:val="003B1C73"/>
    <w:rsid w:val="003B1D5E"/>
    <w:rsid w:val="003B1E3F"/>
    <w:rsid w:val="003B1E77"/>
    <w:rsid w:val="003B2088"/>
    <w:rsid w:val="003B23E4"/>
    <w:rsid w:val="003B2580"/>
    <w:rsid w:val="003B25B9"/>
    <w:rsid w:val="003B285A"/>
    <w:rsid w:val="003B2897"/>
    <w:rsid w:val="003B2998"/>
    <w:rsid w:val="003B29DB"/>
    <w:rsid w:val="003B2E6B"/>
    <w:rsid w:val="003B2F9D"/>
    <w:rsid w:val="003B30F0"/>
    <w:rsid w:val="003B311E"/>
    <w:rsid w:val="003B31BF"/>
    <w:rsid w:val="003B33D6"/>
    <w:rsid w:val="003B367F"/>
    <w:rsid w:val="003B3799"/>
    <w:rsid w:val="003B3A7F"/>
    <w:rsid w:val="003B3C2E"/>
    <w:rsid w:val="003B3C47"/>
    <w:rsid w:val="003B4427"/>
    <w:rsid w:val="003B4436"/>
    <w:rsid w:val="003B444E"/>
    <w:rsid w:val="003B4554"/>
    <w:rsid w:val="003B46F4"/>
    <w:rsid w:val="003B4DE0"/>
    <w:rsid w:val="003B4E19"/>
    <w:rsid w:val="003B4E23"/>
    <w:rsid w:val="003B4FA6"/>
    <w:rsid w:val="003B51AE"/>
    <w:rsid w:val="003B522D"/>
    <w:rsid w:val="003B5670"/>
    <w:rsid w:val="003B598F"/>
    <w:rsid w:val="003B59D5"/>
    <w:rsid w:val="003B5C16"/>
    <w:rsid w:val="003B5D56"/>
    <w:rsid w:val="003B5DC7"/>
    <w:rsid w:val="003B6218"/>
    <w:rsid w:val="003B6721"/>
    <w:rsid w:val="003B68EF"/>
    <w:rsid w:val="003B69E9"/>
    <w:rsid w:val="003B6F0E"/>
    <w:rsid w:val="003B706E"/>
    <w:rsid w:val="003B71A5"/>
    <w:rsid w:val="003B731A"/>
    <w:rsid w:val="003B743C"/>
    <w:rsid w:val="003B7491"/>
    <w:rsid w:val="003B796F"/>
    <w:rsid w:val="003B7C34"/>
    <w:rsid w:val="003B7CC1"/>
    <w:rsid w:val="003B7DB5"/>
    <w:rsid w:val="003B7EC6"/>
    <w:rsid w:val="003C035B"/>
    <w:rsid w:val="003C06D1"/>
    <w:rsid w:val="003C0869"/>
    <w:rsid w:val="003C0ECC"/>
    <w:rsid w:val="003C16EA"/>
    <w:rsid w:val="003C18AD"/>
    <w:rsid w:val="003C1AE7"/>
    <w:rsid w:val="003C1D5F"/>
    <w:rsid w:val="003C1F93"/>
    <w:rsid w:val="003C2236"/>
    <w:rsid w:val="003C2271"/>
    <w:rsid w:val="003C295D"/>
    <w:rsid w:val="003C2A41"/>
    <w:rsid w:val="003C2B19"/>
    <w:rsid w:val="003C2E92"/>
    <w:rsid w:val="003C2F35"/>
    <w:rsid w:val="003C3021"/>
    <w:rsid w:val="003C3205"/>
    <w:rsid w:val="003C32A7"/>
    <w:rsid w:val="003C3403"/>
    <w:rsid w:val="003C369B"/>
    <w:rsid w:val="003C390F"/>
    <w:rsid w:val="003C3D85"/>
    <w:rsid w:val="003C4255"/>
    <w:rsid w:val="003C42AE"/>
    <w:rsid w:val="003C4361"/>
    <w:rsid w:val="003C43F5"/>
    <w:rsid w:val="003C4436"/>
    <w:rsid w:val="003C4A4A"/>
    <w:rsid w:val="003C4D4A"/>
    <w:rsid w:val="003C4E25"/>
    <w:rsid w:val="003C4F48"/>
    <w:rsid w:val="003C4FD2"/>
    <w:rsid w:val="003C4FF6"/>
    <w:rsid w:val="003C5102"/>
    <w:rsid w:val="003C55BB"/>
    <w:rsid w:val="003C582D"/>
    <w:rsid w:val="003C5D79"/>
    <w:rsid w:val="003C646E"/>
    <w:rsid w:val="003C65C2"/>
    <w:rsid w:val="003C6A47"/>
    <w:rsid w:val="003C6DFE"/>
    <w:rsid w:val="003C70C6"/>
    <w:rsid w:val="003C7136"/>
    <w:rsid w:val="003C71C6"/>
    <w:rsid w:val="003C7306"/>
    <w:rsid w:val="003C7379"/>
    <w:rsid w:val="003C770F"/>
    <w:rsid w:val="003C7893"/>
    <w:rsid w:val="003C7BC7"/>
    <w:rsid w:val="003C7BD1"/>
    <w:rsid w:val="003C7D8F"/>
    <w:rsid w:val="003C7FEB"/>
    <w:rsid w:val="003D018F"/>
    <w:rsid w:val="003D0584"/>
    <w:rsid w:val="003D058B"/>
    <w:rsid w:val="003D0A2D"/>
    <w:rsid w:val="003D120F"/>
    <w:rsid w:val="003D12A1"/>
    <w:rsid w:val="003D13E4"/>
    <w:rsid w:val="003D161E"/>
    <w:rsid w:val="003D1761"/>
    <w:rsid w:val="003D182E"/>
    <w:rsid w:val="003D1950"/>
    <w:rsid w:val="003D1998"/>
    <w:rsid w:val="003D1A14"/>
    <w:rsid w:val="003D25E0"/>
    <w:rsid w:val="003D2707"/>
    <w:rsid w:val="003D2B8E"/>
    <w:rsid w:val="003D2D4F"/>
    <w:rsid w:val="003D2FAA"/>
    <w:rsid w:val="003D3978"/>
    <w:rsid w:val="003D3A03"/>
    <w:rsid w:val="003D3AAB"/>
    <w:rsid w:val="003D3BBC"/>
    <w:rsid w:val="003D3EE9"/>
    <w:rsid w:val="003D412A"/>
    <w:rsid w:val="003D418E"/>
    <w:rsid w:val="003D44AC"/>
    <w:rsid w:val="003D4697"/>
    <w:rsid w:val="003D4D2C"/>
    <w:rsid w:val="003D51CA"/>
    <w:rsid w:val="003D5369"/>
    <w:rsid w:val="003D5A5A"/>
    <w:rsid w:val="003D5B2A"/>
    <w:rsid w:val="003D5CD0"/>
    <w:rsid w:val="003D5E59"/>
    <w:rsid w:val="003D6069"/>
    <w:rsid w:val="003D6200"/>
    <w:rsid w:val="003D64F7"/>
    <w:rsid w:val="003D6567"/>
    <w:rsid w:val="003D65EF"/>
    <w:rsid w:val="003D662D"/>
    <w:rsid w:val="003D69B3"/>
    <w:rsid w:val="003D6C3A"/>
    <w:rsid w:val="003D7028"/>
    <w:rsid w:val="003D7120"/>
    <w:rsid w:val="003D71B7"/>
    <w:rsid w:val="003D7278"/>
    <w:rsid w:val="003D72A7"/>
    <w:rsid w:val="003D72BC"/>
    <w:rsid w:val="003D7631"/>
    <w:rsid w:val="003D77ED"/>
    <w:rsid w:val="003D7AC6"/>
    <w:rsid w:val="003E01F9"/>
    <w:rsid w:val="003E050D"/>
    <w:rsid w:val="003E06C8"/>
    <w:rsid w:val="003E07AC"/>
    <w:rsid w:val="003E0836"/>
    <w:rsid w:val="003E0F0F"/>
    <w:rsid w:val="003E131E"/>
    <w:rsid w:val="003E1D33"/>
    <w:rsid w:val="003E1E7F"/>
    <w:rsid w:val="003E23AC"/>
    <w:rsid w:val="003E24D3"/>
    <w:rsid w:val="003E2AC5"/>
    <w:rsid w:val="003E2ED8"/>
    <w:rsid w:val="003E32A1"/>
    <w:rsid w:val="003E32AF"/>
    <w:rsid w:val="003E33B0"/>
    <w:rsid w:val="003E36FC"/>
    <w:rsid w:val="003E3959"/>
    <w:rsid w:val="003E3C7B"/>
    <w:rsid w:val="003E3D3A"/>
    <w:rsid w:val="003E40F9"/>
    <w:rsid w:val="003E4292"/>
    <w:rsid w:val="003E495E"/>
    <w:rsid w:val="003E4B98"/>
    <w:rsid w:val="003E50B3"/>
    <w:rsid w:val="003E514E"/>
    <w:rsid w:val="003E536C"/>
    <w:rsid w:val="003E5372"/>
    <w:rsid w:val="003E570A"/>
    <w:rsid w:val="003E584C"/>
    <w:rsid w:val="003E5D76"/>
    <w:rsid w:val="003E6178"/>
    <w:rsid w:val="003E638C"/>
    <w:rsid w:val="003E64F1"/>
    <w:rsid w:val="003E65C8"/>
    <w:rsid w:val="003E66A9"/>
    <w:rsid w:val="003E67CE"/>
    <w:rsid w:val="003E683E"/>
    <w:rsid w:val="003E69AC"/>
    <w:rsid w:val="003E6AD1"/>
    <w:rsid w:val="003E7491"/>
    <w:rsid w:val="003E772D"/>
    <w:rsid w:val="003E7D1A"/>
    <w:rsid w:val="003E7F67"/>
    <w:rsid w:val="003F001F"/>
    <w:rsid w:val="003F09F5"/>
    <w:rsid w:val="003F14F5"/>
    <w:rsid w:val="003F1510"/>
    <w:rsid w:val="003F15D9"/>
    <w:rsid w:val="003F1BEC"/>
    <w:rsid w:val="003F2086"/>
    <w:rsid w:val="003F2127"/>
    <w:rsid w:val="003F22D8"/>
    <w:rsid w:val="003F2756"/>
    <w:rsid w:val="003F27C8"/>
    <w:rsid w:val="003F2861"/>
    <w:rsid w:val="003F2C5A"/>
    <w:rsid w:val="003F2DAE"/>
    <w:rsid w:val="003F2E27"/>
    <w:rsid w:val="003F309A"/>
    <w:rsid w:val="003F32DB"/>
    <w:rsid w:val="003F33AD"/>
    <w:rsid w:val="003F3419"/>
    <w:rsid w:val="003F3458"/>
    <w:rsid w:val="003F35E0"/>
    <w:rsid w:val="003F35E8"/>
    <w:rsid w:val="003F3636"/>
    <w:rsid w:val="003F37CC"/>
    <w:rsid w:val="003F3829"/>
    <w:rsid w:val="003F389C"/>
    <w:rsid w:val="003F39FA"/>
    <w:rsid w:val="003F3BE6"/>
    <w:rsid w:val="003F3E5E"/>
    <w:rsid w:val="003F3E99"/>
    <w:rsid w:val="003F4053"/>
    <w:rsid w:val="003F46E5"/>
    <w:rsid w:val="003F50E4"/>
    <w:rsid w:val="003F5503"/>
    <w:rsid w:val="003F5665"/>
    <w:rsid w:val="003F57D9"/>
    <w:rsid w:val="003F591B"/>
    <w:rsid w:val="003F593C"/>
    <w:rsid w:val="003F5D77"/>
    <w:rsid w:val="003F5E26"/>
    <w:rsid w:val="003F5F8A"/>
    <w:rsid w:val="003F60AC"/>
    <w:rsid w:val="003F630E"/>
    <w:rsid w:val="003F632A"/>
    <w:rsid w:val="003F669C"/>
    <w:rsid w:val="003F6AD9"/>
    <w:rsid w:val="003F6B45"/>
    <w:rsid w:val="003F6EBD"/>
    <w:rsid w:val="003F7150"/>
    <w:rsid w:val="003F73DE"/>
    <w:rsid w:val="003F7482"/>
    <w:rsid w:val="003F77DF"/>
    <w:rsid w:val="003F78BD"/>
    <w:rsid w:val="003F79F4"/>
    <w:rsid w:val="003F7A86"/>
    <w:rsid w:val="003F7C49"/>
    <w:rsid w:val="003F7EE5"/>
    <w:rsid w:val="0040058F"/>
    <w:rsid w:val="004005EB"/>
    <w:rsid w:val="0040077B"/>
    <w:rsid w:val="004007BC"/>
    <w:rsid w:val="0040092C"/>
    <w:rsid w:val="00400AFD"/>
    <w:rsid w:val="00400D41"/>
    <w:rsid w:val="00400F9F"/>
    <w:rsid w:val="00401244"/>
    <w:rsid w:val="004013A5"/>
    <w:rsid w:val="004016AE"/>
    <w:rsid w:val="00401741"/>
    <w:rsid w:val="0040179B"/>
    <w:rsid w:val="0040184E"/>
    <w:rsid w:val="004024A1"/>
    <w:rsid w:val="004024B3"/>
    <w:rsid w:val="00402654"/>
    <w:rsid w:val="004026E7"/>
    <w:rsid w:val="00402944"/>
    <w:rsid w:val="00402C66"/>
    <w:rsid w:val="00402E01"/>
    <w:rsid w:val="0040341B"/>
    <w:rsid w:val="004038B5"/>
    <w:rsid w:val="00403C37"/>
    <w:rsid w:val="00403F60"/>
    <w:rsid w:val="0040409C"/>
    <w:rsid w:val="00404237"/>
    <w:rsid w:val="004042CE"/>
    <w:rsid w:val="00404672"/>
    <w:rsid w:val="00404C0E"/>
    <w:rsid w:val="0040507F"/>
    <w:rsid w:val="004051AB"/>
    <w:rsid w:val="004057D0"/>
    <w:rsid w:val="00405875"/>
    <w:rsid w:val="00405D89"/>
    <w:rsid w:val="004061C4"/>
    <w:rsid w:val="00406265"/>
    <w:rsid w:val="00406988"/>
    <w:rsid w:val="00406ABE"/>
    <w:rsid w:val="00406D96"/>
    <w:rsid w:val="00406F9F"/>
    <w:rsid w:val="0040715D"/>
    <w:rsid w:val="00407334"/>
    <w:rsid w:val="00407CF1"/>
    <w:rsid w:val="00407D24"/>
    <w:rsid w:val="00407F5D"/>
    <w:rsid w:val="0041017F"/>
    <w:rsid w:val="0041047D"/>
    <w:rsid w:val="00410652"/>
    <w:rsid w:val="0041156B"/>
    <w:rsid w:val="00411B01"/>
    <w:rsid w:val="00411CBE"/>
    <w:rsid w:val="004120E0"/>
    <w:rsid w:val="00413346"/>
    <w:rsid w:val="0041346E"/>
    <w:rsid w:val="004134E4"/>
    <w:rsid w:val="004134F5"/>
    <w:rsid w:val="0041375A"/>
    <w:rsid w:val="004138D0"/>
    <w:rsid w:val="00413BCD"/>
    <w:rsid w:val="00413D8C"/>
    <w:rsid w:val="00413F47"/>
    <w:rsid w:val="00413F8D"/>
    <w:rsid w:val="00414667"/>
    <w:rsid w:val="004146D2"/>
    <w:rsid w:val="0041483B"/>
    <w:rsid w:val="00414C23"/>
    <w:rsid w:val="00414F11"/>
    <w:rsid w:val="00414F80"/>
    <w:rsid w:val="004152CF"/>
    <w:rsid w:val="00415324"/>
    <w:rsid w:val="00415508"/>
    <w:rsid w:val="00415C42"/>
    <w:rsid w:val="00415D15"/>
    <w:rsid w:val="004164BC"/>
    <w:rsid w:val="004165CC"/>
    <w:rsid w:val="00416956"/>
    <w:rsid w:val="004172F3"/>
    <w:rsid w:val="00417311"/>
    <w:rsid w:val="00417626"/>
    <w:rsid w:val="00417777"/>
    <w:rsid w:val="00417858"/>
    <w:rsid w:val="00417D27"/>
    <w:rsid w:val="00417FA0"/>
    <w:rsid w:val="0042010C"/>
    <w:rsid w:val="00420275"/>
    <w:rsid w:val="004202F2"/>
    <w:rsid w:val="0042035E"/>
    <w:rsid w:val="004203ED"/>
    <w:rsid w:val="0042046B"/>
    <w:rsid w:val="004208CB"/>
    <w:rsid w:val="00420AB7"/>
    <w:rsid w:val="00420BFA"/>
    <w:rsid w:val="00420E8C"/>
    <w:rsid w:val="00421255"/>
    <w:rsid w:val="004216A1"/>
    <w:rsid w:val="00421784"/>
    <w:rsid w:val="004218B8"/>
    <w:rsid w:val="00421A32"/>
    <w:rsid w:val="00421FE4"/>
    <w:rsid w:val="004221F6"/>
    <w:rsid w:val="0042246F"/>
    <w:rsid w:val="00422990"/>
    <w:rsid w:val="00422A25"/>
    <w:rsid w:val="0042354A"/>
    <w:rsid w:val="00423DE8"/>
    <w:rsid w:val="00424A26"/>
    <w:rsid w:val="00424EED"/>
    <w:rsid w:val="004250B3"/>
    <w:rsid w:val="0042522F"/>
    <w:rsid w:val="004254E1"/>
    <w:rsid w:val="004258A0"/>
    <w:rsid w:val="00425CDD"/>
    <w:rsid w:val="00425EFA"/>
    <w:rsid w:val="00425FDF"/>
    <w:rsid w:val="00426394"/>
    <w:rsid w:val="004267E6"/>
    <w:rsid w:val="00426838"/>
    <w:rsid w:val="00426860"/>
    <w:rsid w:val="00426927"/>
    <w:rsid w:val="0042696A"/>
    <w:rsid w:val="00426AA9"/>
    <w:rsid w:val="00426B45"/>
    <w:rsid w:val="0042702A"/>
    <w:rsid w:val="00427BB0"/>
    <w:rsid w:val="00427BB3"/>
    <w:rsid w:val="00427E02"/>
    <w:rsid w:val="00430149"/>
    <w:rsid w:val="00430277"/>
    <w:rsid w:val="004306E9"/>
    <w:rsid w:val="00430DE3"/>
    <w:rsid w:val="00430E40"/>
    <w:rsid w:val="004314B7"/>
    <w:rsid w:val="004317F7"/>
    <w:rsid w:val="00431874"/>
    <w:rsid w:val="00431928"/>
    <w:rsid w:val="00431AF7"/>
    <w:rsid w:val="00431B13"/>
    <w:rsid w:val="00431F9C"/>
    <w:rsid w:val="004321DC"/>
    <w:rsid w:val="00432307"/>
    <w:rsid w:val="004327FB"/>
    <w:rsid w:val="00432898"/>
    <w:rsid w:val="00432AEB"/>
    <w:rsid w:val="00433069"/>
    <w:rsid w:val="00433138"/>
    <w:rsid w:val="004333E6"/>
    <w:rsid w:val="00433452"/>
    <w:rsid w:val="0043363A"/>
    <w:rsid w:val="00434319"/>
    <w:rsid w:val="004343B5"/>
    <w:rsid w:val="004345F9"/>
    <w:rsid w:val="00434700"/>
    <w:rsid w:val="00434EA6"/>
    <w:rsid w:val="00434EB0"/>
    <w:rsid w:val="00434F45"/>
    <w:rsid w:val="00435477"/>
    <w:rsid w:val="00435704"/>
    <w:rsid w:val="00435BC5"/>
    <w:rsid w:val="00435BC8"/>
    <w:rsid w:val="00435BD3"/>
    <w:rsid w:val="00435E14"/>
    <w:rsid w:val="0043605E"/>
    <w:rsid w:val="00436230"/>
    <w:rsid w:val="004364FA"/>
    <w:rsid w:val="004365B7"/>
    <w:rsid w:val="004365C1"/>
    <w:rsid w:val="004365ED"/>
    <w:rsid w:val="0043664F"/>
    <w:rsid w:val="00436C57"/>
    <w:rsid w:val="00436EAA"/>
    <w:rsid w:val="0043715E"/>
    <w:rsid w:val="0043740E"/>
    <w:rsid w:val="004374BB"/>
    <w:rsid w:val="004375F1"/>
    <w:rsid w:val="00437A06"/>
    <w:rsid w:val="00437C61"/>
    <w:rsid w:val="00437D33"/>
    <w:rsid w:val="00437E29"/>
    <w:rsid w:val="00437E32"/>
    <w:rsid w:val="00437FC9"/>
    <w:rsid w:val="0044017C"/>
    <w:rsid w:val="00440529"/>
    <w:rsid w:val="00440633"/>
    <w:rsid w:val="0044064D"/>
    <w:rsid w:val="00440706"/>
    <w:rsid w:val="00440948"/>
    <w:rsid w:val="0044114B"/>
    <w:rsid w:val="004414E8"/>
    <w:rsid w:val="00441725"/>
    <w:rsid w:val="00441DBE"/>
    <w:rsid w:val="004423B9"/>
    <w:rsid w:val="004423ED"/>
    <w:rsid w:val="004424B6"/>
    <w:rsid w:val="00442523"/>
    <w:rsid w:val="00442918"/>
    <w:rsid w:val="00442931"/>
    <w:rsid w:val="00442994"/>
    <w:rsid w:val="0044356F"/>
    <w:rsid w:val="0044359E"/>
    <w:rsid w:val="004436D5"/>
    <w:rsid w:val="00443711"/>
    <w:rsid w:val="00443E0A"/>
    <w:rsid w:val="00443F6D"/>
    <w:rsid w:val="004440EC"/>
    <w:rsid w:val="004445EB"/>
    <w:rsid w:val="00444697"/>
    <w:rsid w:val="00444BED"/>
    <w:rsid w:val="00444D95"/>
    <w:rsid w:val="00444DFF"/>
    <w:rsid w:val="004451EA"/>
    <w:rsid w:val="004453C9"/>
    <w:rsid w:val="004454CE"/>
    <w:rsid w:val="00445500"/>
    <w:rsid w:val="00445B6F"/>
    <w:rsid w:val="00445EA0"/>
    <w:rsid w:val="00445F2F"/>
    <w:rsid w:val="00445FBE"/>
    <w:rsid w:val="00445FC5"/>
    <w:rsid w:val="00446447"/>
    <w:rsid w:val="004468B7"/>
    <w:rsid w:val="00446FBD"/>
    <w:rsid w:val="004470D7"/>
    <w:rsid w:val="0044722D"/>
    <w:rsid w:val="0044750F"/>
    <w:rsid w:val="00447945"/>
    <w:rsid w:val="00447A16"/>
    <w:rsid w:val="00447B47"/>
    <w:rsid w:val="00447C67"/>
    <w:rsid w:val="004503EC"/>
    <w:rsid w:val="0045042B"/>
    <w:rsid w:val="0045043A"/>
    <w:rsid w:val="004508A8"/>
    <w:rsid w:val="004508C7"/>
    <w:rsid w:val="00450C4A"/>
    <w:rsid w:val="00450D37"/>
    <w:rsid w:val="00450EED"/>
    <w:rsid w:val="00450F6B"/>
    <w:rsid w:val="00451458"/>
    <w:rsid w:val="004519A5"/>
    <w:rsid w:val="00451CC5"/>
    <w:rsid w:val="00452415"/>
    <w:rsid w:val="004527AA"/>
    <w:rsid w:val="00452809"/>
    <w:rsid w:val="00452AA8"/>
    <w:rsid w:val="00452AFA"/>
    <w:rsid w:val="00452D89"/>
    <w:rsid w:val="00452F9C"/>
    <w:rsid w:val="004530D9"/>
    <w:rsid w:val="00453206"/>
    <w:rsid w:val="00453251"/>
    <w:rsid w:val="00453772"/>
    <w:rsid w:val="00453857"/>
    <w:rsid w:val="00453876"/>
    <w:rsid w:val="00453B36"/>
    <w:rsid w:val="00453E7E"/>
    <w:rsid w:val="00453EDA"/>
    <w:rsid w:val="00454243"/>
    <w:rsid w:val="0045489F"/>
    <w:rsid w:val="00454F89"/>
    <w:rsid w:val="004550E1"/>
    <w:rsid w:val="00455378"/>
    <w:rsid w:val="004554A2"/>
    <w:rsid w:val="00455826"/>
    <w:rsid w:val="0045586F"/>
    <w:rsid w:val="00455A81"/>
    <w:rsid w:val="00455B24"/>
    <w:rsid w:val="00455D7D"/>
    <w:rsid w:val="00455D90"/>
    <w:rsid w:val="0045647A"/>
    <w:rsid w:val="004564C0"/>
    <w:rsid w:val="0045659B"/>
    <w:rsid w:val="0045673D"/>
    <w:rsid w:val="0045683E"/>
    <w:rsid w:val="00456C6B"/>
    <w:rsid w:val="00456F34"/>
    <w:rsid w:val="004570A1"/>
    <w:rsid w:val="004574EE"/>
    <w:rsid w:val="00457C70"/>
    <w:rsid w:val="00457D8D"/>
    <w:rsid w:val="00457DB6"/>
    <w:rsid w:val="004609BB"/>
    <w:rsid w:val="00460ACD"/>
    <w:rsid w:val="00460F89"/>
    <w:rsid w:val="00461011"/>
    <w:rsid w:val="0046121C"/>
    <w:rsid w:val="00461C56"/>
    <w:rsid w:val="00462C0A"/>
    <w:rsid w:val="00462E26"/>
    <w:rsid w:val="004630CD"/>
    <w:rsid w:val="00463296"/>
    <w:rsid w:val="0046360B"/>
    <w:rsid w:val="00463735"/>
    <w:rsid w:val="0046388B"/>
    <w:rsid w:val="004639B2"/>
    <w:rsid w:val="00463B8C"/>
    <w:rsid w:val="00463CBD"/>
    <w:rsid w:val="00463E03"/>
    <w:rsid w:val="004645C7"/>
    <w:rsid w:val="004649FD"/>
    <w:rsid w:val="00464B8C"/>
    <w:rsid w:val="004653C9"/>
    <w:rsid w:val="0046558A"/>
    <w:rsid w:val="00465E46"/>
    <w:rsid w:val="00465FB7"/>
    <w:rsid w:val="0046656F"/>
    <w:rsid w:val="0046690C"/>
    <w:rsid w:val="00466A4B"/>
    <w:rsid w:val="00466CD7"/>
    <w:rsid w:val="00466DC7"/>
    <w:rsid w:val="0046768D"/>
    <w:rsid w:val="00467A45"/>
    <w:rsid w:val="00467DDA"/>
    <w:rsid w:val="00467E73"/>
    <w:rsid w:val="00470025"/>
    <w:rsid w:val="004703ED"/>
    <w:rsid w:val="004706B3"/>
    <w:rsid w:val="00470FBE"/>
    <w:rsid w:val="004710FA"/>
    <w:rsid w:val="0047130C"/>
    <w:rsid w:val="004713B5"/>
    <w:rsid w:val="004714A6"/>
    <w:rsid w:val="00471D79"/>
    <w:rsid w:val="004728E9"/>
    <w:rsid w:val="00472A06"/>
    <w:rsid w:val="00472E0D"/>
    <w:rsid w:val="004733B4"/>
    <w:rsid w:val="004738A0"/>
    <w:rsid w:val="004738A4"/>
    <w:rsid w:val="004738B3"/>
    <w:rsid w:val="00474019"/>
    <w:rsid w:val="0047402E"/>
    <w:rsid w:val="0047423B"/>
    <w:rsid w:val="0047434C"/>
    <w:rsid w:val="0047437A"/>
    <w:rsid w:val="00474AE4"/>
    <w:rsid w:val="00474D13"/>
    <w:rsid w:val="0047509E"/>
    <w:rsid w:val="004750CD"/>
    <w:rsid w:val="004754C4"/>
    <w:rsid w:val="0047596F"/>
    <w:rsid w:val="00475C52"/>
    <w:rsid w:val="00475ECE"/>
    <w:rsid w:val="00475F15"/>
    <w:rsid w:val="00476057"/>
    <w:rsid w:val="004761A1"/>
    <w:rsid w:val="00476395"/>
    <w:rsid w:val="00476808"/>
    <w:rsid w:val="00476C6B"/>
    <w:rsid w:val="00477121"/>
    <w:rsid w:val="00477171"/>
    <w:rsid w:val="0047717D"/>
    <w:rsid w:val="0047743C"/>
    <w:rsid w:val="004776A0"/>
    <w:rsid w:val="004777D3"/>
    <w:rsid w:val="00477F7C"/>
    <w:rsid w:val="004800FD"/>
    <w:rsid w:val="004803A1"/>
    <w:rsid w:val="004806CD"/>
    <w:rsid w:val="00480DC6"/>
    <w:rsid w:val="0048161C"/>
    <w:rsid w:val="0048174D"/>
    <w:rsid w:val="004817D2"/>
    <w:rsid w:val="00481B62"/>
    <w:rsid w:val="004825F1"/>
    <w:rsid w:val="0048279F"/>
    <w:rsid w:val="00482C74"/>
    <w:rsid w:val="00482D5F"/>
    <w:rsid w:val="00483224"/>
    <w:rsid w:val="00483492"/>
    <w:rsid w:val="00483736"/>
    <w:rsid w:val="0048386E"/>
    <w:rsid w:val="00483994"/>
    <w:rsid w:val="00483A28"/>
    <w:rsid w:val="00483C25"/>
    <w:rsid w:val="00483FD4"/>
    <w:rsid w:val="00483FF7"/>
    <w:rsid w:val="0048402C"/>
    <w:rsid w:val="00484088"/>
    <w:rsid w:val="0048412A"/>
    <w:rsid w:val="0048426D"/>
    <w:rsid w:val="0048456F"/>
    <w:rsid w:val="004845F5"/>
    <w:rsid w:val="00484709"/>
    <w:rsid w:val="004848AF"/>
    <w:rsid w:val="00484BF9"/>
    <w:rsid w:val="0048581E"/>
    <w:rsid w:val="00485E79"/>
    <w:rsid w:val="0048618E"/>
    <w:rsid w:val="004866FB"/>
    <w:rsid w:val="00486777"/>
    <w:rsid w:val="00486B3D"/>
    <w:rsid w:val="00486B81"/>
    <w:rsid w:val="00486DE1"/>
    <w:rsid w:val="004871EC"/>
    <w:rsid w:val="00487237"/>
    <w:rsid w:val="0048728D"/>
    <w:rsid w:val="004872A1"/>
    <w:rsid w:val="0048756D"/>
    <w:rsid w:val="004875A8"/>
    <w:rsid w:val="004879E7"/>
    <w:rsid w:val="00487D01"/>
    <w:rsid w:val="00490186"/>
    <w:rsid w:val="00490278"/>
    <w:rsid w:val="004902A2"/>
    <w:rsid w:val="00490521"/>
    <w:rsid w:val="00490634"/>
    <w:rsid w:val="0049086E"/>
    <w:rsid w:val="004908B9"/>
    <w:rsid w:val="00490CAD"/>
    <w:rsid w:val="00490F1E"/>
    <w:rsid w:val="004910D1"/>
    <w:rsid w:val="004910F6"/>
    <w:rsid w:val="00491413"/>
    <w:rsid w:val="00491954"/>
    <w:rsid w:val="00491978"/>
    <w:rsid w:val="00491F0F"/>
    <w:rsid w:val="0049222D"/>
    <w:rsid w:val="004922CB"/>
    <w:rsid w:val="004923E1"/>
    <w:rsid w:val="004926F8"/>
    <w:rsid w:val="00492B46"/>
    <w:rsid w:val="00492C73"/>
    <w:rsid w:val="00493172"/>
    <w:rsid w:val="0049348F"/>
    <w:rsid w:val="0049355C"/>
    <w:rsid w:val="004936A0"/>
    <w:rsid w:val="00493905"/>
    <w:rsid w:val="00493A3C"/>
    <w:rsid w:val="00493B23"/>
    <w:rsid w:val="00493DD7"/>
    <w:rsid w:val="00493EEF"/>
    <w:rsid w:val="0049407D"/>
    <w:rsid w:val="00494204"/>
    <w:rsid w:val="0049444C"/>
    <w:rsid w:val="00494661"/>
    <w:rsid w:val="00494843"/>
    <w:rsid w:val="004949E1"/>
    <w:rsid w:val="00494D4B"/>
    <w:rsid w:val="00494DB5"/>
    <w:rsid w:val="004950C4"/>
    <w:rsid w:val="0049527B"/>
    <w:rsid w:val="00495873"/>
    <w:rsid w:val="00495932"/>
    <w:rsid w:val="00495AF2"/>
    <w:rsid w:val="00495D8B"/>
    <w:rsid w:val="00496486"/>
    <w:rsid w:val="00496616"/>
    <w:rsid w:val="00496B1D"/>
    <w:rsid w:val="00496BBF"/>
    <w:rsid w:val="00496D39"/>
    <w:rsid w:val="00496F67"/>
    <w:rsid w:val="00496F9F"/>
    <w:rsid w:val="004974DC"/>
    <w:rsid w:val="004975B5"/>
    <w:rsid w:val="00497979"/>
    <w:rsid w:val="00497A83"/>
    <w:rsid w:val="00497AD9"/>
    <w:rsid w:val="00497D36"/>
    <w:rsid w:val="004A0205"/>
    <w:rsid w:val="004A0692"/>
    <w:rsid w:val="004A0A01"/>
    <w:rsid w:val="004A0DEC"/>
    <w:rsid w:val="004A0F57"/>
    <w:rsid w:val="004A0FD6"/>
    <w:rsid w:val="004A100E"/>
    <w:rsid w:val="004A1230"/>
    <w:rsid w:val="004A126D"/>
    <w:rsid w:val="004A136D"/>
    <w:rsid w:val="004A1637"/>
    <w:rsid w:val="004A1BB3"/>
    <w:rsid w:val="004A1E23"/>
    <w:rsid w:val="004A1ECA"/>
    <w:rsid w:val="004A29F2"/>
    <w:rsid w:val="004A2C3A"/>
    <w:rsid w:val="004A2D35"/>
    <w:rsid w:val="004A3057"/>
    <w:rsid w:val="004A30E8"/>
    <w:rsid w:val="004A31D0"/>
    <w:rsid w:val="004A3253"/>
    <w:rsid w:val="004A36BD"/>
    <w:rsid w:val="004A384C"/>
    <w:rsid w:val="004A38C5"/>
    <w:rsid w:val="004A3C2B"/>
    <w:rsid w:val="004A3FCE"/>
    <w:rsid w:val="004A435B"/>
    <w:rsid w:val="004A4702"/>
    <w:rsid w:val="004A4749"/>
    <w:rsid w:val="004A4775"/>
    <w:rsid w:val="004A4DA9"/>
    <w:rsid w:val="004A4F2F"/>
    <w:rsid w:val="004A525A"/>
    <w:rsid w:val="004A58CD"/>
    <w:rsid w:val="004A5A51"/>
    <w:rsid w:val="004A6223"/>
    <w:rsid w:val="004A626C"/>
    <w:rsid w:val="004A6708"/>
    <w:rsid w:val="004A6826"/>
    <w:rsid w:val="004A69DB"/>
    <w:rsid w:val="004A6CCC"/>
    <w:rsid w:val="004A6D97"/>
    <w:rsid w:val="004A6EDA"/>
    <w:rsid w:val="004A6F3F"/>
    <w:rsid w:val="004A7028"/>
    <w:rsid w:val="004A79AD"/>
    <w:rsid w:val="004A7A6D"/>
    <w:rsid w:val="004A7C5F"/>
    <w:rsid w:val="004A7F33"/>
    <w:rsid w:val="004B0024"/>
    <w:rsid w:val="004B030C"/>
    <w:rsid w:val="004B0493"/>
    <w:rsid w:val="004B0592"/>
    <w:rsid w:val="004B09D3"/>
    <w:rsid w:val="004B0E0F"/>
    <w:rsid w:val="004B0E91"/>
    <w:rsid w:val="004B0F90"/>
    <w:rsid w:val="004B1275"/>
    <w:rsid w:val="004B131D"/>
    <w:rsid w:val="004B14CA"/>
    <w:rsid w:val="004B1712"/>
    <w:rsid w:val="004B1854"/>
    <w:rsid w:val="004B18F4"/>
    <w:rsid w:val="004B1C95"/>
    <w:rsid w:val="004B20FE"/>
    <w:rsid w:val="004B224F"/>
    <w:rsid w:val="004B22A5"/>
    <w:rsid w:val="004B25FF"/>
    <w:rsid w:val="004B2883"/>
    <w:rsid w:val="004B2BBD"/>
    <w:rsid w:val="004B2E0B"/>
    <w:rsid w:val="004B3026"/>
    <w:rsid w:val="004B343C"/>
    <w:rsid w:val="004B3539"/>
    <w:rsid w:val="004B3748"/>
    <w:rsid w:val="004B377A"/>
    <w:rsid w:val="004B3972"/>
    <w:rsid w:val="004B3B0E"/>
    <w:rsid w:val="004B3D61"/>
    <w:rsid w:val="004B3EBE"/>
    <w:rsid w:val="004B413C"/>
    <w:rsid w:val="004B4472"/>
    <w:rsid w:val="004B44C9"/>
    <w:rsid w:val="004B489F"/>
    <w:rsid w:val="004B48C6"/>
    <w:rsid w:val="004B48CF"/>
    <w:rsid w:val="004B4C80"/>
    <w:rsid w:val="004B4CFD"/>
    <w:rsid w:val="004B4E09"/>
    <w:rsid w:val="004B4FEA"/>
    <w:rsid w:val="004B536D"/>
    <w:rsid w:val="004B53B5"/>
    <w:rsid w:val="004B570C"/>
    <w:rsid w:val="004B5729"/>
    <w:rsid w:val="004B5744"/>
    <w:rsid w:val="004B5884"/>
    <w:rsid w:val="004B5F5E"/>
    <w:rsid w:val="004B6205"/>
    <w:rsid w:val="004B620E"/>
    <w:rsid w:val="004B64AE"/>
    <w:rsid w:val="004B651F"/>
    <w:rsid w:val="004B661F"/>
    <w:rsid w:val="004B6847"/>
    <w:rsid w:val="004B6893"/>
    <w:rsid w:val="004B69EC"/>
    <w:rsid w:val="004B6A45"/>
    <w:rsid w:val="004B73EB"/>
    <w:rsid w:val="004B73FB"/>
    <w:rsid w:val="004B77EA"/>
    <w:rsid w:val="004B786A"/>
    <w:rsid w:val="004B786B"/>
    <w:rsid w:val="004B7BFC"/>
    <w:rsid w:val="004B7CEE"/>
    <w:rsid w:val="004B7D80"/>
    <w:rsid w:val="004C011D"/>
    <w:rsid w:val="004C0146"/>
    <w:rsid w:val="004C06FC"/>
    <w:rsid w:val="004C0A6B"/>
    <w:rsid w:val="004C0A80"/>
    <w:rsid w:val="004C0FC9"/>
    <w:rsid w:val="004C1226"/>
    <w:rsid w:val="004C17FE"/>
    <w:rsid w:val="004C195D"/>
    <w:rsid w:val="004C1975"/>
    <w:rsid w:val="004C1C40"/>
    <w:rsid w:val="004C2147"/>
    <w:rsid w:val="004C2859"/>
    <w:rsid w:val="004C288A"/>
    <w:rsid w:val="004C288B"/>
    <w:rsid w:val="004C2A57"/>
    <w:rsid w:val="004C2E52"/>
    <w:rsid w:val="004C2EB6"/>
    <w:rsid w:val="004C33EF"/>
    <w:rsid w:val="004C3599"/>
    <w:rsid w:val="004C388B"/>
    <w:rsid w:val="004C3B94"/>
    <w:rsid w:val="004C5C8A"/>
    <w:rsid w:val="004C5D0A"/>
    <w:rsid w:val="004C5E01"/>
    <w:rsid w:val="004C625E"/>
    <w:rsid w:val="004C650A"/>
    <w:rsid w:val="004C6801"/>
    <w:rsid w:val="004C6813"/>
    <w:rsid w:val="004C6AE2"/>
    <w:rsid w:val="004C719C"/>
    <w:rsid w:val="004C7346"/>
    <w:rsid w:val="004C743D"/>
    <w:rsid w:val="004C7962"/>
    <w:rsid w:val="004D01A6"/>
    <w:rsid w:val="004D03E0"/>
    <w:rsid w:val="004D0806"/>
    <w:rsid w:val="004D155F"/>
    <w:rsid w:val="004D172B"/>
    <w:rsid w:val="004D1796"/>
    <w:rsid w:val="004D204B"/>
    <w:rsid w:val="004D240C"/>
    <w:rsid w:val="004D25F8"/>
    <w:rsid w:val="004D265D"/>
    <w:rsid w:val="004D2BE1"/>
    <w:rsid w:val="004D2C6A"/>
    <w:rsid w:val="004D2CBB"/>
    <w:rsid w:val="004D3688"/>
    <w:rsid w:val="004D370A"/>
    <w:rsid w:val="004D3997"/>
    <w:rsid w:val="004D3EC8"/>
    <w:rsid w:val="004D3ECC"/>
    <w:rsid w:val="004D414D"/>
    <w:rsid w:val="004D434B"/>
    <w:rsid w:val="004D434E"/>
    <w:rsid w:val="004D46EC"/>
    <w:rsid w:val="004D4F43"/>
    <w:rsid w:val="004D5DCB"/>
    <w:rsid w:val="004D6050"/>
    <w:rsid w:val="004D612A"/>
    <w:rsid w:val="004D6E1D"/>
    <w:rsid w:val="004D6E59"/>
    <w:rsid w:val="004D6F10"/>
    <w:rsid w:val="004D77F4"/>
    <w:rsid w:val="004D7946"/>
    <w:rsid w:val="004E007E"/>
    <w:rsid w:val="004E01D0"/>
    <w:rsid w:val="004E03CE"/>
    <w:rsid w:val="004E04F3"/>
    <w:rsid w:val="004E04F9"/>
    <w:rsid w:val="004E06C5"/>
    <w:rsid w:val="004E08CE"/>
    <w:rsid w:val="004E0AE9"/>
    <w:rsid w:val="004E0C41"/>
    <w:rsid w:val="004E0E62"/>
    <w:rsid w:val="004E0E68"/>
    <w:rsid w:val="004E14A2"/>
    <w:rsid w:val="004E1675"/>
    <w:rsid w:val="004E1754"/>
    <w:rsid w:val="004E1AA7"/>
    <w:rsid w:val="004E2182"/>
    <w:rsid w:val="004E2225"/>
    <w:rsid w:val="004E2564"/>
    <w:rsid w:val="004E26A0"/>
    <w:rsid w:val="004E2A71"/>
    <w:rsid w:val="004E2CD8"/>
    <w:rsid w:val="004E3160"/>
    <w:rsid w:val="004E3968"/>
    <w:rsid w:val="004E3FC8"/>
    <w:rsid w:val="004E4163"/>
    <w:rsid w:val="004E426B"/>
    <w:rsid w:val="004E4405"/>
    <w:rsid w:val="004E45EC"/>
    <w:rsid w:val="004E48E9"/>
    <w:rsid w:val="004E4DA1"/>
    <w:rsid w:val="004E515D"/>
    <w:rsid w:val="004E5687"/>
    <w:rsid w:val="004E5722"/>
    <w:rsid w:val="004E5B4A"/>
    <w:rsid w:val="004E5B59"/>
    <w:rsid w:val="004E6044"/>
    <w:rsid w:val="004E62BA"/>
    <w:rsid w:val="004E633A"/>
    <w:rsid w:val="004E647F"/>
    <w:rsid w:val="004E6D01"/>
    <w:rsid w:val="004E7107"/>
    <w:rsid w:val="004E7171"/>
    <w:rsid w:val="004E75D3"/>
    <w:rsid w:val="004E7775"/>
    <w:rsid w:val="004E7833"/>
    <w:rsid w:val="004E78F1"/>
    <w:rsid w:val="004E79E2"/>
    <w:rsid w:val="004E7FB8"/>
    <w:rsid w:val="004F00B8"/>
    <w:rsid w:val="004F0323"/>
    <w:rsid w:val="004F0324"/>
    <w:rsid w:val="004F03B8"/>
    <w:rsid w:val="004F0B4F"/>
    <w:rsid w:val="004F0C9F"/>
    <w:rsid w:val="004F0EDF"/>
    <w:rsid w:val="004F106F"/>
    <w:rsid w:val="004F16DE"/>
    <w:rsid w:val="004F1B73"/>
    <w:rsid w:val="004F1F84"/>
    <w:rsid w:val="004F20A4"/>
    <w:rsid w:val="004F2253"/>
    <w:rsid w:val="004F22EF"/>
    <w:rsid w:val="004F24BC"/>
    <w:rsid w:val="004F25A4"/>
    <w:rsid w:val="004F28CF"/>
    <w:rsid w:val="004F2BA6"/>
    <w:rsid w:val="004F2DFC"/>
    <w:rsid w:val="004F308D"/>
    <w:rsid w:val="004F3107"/>
    <w:rsid w:val="004F36B0"/>
    <w:rsid w:val="004F3757"/>
    <w:rsid w:val="004F3A38"/>
    <w:rsid w:val="004F3BBE"/>
    <w:rsid w:val="004F485D"/>
    <w:rsid w:val="004F4F19"/>
    <w:rsid w:val="004F5172"/>
    <w:rsid w:val="004F5775"/>
    <w:rsid w:val="004F59F9"/>
    <w:rsid w:val="004F63E8"/>
    <w:rsid w:val="004F6649"/>
    <w:rsid w:val="004F670F"/>
    <w:rsid w:val="004F6738"/>
    <w:rsid w:val="004F6746"/>
    <w:rsid w:val="004F6AE4"/>
    <w:rsid w:val="004F6D4F"/>
    <w:rsid w:val="004F6DF6"/>
    <w:rsid w:val="004F6E29"/>
    <w:rsid w:val="004F6EEE"/>
    <w:rsid w:val="004F700A"/>
    <w:rsid w:val="004F7018"/>
    <w:rsid w:val="004F704E"/>
    <w:rsid w:val="004F720D"/>
    <w:rsid w:val="004F72A5"/>
    <w:rsid w:val="004F7682"/>
    <w:rsid w:val="004F7B17"/>
    <w:rsid w:val="005000C5"/>
    <w:rsid w:val="0050027C"/>
    <w:rsid w:val="005002F6"/>
    <w:rsid w:val="005004A6"/>
    <w:rsid w:val="00500527"/>
    <w:rsid w:val="0050090C"/>
    <w:rsid w:val="00500ACA"/>
    <w:rsid w:val="00500EDC"/>
    <w:rsid w:val="005013CD"/>
    <w:rsid w:val="005013E0"/>
    <w:rsid w:val="0050141C"/>
    <w:rsid w:val="0050175B"/>
    <w:rsid w:val="005017E0"/>
    <w:rsid w:val="00501ADC"/>
    <w:rsid w:val="00502360"/>
    <w:rsid w:val="005026D4"/>
    <w:rsid w:val="0050279C"/>
    <w:rsid w:val="00502821"/>
    <w:rsid w:val="005028C2"/>
    <w:rsid w:val="00502A87"/>
    <w:rsid w:val="00502EEE"/>
    <w:rsid w:val="005031FB"/>
    <w:rsid w:val="00503CC3"/>
    <w:rsid w:val="00503DB2"/>
    <w:rsid w:val="00504293"/>
    <w:rsid w:val="005042EE"/>
    <w:rsid w:val="00504AB6"/>
    <w:rsid w:val="00504B16"/>
    <w:rsid w:val="00504B6B"/>
    <w:rsid w:val="00504E68"/>
    <w:rsid w:val="00504F2E"/>
    <w:rsid w:val="005050F7"/>
    <w:rsid w:val="005056E2"/>
    <w:rsid w:val="00505A58"/>
    <w:rsid w:val="00505A80"/>
    <w:rsid w:val="00505D22"/>
    <w:rsid w:val="00505E76"/>
    <w:rsid w:val="00505E8B"/>
    <w:rsid w:val="00505EA3"/>
    <w:rsid w:val="00506115"/>
    <w:rsid w:val="00506271"/>
    <w:rsid w:val="00506378"/>
    <w:rsid w:val="00506609"/>
    <w:rsid w:val="00506846"/>
    <w:rsid w:val="00506BF1"/>
    <w:rsid w:val="0050744F"/>
    <w:rsid w:val="005074F9"/>
    <w:rsid w:val="005076B2"/>
    <w:rsid w:val="005076B9"/>
    <w:rsid w:val="00507A85"/>
    <w:rsid w:val="00510043"/>
    <w:rsid w:val="00510217"/>
    <w:rsid w:val="0051042D"/>
    <w:rsid w:val="005104FF"/>
    <w:rsid w:val="00510567"/>
    <w:rsid w:val="00510840"/>
    <w:rsid w:val="005109DD"/>
    <w:rsid w:val="00510D40"/>
    <w:rsid w:val="00510D8B"/>
    <w:rsid w:val="0051110D"/>
    <w:rsid w:val="005111C0"/>
    <w:rsid w:val="0051120B"/>
    <w:rsid w:val="00511343"/>
    <w:rsid w:val="005114AA"/>
    <w:rsid w:val="00511952"/>
    <w:rsid w:val="005119C6"/>
    <w:rsid w:val="00511AA1"/>
    <w:rsid w:val="00511D68"/>
    <w:rsid w:val="00511DA5"/>
    <w:rsid w:val="00511E5F"/>
    <w:rsid w:val="0051207E"/>
    <w:rsid w:val="005125AA"/>
    <w:rsid w:val="00512D13"/>
    <w:rsid w:val="00512DC5"/>
    <w:rsid w:val="00512E8D"/>
    <w:rsid w:val="00512EBF"/>
    <w:rsid w:val="0051312B"/>
    <w:rsid w:val="005133D5"/>
    <w:rsid w:val="005137A0"/>
    <w:rsid w:val="005138FE"/>
    <w:rsid w:val="005139B3"/>
    <w:rsid w:val="00513AC7"/>
    <w:rsid w:val="00513B1B"/>
    <w:rsid w:val="0051407C"/>
    <w:rsid w:val="005141EC"/>
    <w:rsid w:val="00514212"/>
    <w:rsid w:val="00514634"/>
    <w:rsid w:val="005146F5"/>
    <w:rsid w:val="005149D5"/>
    <w:rsid w:val="00514FEE"/>
    <w:rsid w:val="005152BA"/>
    <w:rsid w:val="00515569"/>
    <w:rsid w:val="0051567D"/>
    <w:rsid w:val="00515D66"/>
    <w:rsid w:val="00515E70"/>
    <w:rsid w:val="00516111"/>
    <w:rsid w:val="00516327"/>
    <w:rsid w:val="005165AA"/>
    <w:rsid w:val="00516639"/>
    <w:rsid w:val="005167D0"/>
    <w:rsid w:val="005169B7"/>
    <w:rsid w:val="00516C12"/>
    <w:rsid w:val="00517176"/>
    <w:rsid w:val="005201BE"/>
    <w:rsid w:val="0052077D"/>
    <w:rsid w:val="00520980"/>
    <w:rsid w:val="00520B69"/>
    <w:rsid w:val="0052105E"/>
    <w:rsid w:val="005212E0"/>
    <w:rsid w:val="0052135C"/>
    <w:rsid w:val="00521494"/>
    <w:rsid w:val="005215D0"/>
    <w:rsid w:val="00521740"/>
    <w:rsid w:val="005220EC"/>
    <w:rsid w:val="0052223D"/>
    <w:rsid w:val="0052246D"/>
    <w:rsid w:val="005224FC"/>
    <w:rsid w:val="005225F1"/>
    <w:rsid w:val="00522610"/>
    <w:rsid w:val="00522CBF"/>
    <w:rsid w:val="00522DC7"/>
    <w:rsid w:val="00523074"/>
    <w:rsid w:val="005230A5"/>
    <w:rsid w:val="005233E5"/>
    <w:rsid w:val="00523D5C"/>
    <w:rsid w:val="00524019"/>
    <w:rsid w:val="0052417E"/>
    <w:rsid w:val="005241D7"/>
    <w:rsid w:val="00524237"/>
    <w:rsid w:val="0052434D"/>
    <w:rsid w:val="005243F6"/>
    <w:rsid w:val="00524673"/>
    <w:rsid w:val="005249C9"/>
    <w:rsid w:val="00524BDB"/>
    <w:rsid w:val="00524C14"/>
    <w:rsid w:val="00524F89"/>
    <w:rsid w:val="00525142"/>
    <w:rsid w:val="00525153"/>
    <w:rsid w:val="005252D4"/>
    <w:rsid w:val="00525782"/>
    <w:rsid w:val="00525791"/>
    <w:rsid w:val="00525DDC"/>
    <w:rsid w:val="00525F1A"/>
    <w:rsid w:val="0052634D"/>
    <w:rsid w:val="005264CF"/>
    <w:rsid w:val="005268F8"/>
    <w:rsid w:val="005270EB"/>
    <w:rsid w:val="00527433"/>
    <w:rsid w:val="0052756A"/>
    <w:rsid w:val="00527640"/>
    <w:rsid w:val="005278C0"/>
    <w:rsid w:val="00527C76"/>
    <w:rsid w:val="00527C90"/>
    <w:rsid w:val="00527DA4"/>
    <w:rsid w:val="00527F0F"/>
    <w:rsid w:val="00527F55"/>
    <w:rsid w:val="00530042"/>
    <w:rsid w:val="00530530"/>
    <w:rsid w:val="005305F0"/>
    <w:rsid w:val="005306FE"/>
    <w:rsid w:val="00530EDD"/>
    <w:rsid w:val="00531762"/>
    <w:rsid w:val="00531CF6"/>
    <w:rsid w:val="00532560"/>
    <w:rsid w:val="00532599"/>
    <w:rsid w:val="0053262A"/>
    <w:rsid w:val="00532960"/>
    <w:rsid w:val="00532997"/>
    <w:rsid w:val="005329B3"/>
    <w:rsid w:val="00532B77"/>
    <w:rsid w:val="00532DB0"/>
    <w:rsid w:val="0053309D"/>
    <w:rsid w:val="00533185"/>
    <w:rsid w:val="005334D2"/>
    <w:rsid w:val="005336B9"/>
    <w:rsid w:val="005338E9"/>
    <w:rsid w:val="00533C54"/>
    <w:rsid w:val="00533E1D"/>
    <w:rsid w:val="005341F0"/>
    <w:rsid w:val="00534228"/>
    <w:rsid w:val="005342CD"/>
    <w:rsid w:val="005344B9"/>
    <w:rsid w:val="0053463E"/>
    <w:rsid w:val="00534773"/>
    <w:rsid w:val="00534ADA"/>
    <w:rsid w:val="00534AEC"/>
    <w:rsid w:val="00534B45"/>
    <w:rsid w:val="00535179"/>
    <w:rsid w:val="005359DF"/>
    <w:rsid w:val="00535CBF"/>
    <w:rsid w:val="00535DA0"/>
    <w:rsid w:val="00535E0A"/>
    <w:rsid w:val="005361E6"/>
    <w:rsid w:val="0053653F"/>
    <w:rsid w:val="00536543"/>
    <w:rsid w:val="00536651"/>
    <w:rsid w:val="0053677C"/>
    <w:rsid w:val="00536911"/>
    <w:rsid w:val="00536919"/>
    <w:rsid w:val="005370B0"/>
    <w:rsid w:val="00537232"/>
    <w:rsid w:val="00537510"/>
    <w:rsid w:val="0053762F"/>
    <w:rsid w:val="005376BD"/>
    <w:rsid w:val="005376FD"/>
    <w:rsid w:val="005378E1"/>
    <w:rsid w:val="00537D11"/>
    <w:rsid w:val="00537EEA"/>
    <w:rsid w:val="00540076"/>
    <w:rsid w:val="00540668"/>
    <w:rsid w:val="00540A7B"/>
    <w:rsid w:val="00540B0A"/>
    <w:rsid w:val="00540C2B"/>
    <w:rsid w:val="00540FA4"/>
    <w:rsid w:val="00540FBA"/>
    <w:rsid w:val="005410A7"/>
    <w:rsid w:val="00541128"/>
    <w:rsid w:val="0054116F"/>
    <w:rsid w:val="00541526"/>
    <w:rsid w:val="005416D7"/>
    <w:rsid w:val="0054194A"/>
    <w:rsid w:val="00541B7D"/>
    <w:rsid w:val="00541C38"/>
    <w:rsid w:val="00541C7F"/>
    <w:rsid w:val="00541E94"/>
    <w:rsid w:val="00542044"/>
    <w:rsid w:val="005423D9"/>
    <w:rsid w:val="005423EF"/>
    <w:rsid w:val="005424F2"/>
    <w:rsid w:val="005427CF"/>
    <w:rsid w:val="00542AF0"/>
    <w:rsid w:val="00542C6D"/>
    <w:rsid w:val="00542E77"/>
    <w:rsid w:val="0054310F"/>
    <w:rsid w:val="0054319C"/>
    <w:rsid w:val="00543237"/>
    <w:rsid w:val="0054333D"/>
    <w:rsid w:val="00543531"/>
    <w:rsid w:val="00543CAE"/>
    <w:rsid w:val="00543E5B"/>
    <w:rsid w:val="005440F3"/>
    <w:rsid w:val="00544323"/>
    <w:rsid w:val="00544ABF"/>
    <w:rsid w:val="00544AD4"/>
    <w:rsid w:val="00544CE8"/>
    <w:rsid w:val="00544D44"/>
    <w:rsid w:val="00544EAB"/>
    <w:rsid w:val="00544EE8"/>
    <w:rsid w:val="00544F77"/>
    <w:rsid w:val="005450A1"/>
    <w:rsid w:val="00545C70"/>
    <w:rsid w:val="00545DD4"/>
    <w:rsid w:val="00545E3F"/>
    <w:rsid w:val="00545EED"/>
    <w:rsid w:val="00546036"/>
    <w:rsid w:val="005461EF"/>
    <w:rsid w:val="00546367"/>
    <w:rsid w:val="00546D1E"/>
    <w:rsid w:val="00546E93"/>
    <w:rsid w:val="005471BA"/>
    <w:rsid w:val="0054733A"/>
    <w:rsid w:val="0054792C"/>
    <w:rsid w:val="00547956"/>
    <w:rsid w:val="00547B65"/>
    <w:rsid w:val="00547E45"/>
    <w:rsid w:val="00547FEE"/>
    <w:rsid w:val="005503DE"/>
    <w:rsid w:val="00550458"/>
    <w:rsid w:val="0055061D"/>
    <w:rsid w:val="005509CE"/>
    <w:rsid w:val="00550B3B"/>
    <w:rsid w:val="00550D59"/>
    <w:rsid w:val="00550DB9"/>
    <w:rsid w:val="00550ECE"/>
    <w:rsid w:val="005511F7"/>
    <w:rsid w:val="0055121C"/>
    <w:rsid w:val="00551492"/>
    <w:rsid w:val="005514C7"/>
    <w:rsid w:val="005517F0"/>
    <w:rsid w:val="0055221F"/>
    <w:rsid w:val="00552324"/>
    <w:rsid w:val="00552C34"/>
    <w:rsid w:val="00552CB1"/>
    <w:rsid w:val="00553318"/>
    <w:rsid w:val="0055345C"/>
    <w:rsid w:val="0055371B"/>
    <w:rsid w:val="00553912"/>
    <w:rsid w:val="00553A99"/>
    <w:rsid w:val="00553BF8"/>
    <w:rsid w:val="00553C28"/>
    <w:rsid w:val="00554003"/>
    <w:rsid w:val="00554045"/>
    <w:rsid w:val="00554144"/>
    <w:rsid w:val="00554F34"/>
    <w:rsid w:val="00554F46"/>
    <w:rsid w:val="00554F74"/>
    <w:rsid w:val="00554FD0"/>
    <w:rsid w:val="00555477"/>
    <w:rsid w:val="0055550B"/>
    <w:rsid w:val="00555744"/>
    <w:rsid w:val="00555A04"/>
    <w:rsid w:val="00555CB9"/>
    <w:rsid w:val="00555DC2"/>
    <w:rsid w:val="00556003"/>
    <w:rsid w:val="005564B9"/>
    <w:rsid w:val="00557730"/>
    <w:rsid w:val="00557F9E"/>
    <w:rsid w:val="00560C1C"/>
    <w:rsid w:val="00560C55"/>
    <w:rsid w:val="005610BF"/>
    <w:rsid w:val="005612CC"/>
    <w:rsid w:val="005612D4"/>
    <w:rsid w:val="0056149F"/>
    <w:rsid w:val="005616BB"/>
    <w:rsid w:val="00561732"/>
    <w:rsid w:val="00561E48"/>
    <w:rsid w:val="005620C7"/>
    <w:rsid w:val="00562161"/>
    <w:rsid w:val="005621A0"/>
    <w:rsid w:val="0056227C"/>
    <w:rsid w:val="005622D1"/>
    <w:rsid w:val="00562B28"/>
    <w:rsid w:val="00562B7F"/>
    <w:rsid w:val="00562D74"/>
    <w:rsid w:val="0056341D"/>
    <w:rsid w:val="00563990"/>
    <w:rsid w:val="005639AB"/>
    <w:rsid w:val="00563C5B"/>
    <w:rsid w:val="00563DB4"/>
    <w:rsid w:val="00563EE0"/>
    <w:rsid w:val="005644F0"/>
    <w:rsid w:val="005648DF"/>
    <w:rsid w:val="00564B7A"/>
    <w:rsid w:val="00564E5D"/>
    <w:rsid w:val="00564F62"/>
    <w:rsid w:val="00565048"/>
    <w:rsid w:val="00565408"/>
    <w:rsid w:val="00565446"/>
    <w:rsid w:val="005656A1"/>
    <w:rsid w:val="00565A07"/>
    <w:rsid w:val="00565EBB"/>
    <w:rsid w:val="00566142"/>
    <w:rsid w:val="00566290"/>
    <w:rsid w:val="005664D4"/>
    <w:rsid w:val="00566F7F"/>
    <w:rsid w:val="0056724E"/>
    <w:rsid w:val="005679F9"/>
    <w:rsid w:val="00567DDF"/>
    <w:rsid w:val="00567F56"/>
    <w:rsid w:val="0057012C"/>
    <w:rsid w:val="0057015D"/>
    <w:rsid w:val="00570293"/>
    <w:rsid w:val="00570320"/>
    <w:rsid w:val="005707C6"/>
    <w:rsid w:val="00570BD2"/>
    <w:rsid w:val="00570E99"/>
    <w:rsid w:val="00571017"/>
    <w:rsid w:val="00571153"/>
    <w:rsid w:val="00571336"/>
    <w:rsid w:val="00571467"/>
    <w:rsid w:val="00571556"/>
    <w:rsid w:val="00571728"/>
    <w:rsid w:val="00571E10"/>
    <w:rsid w:val="00571E17"/>
    <w:rsid w:val="00572073"/>
    <w:rsid w:val="0057207E"/>
    <w:rsid w:val="00572628"/>
    <w:rsid w:val="005727D2"/>
    <w:rsid w:val="00572F89"/>
    <w:rsid w:val="0057319B"/>
    <w:rsid w:val="005732F4"/>
    <w:rsid w:val="005732FC"/>
    <w:rsid w:val="0057352F"/>
    <w:rsid w:val="00573603"/>
    <w:rsid w:val="005738BB"/>
    <w:rsid w:val="005739DB"/>
    <w:rsid w:val="00573A0F"/>
    <w:rsid w:val="00573A51"/>
    <w:rsid w:val="00573DA5"/>
    <w:rsid w:val="00574019"/>
    <w:rsid w:val="00574119"/>
    <w:rsid w:val="00574C0F"/>
    <w:rsid w:val="0057541B"/>
    <w:rsid w:val="00575594"/>
    <w:rsid w:val="00575B36"/>
    <w:rsid w:val="00575C84"/>
    <w:rsid w:val="00575E45"/>
    <w:rsid w:val="00575E93"/>
    <w:rsid w:val="00575F75"/>
    <w:rsid w:val="0057605D"/>
    <w:rsid w:val="0057648E"/>
    <w:rsid w:val="0057664C"/>
    <w:rsid w:val="005767B5"/>
    <w:rsid w:val="005767D1"/>
    <w:rsid w:val="00576977"/>
    <w:rsid w:val="00576A79"/>
    <w:rsid w:val="00576ADC"/>
    <w:rsid w:val="005774C9"/>
    <w:rsid w:val="005779D9"/>
    <w:rsid w:val="00577B8C"/>
    <w:rsid w:val="00577E8B"/>
    <w:rsid w:val="005802D4"/>
    <w:rsid w:val="005803A4"/>
    <w:rsid w:val="00580946"/>
    <w:rsid w:val="00580BC3"/>
    <w:rsid w:val="00580D55"/>
    <w:rsid w:val="00580E49"/>
    <w:rsid w:val="00580EC5"/>
    <w:rsid w:val="0058109C"/>
    <w:rsid w:val="00581723"/>
    <w:rsid w:val="00581ACD"/>
    <w:rsid w:val="00581B60"/>
    <w:rsid w:val="00581C44"/>
    <w:rsid w:val="00581D50"/>
    <w:rsid w:val="00581F15"/>
    <w:rsid w:val="0058211D"/>
    <w:rsid w:val="00582123"/>
    <w:rsid w:val="005821FA"/>
    <w:rsid w:val="00582270"/>
    <w:rsid w:val="00582548"/>
    <w:rsid w:val="00582813"/>
    <w:rsid w:val="005828CA"/>
    <w:rsid w:val="00582B7B"/>
    <w:rsid w:val="00582BB1"/>
    <w:rsid w:val="00582E51"/>
    <w:rsid w:val="00583070"/>
    <w:rsid w:val="005835CD"/>
    <w:rsid w:val="0058363E"/>
    <w:rsid w:val="005837C7"/>
    <w:rsid w:val="00583869"/>
    <w:rsid w:val="00584153"/>
    <w:rsid w:val="00584292"/>
    <w:rsid w:val="0058483F"/>
    <w:rsid w:val="0058491A"/>
    <w:rsid w:val="00584A66"/>
    <w:rsid w:val="00584C6B"/>
    <w:rsid w:val="00584C74"/>
    <w:rsid w:val="00584EC2"/>
    <w:rsid w:val="00585135"/>
    <w:rsid w:val="0058530E"/>
    <w:rsid w:val="0058542D"/>
    <w:rsid w:val="005854A1"/>
    <w:rsid w:val="0058596E"/>
    <w:rsid w:val="00585BAB"/>
    <w:rsid w:val="00585E8E"/>
    <w:rsid w:val="00586181"/>
    <w:rsid w:val="00586201"/>
    <w:rsid w:val="0058626E"/>
    <w:rsid w:val="00586280"/>
    <w:rsid w:val="005864B2"/>
    <w:rsid w:val="0058684A"/>
    <w:rsid w:val="0058696D"/>
    <w:rsid w:val="00586DC3"/>
    <w:rsid w:val="005872C5"/>
    <w:rsid w:val="005877DF"/>
    <w:rsid w:val="00587829"/>
    <w:rsid w:val="0058782B"/>
    <w:rsid w:val="005904E7"/>
    <w:rsid w:val="0059078C"/>
    <w:rsid w:val="00590803"/>
    <w:rsid w:val="005909C2"/>
    <w:rsid w:val="00591253"/>
    <w:rsid w:val="005916CC"/>
    <w:rsid w:val="0059188B"/>
    <w:rsid w:val="00591A10"/>
    <w:rsid w:val="00592179"/>
    <w:rsid w:val="00592269"/>
    <w:rsid w:val="00592FC5"/>
    <w:rsid w:val="00593040"/>
    <w:rsid w:val="005933E7"/>
    <w:rsid w:val="00593933"/>
    <w:rsid w:val="00593A33"/>
    <w:rsid w:val="00593A7D"/>
    <w:rsid w:val="00593F47"/>
    <w:rsid w:val="00594434"/>
    <w:rsid w:val="005944FA"/>
    <w:rsid w:val="00594521"/>
    <w:rsid w:val="005949D4"/>
    <w:rsid w:val="00594BFD"/>
    <w:rsid w:val="00594F33"/>
    <w:rsid w:val="00595516"/>
    <w:rsid w:val="005958A2"/>
    <w:rsid w:val="00595A4E"/>
    <w:rsid w:val="00595C90"/>
    <w:rsid w:val="00596435"/>
    <w:rsid w:val="005966D7"/>
    <w:rsid w:val="00596EA2"/>
    <w:rsid w:val="0059711F"/>
    <w:rsid w:val="00597B95"/>
    <w:rsid w:val="00597D97"/>
    <w:rsid w:val="00597F8D"/>
    <w:rsid w:val="005A017E"/>
    <w:rsid w:val="005A028C"/>
    <w:rsid w:val="005A03F9"/>
    <w:rsid w:val="005A0502"/>
    <w:rsid w:val="005A0B7B"/>
    <w:rsid w:val="005A0CAC"/>
    <w:rsid w:val="005A0DE5"/>
    <w:rsid w:val="005A0F5D"/>
    <w:rsid w:val="005A0FDE"/>
    <w:rsid w:val="005A1233"/>
    <w:rsid w:val="005A1497"/>
    <w:rsid w:val="005A188D"/>
    <w:rsid w:val="005A18B7"/>
    <w:rsid w:val="005A1DAF"/>
    <w:rsid w:val="005A1F0E"/>
    <w:rsid w:val="005A2788"/>
    <w:rsid w:val="005A282C"/>
    <w:rsid w:val="005A2EE9"/>
    <w:rsid w:val="005A30D6"/>
    <w:rsid w:val="005A33C0"/>
    <w:rsid w:val="005A3550"/>
    <w:rsid w:val="005A368C"/>
    <w:rsid w:val="005A3931"/>
    <w:rsid w:val="005A3D51"/>
    <w:rsid w:val="005A4041"/>
    <w:rsid w:val="005A40A7"/>
    <w:rsid w:val="005A4751"/>
    <w:rsid w:val="005A4CD9"/>
    <w:rsid w:val="005A501E"/>
    <w:rsid w:val="005A52B8"/>
    <w:rsid w:val="005A53B2"/>
    <w:rsid w:val="005A54AF"/>
    <w:rsid w:val="005A584B"/>
    <w:rsid w:val="005A5B29"/>
    <w:rsid w:val="005A5C1A"/>
    <w:rsid w:val="005A6033"/>
    <w:rsid w:val="005A6263"/>
    <w:rsid w:val="005A6295"/>
    <w:rsid w:val="005A633D"/>
    <w:rsid w:val="005A65E1"/>
    <w:rsid w:val="005A673F"/>
    <w:rsid w:val="005A6DC7"/>
    <w:rsid w:val="005A715E"/>
    <w:rsid w:val="005A7365"/>
    <w:rsid w:val="005A758A"/>
    <w:rsid w:val="005A775C"/>
    <w:rsid w:val="005A7A59"/>
    <w:rsid w:val="005A7FFE"/>
    <w:rsid w:val="005B0460"/>
    <w:rsid w:val="005B0821"/>
    <w:rsid w:val="005B0A1B"/>
    <w:rsid w:val="005B0BA0"/>
    <w:rsid w:val="005B0C64"/>
    <w:rsid w:val="005B0F2A"/>
    <w:rsid w:val="005B16D5"/>
    <w:rsid w:val="005B1A40"/>
    <w:rsid w:val="005B1A97"/>
    <w:rsid w:val="005B1B43"/>
    <w:rsid w:val="005B1BF1"/>
    <w:rsid w:val="005B1C29"/>
    <w:rsid w:val="005B1D98"/>
    <w:rsid w:val="005B21CE"/>
    <w:rsid w:val="005B2387"/>
    <w:rsid w:val="005B26C9"/>
    <w:rsid w:val="005B2CEB"/>
    <w:rsid w:val="005B33F7"/>
    <w:rsid w:val="005B34A6"/>
    <w:rsid w:val="005B3547"/>
    <w:rsid w:val="005B36B2"/>
    <w:rsid w:val="005B3CF0"/>
    <w:rsid w:val="005B3E22"/>
    <w:rsid w:val="005B4007"/>
    <w:rsid w:val="005B4687"/>
    <w:rsid w:val="005B4758"/>
    <w:rsid w:val="005B4A78"/>
    <w:rsid w:val="005B4AB1"/>
    <w:rsid w:val="005B4B5B"/>
    <w:rsid w:val="005B4C9B"/>
    <w:rsid w:val="005B4D8A"/>
    <w:rsid w:val="005B4E95"/>
    <w:rsid w:val="005B5182"/>
    <w:rsid w:val="005B53DA"/>
    <w:rsid w:val="005B54D8"/>
    <w:rsid w:val="005B5531"/>
    <w:rsid w:val="005B5C7C"/>
    <w:rsid w:val="005B600B"/>
    <w:rsid w:val="005B6069"/>
    <w:rsid w:val="005B606F"/>
    <w:rsid w:val="005B67E9"/>
    <w:rsid w:val="005B6A43"/>
    <w:rsid w:val="005B7194"/>
    <w:rsid w:val="005B71F8"/>
    <w:rsid w:val="005B7341"/>
    <w:rsid w:val="005B758C"/>
    <w:rsid w:val="005B7645"/>
    <w:rsid w:val="005B795C"/>
    <w:rsid w:val="005B7C79"/>
    <w:rsid w:val="005B7D75"/>
    <w:rsid w:val="005B7EC5"/>
    <w:rsid w:val="005C0035"/>
    <w:rsid w:val="005C0057"/>
    <w:rsid w:val="005C038C"/>
    <w:rsid w:val="005C046D"/>
    <w:rsid w:val="005C0606"/>
    <w:rsid w:val="005C061B"/>
    <w:rsid w:val="005C07A1"/>
    <w:rsid w:val="005C0A47"/>
    <w:rsid w:val="005C0B35"/>
    <w:rsid w:val="005C0B7B"/>
    <w:rsid w:val="005C0C9C"/>
    <w:rsid w:val="005C12DD"/>
    <w:rsid w:val="005C1637"/>
    <w:rsid w:val="005C164A"/>
    <w:rsid w:val="005C1EFF"/>
    <w:rsid w:val="005C21C2"/>
    <w:rsid w:val="005C221B"/>
    <w:rsid w:val="005C23D1"/>
    <w:rsid w:val="005C2569"/>
    <w:rsid w:val="005C26FD"/>
    <w:rsid w:val="005C2803"/>
    <w:rsid w:val="005C29A2"/>
    <w:rsid w:val="005C2A2F"/>
    <w:rsid w:val="005C2F76"/>
    <w:rsid w:val="005C2F97"/>
    <w:rsid w:val="005C30B3"/>
    <w:rsid w:val="005C38D3"/>
    <w:rsid w:val="005C3940"/>
    <w:rsid w:val="005C40BB"/>
    <w:rsid w:val="005C42F9"/>
    <w:rsid w:val="005C43C5"/>
    <w:rsid w:val="005C48F2"/>
    <w:rsid w:val="005C5205"/>
    <w:rsid w:val="005C521D"/>
    <w:rsid w:val="005C55BA"/>
    <w:rsid w:val="005C5AAA"/>
    <w:rsid w:val="005C5C83"/>
    <w:rsid w:val="005C5CA1"/>
    <w:rsid w:val="005C5CED"/>
    <w:rsid w:val="005C5D68"/>
    <w:rsid w:val="005C5EF2"/>
    <w:rsid w:val="005C5F2A"/>
    <w:rsid w:val="005C60E2"/>
    <w:rsid w:val="005C692D"/>
    <w:rsid w:val="005C6931"/>
    <w:rsid w:val="005C6AD0"/>
    <w:rsid w:val="005C6E64"/>
    <w:rsid w:val="005C7043"/>
    <w:rsid w:val="005C7351"/>
    <w:rsid w:val="005C74C2"/>
    <w:rsid w:val="005C76B4"/>
    <w:rsid w:val="005C77B5"/>
    <w:rsid w:val="005C7FA5"/>
    <w:rsid w:val="005D00F6"/>
    <w:rsid w:val="005D0B2F"/>
    <w:rsid w:val="005D0BBD"/>
    <w:rsid w:val="005D0E83"/>
    <w:rsid w:val="005D12D2"/>
    <w:rsid w:val="005D1C65"/>
    <w:rsid w:val="005D2197"/>
    <w:rsid w:val="005D26F0"/>
    <w:rsid w:val="005D2805"/>
    <w:rsid w:val="005D2884"/>
    <w:rsid w:val="005D2DC0"/>
    <w:rsid w:val="005D34B2"/>
    <w:rsid w:val="005D368E"/>
    <w:rsid w:val="005D3976"/>
    <w:rsid w:val="005D4200"/>
    <w:rsid w:val="005D4246"/>
    <w:rsid w:val="005D4638"/>
    <w:rsid w:val="005D46DF"/>
    <w:rsid w:val="005D4CA8"/>
    <w:rsid w:val="005D4CEB"/>
    <w:rsid w:val="005D4F5C"/>
    <w:rsid w:val="005D50E8"/>
    <w:rsid w:val="005D533F"/>
    <w:rsid w:val="005D53B6"/>
    <w:rsid w:val="005D579D"/>
    <w:rsid w:val="005D5DBC"/>
    <w:rsid w:val="005D6232"/>
    <w:rsid w:val="005D62F9"/>
    <w:rsid w:val="005D6473"/>
    <w:rsid w:val="005D67A3"/>
    <w:rsid w:val="005D6923"/>
    <w:rsid w:val="005D6BFE"/>
    <w:rsid w:val="005D6E83"/>
    <w:rsid w:val="005D7557"/>
    <w:rsid w:val="005D78F2"/>
    <w:rsid w:val="005D7A62"/>
    <w:rsid w:val="005D7BB3"/>
    <w:rsid w:val="005D7C26"/>
    <w:rsid w:val="005D7D3F"/>
    <w:rsid w:val="005E0326"/>
    <w:rsid w:val="005E03E4"/>
    <w:rsid w:val="005E0580"/>
    <w:rsid w:val="005E08AC"/>
    <w:rsid w:val="005E0D69"/>
    <w:rsid w:val="005E112E"/>
    <w:rsid w:val="005E128A"/>
    <w:rsid w:val="005E1437"/>
    <w:rsid w:val="005E15A4"/>
    <w:rsid w:val="005E172A"/>
    <w:rsid w:val="005E21D4"/>
    <w:rsid w:val="005E2271"/>
    <w:rsid w:val="005E23FC"/>
    <w:rsid w:val="005E2568"/>
    <w:rsid w:val="005E25E3"/>
    <w:rsid w:val="005E2622"/>
    <w:rsid w:val="005E2CF6"/>
    <w:rsid w:val="005E3369"/>
    <w:rsid w:val="005E340A"/>
    <w:rsid w:val="005E35EB"/>
    <w:rsid w:val="005E36D2"/>
    <w:rsid w:val="005E3B3A"/>
    <w:rsid w:val="005E3F65"/>
    <w:rsid w:val="005E4136"/>
    <w:rsid w:val="005E43F9"/>
    <w:rsid w:val="005E449A"/>
    <w:rsid w:val="005E45F7"/>
    <w:rsid w:val="005E48F9"/>
    <w:rsid w:val="005E4E30"/>
    <w:rsid w:val="005E55F2"/>
    <w:rsid w:val="005E5A55"/>
    <w:rsid w:val="005E5D03"/>
    <w:rsid w:val="005E5D64"/>
    <w:rsid w:val="005E5DDF"/>
    <w:rsid w:val="005E5EDF"/>
    <w:rsid w:val="005E5F5D"/>
    <w:rsid w:val="005E606F"/>
    <w:rsid w:val="005E64E2"/>
    <w:rsid w:val="005E66BF"/>
    <w:rsid w:val="005E676E"/>
    <w:rsid w:val="005E69AF"/>
    <w:rsid w:val="005E6AFC"/>
    <w:rsid w:val="005E7214"/>
    <w:rsid w:val="005E7429"/>
    <w:rsid w:val="005E75D5"/>
    <w:rsid w:val="005E762A"/>
    <w:rsid w:val="005E7C69"/>
    <w:rsid w:val="005E7CDD"/>
    <w:rsid w:val="005F00CD"/>
    <w:rsid w:val="005F04BC"/>
    <w:rsid w:val="005F0926"/>
    <w:rsid w:val="005F0B12"/>
    <w:rsid w:val="005F0BAF"/>
    <w:rsid w:val="005F0E14"/>
    <w:rsid w:val="005F0F04"/>
    <w:rsid w:val="005F0F6C"/>
    <w:rsid w:val="005F1010"/>
    <w:rsid w:val="005F186D"/>
    <w:rsid w:val="005F23F0"/>
    <w:rsid w:val="005F2568"/>
    <w:rsid w:val="005F2A1A"/>
    <w:rsid w:val="005F2AF9"/>
    <w:rsid w:val="005F2BF7"/>
    <w:rsid w:val="005F2C86"/>
    <w:rsid w:val="005F2D00"/>
    <w:rsid w:val="005F33B7"/>
    <w:rsid w:val="005F42B6"/>
    <w:rsid w:val="005F43E3"/>
    <w:rsid w:val="005F4634"/>
    <w:rsid w:val="005F4A54"/>
    <w:rsid w:val="005F4C5A"/>
    <w:rsid w:val="005F4D84"/>
    <w:rsid w:val="005F4F7F"/>
    <w:rsid w:val="005F51FF"/>
    <w:rsid w:val="005F5259"/>
    <w:rsid w:val="005F527F"/>
    <w:rsid w:val="005F52E7"/>
    <w:rsid w:val="005F53C4"/>
    <w:rsid w:val="005F5764"/>
    <w:rsid w:val="005F5A5B"/>
    <w:rsid w:val="005F5B56"/>
    <w:rsid w:val="005F5B8D"/>
    <w:rsid w:val="005F5DC1"/>
    <w:rsid w:val="005F5F62"/>
    <w:rsid w:val="005F6062"/>
    <w:rsid w:val="005F6129"/>
    <w:rsid w:val="005F620C"/>
    <w:rsid w:val="005F6267"/>
    <w:rsid w:val="005F62E2"/>
    <w:rsid w:val="005F62E4"/>
    <w:rsid w:val="005F6BA0"/>
    <w:rsid w:val="005F701A"/>
    <w:rsid w:val="005F704C"/>
    <w:rsid w:val="005F7055"/>
    <w:rsid w:val="005F7249"/>
    <w:rsid w:val="005F7547"/>
    <w:rsid w:val="005F778C"/>
    <w:rsid w:val="005F7A80"/>
    <w:rsid w:val="005F7B6A"/>
    <w:rsid w:val="005F7C6C"/>
    <w:rsid w:val="005F7C6E"/>
    <w:rsid w:val="005F7DFF"/>
    <w:rsid w:val="005F7EC5"/>
    <w:rsid w:val="005F7F95"/>
    <w:rsid w:val="00600042"/>
    <w:rsid w:val="00600406"/>
    <w:rsid w:val="00600D33"/>
    <w:rsid w:val="00601744"/>
    <w:rsid w:val="00601890"/>
    <w:rsid w:val="00601C28"/>
    <w:rsid w:val="00601C4A"/>
    <w:rsid w:val="00602153"/>
    <w:rsid w:val="00602256"/>
    <w:rsid w:val="0060237D"/>
    <w:rsid w:val="0060238D"/>
    <w:rsid w:val="00602779"/>
    <w:rsid w:val="006029CE"/>
    <w:rsid w:val="00602A01"/>
    <w:rsid w:val="00602B9E"/>
    <w:rsid w:val="006031AF"/>
    <w:rsid w:val="00603373"/>
    <w:rsid w:val="0060360A"/>
    <w:rsid w:val="00603A30"/>
    <w:rsid w:val="00603CBE"/>
    <w:rsid w:val="00604130"/>
    <w:rsid w:val="006044BB"/>
    <w:rsid w:val="0060460F"/>
    <w:rsid w:val="006046CF"/>
    <w:rsid w:val="006046E9"/>
    <w:rsid w:val="0060481F"/>
    <w:rsid w:val="00604A7A"/>
    <w:rsid w:val="00604B39"/>
    <w:rsid w:val="00604C2E"/>
    <w:rsid w:val="00604C9E"/>
    <w:rsid w:val="006050C5"/>
    <w:rsid w:val="0060554D"/>
    <w:rsid w:val="0060577D"/>
    <w:rsid w:val="006057F6"/>
    <w:rsid w:val="006059D9"/>
    <w:rsid w:val="00605BCE"/>
    <w:rsid w:val="00605E65"/>
    <w:rsid w:val="00605F53"/>
    <w:rsid w:val="00606099"/>
    <w:rsid w:val="006063DB"/>
    <w:rsid w:val="006064DE"/>
    <w:rsid w:val="0060663F"/>
    <w:rsid w:val="006068CA"/>
    <w:rsid w:val="00606A0A"/>
    <w:rsid w:val="00606A6C"/>
    <w:rsid w:val="00606A93"/>
    <w:rsid w:val="00606BB1"/>
    <w:rsid w:val="00606BD3"/>
    <w:rsid w:val="00606CEB"/>
    <w:rsid w:val="00606F6D"/>
    <w:rsid w:val="00606FB2"/>
    <w:rsid w:val="00607737"/>
    <w:rsid w:val="0060773D"/>
    <w:rsid w:val="00607800"/>
    <w:rsid w:val="0060795C"/>
    <w:rsid w:val="00607A07"/>
    <w:rsid w:val="00610172"/>
    <w:rsid w:val="00610286"/>
    <w:rsid w:val="006102DC"/>
    <w:rsid w:val="006103C9"/>
    <w:rsid w:val="00610453"/>
    <w:rsid w:val="00610564"/>
    <w:rsid w:val="006105D8"/>
    <w:rsid w:val="00610A3F"/>
    <w:rsid w:val="00610E30"/>
    <w:rsid w:val="006110AD"/>
    <w:rsid w:val="006111A6"/>
    <w:rsid w:val="0061124D"/>
    <w:rsid w:val="006115C2"/>
    <w:rsid w:val="00611772"/>
    <w:rsid w:val="00611BCB"/>
    <w:rsid w:val="00611C05"/>
    <w:rsid w:val="00612320"/>
    <w:rsid w:val="00612325"/>
    <w:rsid w:val="0061238B"/>
    <w:rsid w:val="00612A9F"/>
    <w:rsid w:val="00612E36"/>
    <w:rsid w:val="006131EB"/>
    <w:rsid w:val="00613472"/>
    <w:rsid w:val="00613567"/>
    <w:rsid w:val="006137E1"/>
    <w:rsid w:val="00613821"/>
    <w:rsid w:val="006139DF"/>
    <w:rsid w:val="00613B43"/>
    <w:rsid w:val="00613F79"/>
    <w:rsid w:val="00613FAC"/>
    <w:rsid w:val="006143B0"/>
    <w:rsid w:val="006146C0"/>
    <w:rsid w:val="0061472B"/>
    <w:rsid w:val="00614ACD"/>
    <w:rsid w:val="00614EB6"/>
    <w:rsid w:val="00614F28"/>
    <w:rsid w:val="006157B4"/>
    <w:rsid w:val="006158E3"/>
    <w:rsid w:val="006159B8"/>
    <w:rsid w:val="00615D76"/>
    <w:rsid w:val="00615E1B"/>
    <w:rsid w:val="00616111"/>
    <w:rsid w:val="006161B2"/>
    <w:rsid w:val="006162FB"/>
    <w:rsid w:val="00616ACC"/>
    <w:rsid w:val="00616BA4"/>
    <w:rsid w:val="00616FD4"/>
    <w:rsid w:val="00617806"/>
    <w:rsid w:val="006179EE"/>
    <w:rsid w:val="00617A38"/>
    <w:rsid w:val="00617D68"/>
    <w:rsid w:val="00617DCA"/>
    <w:rsid w:val="0062013C"/>
    <w:rsid w:val="006201C1"/>
    <w:rsid w:val="006202E8"/>
    <w:rsid w:val="00620CA0"/>
    <w:rsid w:val="00621CCD"/>
    <w:rsid w:val="0062227E"/>
    <w:rsid w:val="0062228D"/>
    <w:rsid w:val="0062231A"/>
    <w:rsid w:val="00622371"/>
    <w:rsid w:val="0062249B"/>
    <w:rsid w:val="006225A7"/>
    <w:rsid w:val="00622B52"/>
    <w:rsid w:val="00622C2C"/>
    <w:rsid w:val="00622CDA"/>
    <w:rsid w:val="00622E49"/>
    <w:rsid w:val="00622E68"/>
    <w:rsid w:val="0062305E"/>
    <w:rsid w:val="00623176"/>
    <w:rsid w:val="00623257"/>
    <w:rsid w:val="00623550"/>
    <w:rsid w:val="00623795"/>
    <w:rsid w:val="0062394D"/>
    <w:rsid w:val="006241D3"/>
    <w:rsid w:val="006244B5"/>
    <w:rsid w:val="006245F0"/>
    <w:rsid w:val="0062498A"/>
    <w:rsid w:val="00624DA8"/>
    <w:rsid w:val="00624E39"/>
    <w:rsid w:val="006259EC"/>
    <w:rsid w:val="006260B3"/>
    <w:rsid w:val="0062621B"/>
    <w:rsid w:val="00626240"/>
    <w:rsid w:val="006262DD"/>
    <w:rsid w:val="0062643C"/>
    <w:rsid w:val="00626973"/>
    <w:rsid w:val="00627318"/>
    <w:rsid w:val="00627330"/>
    <w:rsid w:val="00627607"/>
    <w:rsid w:val="0062765F"/>
    <w:rsid w:val="00627A38"/>
    <w:rsid w:val="00627EB6"/>
    <w:rsid w:val="00630092"/>
    <w:rsid w:val="006301DF"/>
    <w:rsid w:val="006303A2"/>
    <w:rsid w:val="0063050E"/>
    <w:rsid w:val="00630B04"/>
    <w:rsid w:val="006314A3"/>
    <w:rsid w:val="006318B4"/>
    <w:rsid w:val="00632061"/>
    <w:rsid w:val="006320B0"/>
    <w:rsid w:val="00632256"/>
    <w:rsid w:val="00632547"/>
    <w:rsid w:val="00632A31"/>
    <w:rsid w:val="00632C5C"/>
    <w:rsid w:val="00632E36"/>
    <w:rsid w:val="00632E5F"/>
    <w:rsid w:val="00632F29"/>
    <w:rsid w:val="00633149"/>
    <w:rsid w:val="0063329B"/>
    <w:rsid w:val="006336F9"/>
    <w:rsid w:val="006337C3"/>
    <w:rsid w:val="00633829"/>
    <w:rsid w:val="00633ACB"/>
    <w:rsid w:val="00633E8C"/>
    <w:rsid w:val="00633F80"/>
    <w:rsid w:val="006345D8"/>
    <w:rsid w:val="0063464E"/>
    <w:rsid w:val="00634652"/>
    <w:rsid w:val="00634748"/>
    <w:rsid w:val="00634A19"/>
    <w:rsid w:val="00635296"/>
    <w:rsid w:val="00635B6A"/>
    <w:rsid w:val="00635C4F"/>
    <w:rsid w:val="006363EB"/>
    <w:rsid w:val="00636672"/>
    <w:rsid w:val="00636853"/>
    <w:rsid w:val="00636968"/>
    <w:rsid w:val="00636AE6"/>
    <w:rsid w:val="00636CAB"/>
    <w:rsid w:val="00636CB5"/>
    <w:rsid w:val="00636D2B"/>
    <w:rsid w:val="00637156"/>
    <w:rsid w:val="00637296"/>
    <w:rsid w:val="0063729E"/>
    <w:rsid w:val="00637630"/>
    <w:rsid w:val="006376A8"/>
    <w:rsid w:val="006376E8"/>
    <w:rsid w:val="00637BA2"/>
    <w:rsid w:val="00637E4A"/>
    <w:rsid w:val="00637E4E"/>
    <w:rsid w:val="00640610"/>
    <w:rsid w:val="006406E7"/>
    <w:rsid w:val="00640954"/>
    <w:rsid w:val="00640E28"/>
    <w:rsid w:val="00641C24"/>
    <w:rsid w:val="00641E28"/>
    <w:rsid w:val="00641F11"/>
    <w:rsid w:val="0064282C"/>
    <w:rsid w:val="00642972"/>
    <w:rsid w:val="00642B23"/>
    <w:rsid w:val="00642D5C"/>
    <w:rsid w:val="0064347D"/>
    <w:rsid w:val="00643C90"/>
    <w:rsid w:val="00643CAF"/>
    <w:rsid w:val="00644022"/>
    <w:rsid w:val="006440C0"/>
    <w:rsid w:val="00644457"/>
    <w:rsid w:val="006448DD"/>
    <w:rsid w:val="006449B2"/>
    <w:rsid w:val="006449EF"/>
    <w:rsid w:val="00644AF7"/>
    <w:rsid w:val="00644DAF"/>
    <w:rsid w:val="00644DEE"/>
    <w:rsid w:val="00645088"/>
    <w:rsid w:val="00645750"/>
    <w:rsid w:val="006457F1"/>
    <w:rsid w:val="006457FB"/>
    <w:rsid w:val="00645AB6"/>
    <w:rsid w:val="00645C43"/>
    <w:rsid w:val="00645C9C"/>
    <w:rsid w:val="00646061"/>
    <w:rsid w:val="006461C9"/>
    <w:rsid w:val="0064627F"/>
    <w:rsid w:val="00646399"/>
    <w:rsid w:val="006464D1"/>
    <w:rsid w:val="00646E95"/>
    <w:rsid w:val="00646E97"/>
    <w:rsid w:val="00647291"/>
    <w:rsid w:val="0064758A"/>
    <w:rsid w:val="006475CC"/>
    <w:rsid w:val="0064762D"/>
    <w:rsid w:val="006479A6"/>
    <w:rsid w:val="00647B1B"/>
    <w:rsid w:val="00647BA1"/>
    <w:rsid w:val="00647BD2"/>
    <w:rsid w:val="00647C4F"/>
    <w:rsid w:val="00647C68"/>
    <w:rsid w:val="00647D1C"/>
    <w:rsid w:val="00647DAE"/>
    <w:rsid w:val="00647EE9"/>
    <w:rsid w:val="00650457"/>
    <w:rsid w:val="006506BF"/>
    <w:rsid w:val="006507E3"/>
    <w:rsid w:val="006508A0"/>
    <w:rsid w:val="006509C4"/>
    <w:rsid w:val="00650C4D"/>
    <w:rsid w:val="00650CA4"/>
    <w:rsid w:val="00650DA6"/>
    <w:rsid w:val="00650E02"/>
    <w:rsid w:val="00651395"/>
    <w:rsid w:val="0065157B"/>
    <w:rsid w:val="00651767"/>
    <w:rsid w:val="006517FE"/>
    <w:rsid w:val="0065197D"/>
    <w:rsid w:val="006519A5"/>
    <w:rsid w:val="00652584"/>
    <w:rsid w:val="00652770"/>
    <w:rsid w:val="00652D38"/>
    <w:rsid w:val="00652DA4"/>
    <w:rsid w:val="00653519"/>
    <w:rsid w:val="00653838"/>
    <w:rsid w:val="0065388F"/>
    <w:rsid w:val="00653A93"/>
    <w:rsid w:val="00653F90"/>
    <w:rsid w:val="00654151"/>
    <w:rsid w:val="006543ED"/>
    <w:rsid w:val="006545D7"/>
    <w:rsid w:val="00654A12"/>
    <w:rsid w:val="00654A66"/>
    <w:rsid w:val="00654C95"/>
    <w:rsid w:val="00654F74"/>
    <w:rsid w:val="00655230"/>
    <w:rsid w:val="00655285"/>
    <w:rsid w:val="00655322"/>
    <w:rsid w:val="00656040"/>
    <w:rsid w:val="00656A0E"/>
    <w:rsid w:val="00656B5A"/>
    <w:rsid w:val="00656D3C"/>
    <w:rsid w:val="00657314"/>
    <w:rsid w:val="00657605"/>
    <w:rsid w:val="006576FB"/>
    <w:rsid w:val="00657BB7"/>
    <w:rsid w:val="00657D0C"/>
    <w:rsid w:val="00657ED9"/>
    <w:rsid w:val="00657F47"/>
    <w:rsid w:val="00657FE2"/>
    <w:rsid w:val="006605F4"/>
    <w:rsid w:val="00660A74"/>
    <w:rsid w:val="00660CD0"/>
    <w:rsid w:val="00661103"/>
    <w:rsid w:val="00661245"/>
    <w:rsid w:val="00661BCE"/>
    <w:rsid w:val="00661E94"/>
    <w:rsid w:val="00661F16"/>
    <w:rsid w:val="00662330"/>
    <w:rsid w:val="00662493"/>
    <w:rsid w:val="006625DE"/>
    <w:rsid w:val="00662891"/>
    <w:rsid w:val="00662940"/>
    <w:rsid w:val="00662B15"/>
    <w:rsid w:val="00663076"/>
    <w:rsid w:val="0066366C"/>
    <w:rsid w:val="00663800"/>
    <w:rsid w:val="00664138"/>
    <w:rsid w:val="00664438"/>
    <w:rsid w:val="00664852"/>
    <w:rsid w:val="006648B3"/>
    <w:rsid w:val="00664AD0"/>
    <w:rsid w:val="00664BD8"/>
    <w:rsid w:val="00664C07"/>
    <w:rsid w:val="00664C18"/>
    <w:rsid w:val="00664C37"/>
    <w:rsid w:val="00664CFD"/>
    <w:rsid w:val="0066511D"/>
    <w:rsid w:val="00665299"/>
    <w:rsid w:val="00665828"/>
    <w:rsid w:val="00665860"/>
    <w:rsid w:val="00665CA6"/>
    <w:rsid w:val="006663ED"/>
    <w:rsid w:val="006665D9"/>
    <w:rsid w:val="00666632"/>
    <w:rsid w:val="00666881"/>
    <w:rsid w:val="00666C8B"/>
    <w:rsid w:val="00666C92"/>
    <w:rsid w:val="006671CD"/>
    <w:rsid w:val="006672B8"/>
    <w:rsid w:val="00667637"/>
    <w:rsid w:val="00667716"/>
    <w:rsid w:val="006700D2"/>
    <w:rsid w:val="00670265"/>
    <w:rsid w:val="006704D8"/>
    <w:rsid w:val="006706F1"/>
    <w:rsid w:val="00670C3D"/>
    <w:rsid w:val="006714EC"/>
    <w:rsid w:val="00671AAA"/>
    <w:rsid w:val="00671D52"/>
    <w:rsid w:val="00671E4C"/>
    <w:rsid w:val="0067205A"/>
    <w:rsid w:val="006723B6"/>
    <w:rsid w:val="00672C7A"/>
    <w:rsid w:val="0067308A"/>
    <w:rsid w:val="0067309D"/>
    <w:rsid w:val="00673464"/>
    <w:rsid w:val="0067386C"/>
    <w:rsid w:val="006739DC"/>
    <w:rsid w:val="00673A57"/>
    <w:rsid w:val="00673AF5"/>
    <w:rsid w:val="00673C10"/>
    <w:rsid w:val="00673C48"/>
    <w:rsid w:val="00673FCA"/>
    <w:rsid w:val="00674604"/>
    <w:rsid w:val="006747AC"/>
    <w:rsid w:val="0067480D"/>
    <w:rsid w:val="00674BC0"/>
    <w:rsid w:val="00674FBC"/>
    <w:rsid w:val="00674FCE"/>
    <w:rsid w:val="006756BA"/>
    <w:rsid w:val="006756DA"/>
    <w:rsid w:val="00675C8B"/>
    <w:rsid w:val="006762CE"/>
    <w:rsid w:val="00676549"/>
    <w:rsid w:val="006765DC"/>
    <w:rsid w:val="00676995"/>
    <w:rsid w:val="00676AF0"/>
    <w:rsid w:val="00676E2A"/>
    <w:rsid w:val="006770B8"/>
    <w:rsid w:val="006770D9"/>
    <w:rsid w:val="006770F4"/>
    <w:rsid w:val="00677EFA"/>
    <w:rsid w:val="00680FC8"/>
    <w:rsid w:val="00681394"/>
    <w:rsid w:val="00681588"/>
    <w:rsid w:val="00681ABB"/>
    <w:rsid w:val="00681AF6"/>
    <w:rsid w:val="006820B2"/>
    <w:rsid w:val="0068217B"/>
    <w:rsid w:val="006826D9"/>
    <w:rsid w:val="006828E1"/>
    <w:rsid w:val="0068334A"/>
    <w:rsid w:val="00683466"/>
    <w:rsid w:val="00683628"/>
    <w:rsid w:val="0068389E"/>
    <w:rsid w:val="00683936"/>
    <w:rsid w:val="00683CDE"/>
    <w:rsid w:val="00683FB6"/>
    <w:rsid w:val="006844AD"/>
    <w:rsid w:val="00684C55"/>
    <w:rsid w:val="00684CF6"/>
    <w:rsid w:val="00684EF6"/>
    <w:rsid w:val="00684F89"/>
    <w:rsid w:val="006852E5"/>
    <w:rsid w:val="00685E53"/>
    <w:rsid w:val="00685F4E"/>
    <w:rsid w:val="006864C4"/>
    <w:rsid w:val="00686555"/>
    <w:rsid w:val="006865AD"/>
    <w:rsid w:val="006865FA"/>
    <w:rsid w:val="00686629"/>
    <w:rsid w:val="006867F7"/>
    <w:rsid w:val="00686F32"/>
    <w:rsid w:val="00686FE2"/>
    <w:rsid w:val="0068700B"/>
    <w:rsid w:val="00687A1F"/>
    <w:rsid w:val="00687DFD"/>
    <w:rsid w:val="00687E76"/>
    <w:rsid w:val="00687F28"/>
    <w:rsid w:val="006902FE"/>
    <w:rsid w:val="0069050C"/>
    <w:rsid w:val="0069065E"/>
    <w:rsid w:val="006906AE"/>
    <w:rsid w:val="0069082C"/>
    <w:rsid w:val="006908CE"/>
    <w:rsid w:val="00691229"/>
    <w:rsid w:val="00691375"/>
    <w:rsid w:val="00691ECC"/>
    <w:rsid w:val="0069268B"/>
    <w:rsid w:val="006928D7"/>
    <w:rsid w:val="00692B57"/>
    <w:rsid w:val="00692B81"/>
    <w:rsid w:val="00692C12"/>
    <w:rsid w:val="00692FE0"/>
    <w:rsid w:val="00693227"/>
    <w:rsid w:val="0069323D"/>
    <w:rsid w:val="0069327D"/>
    <w:rsid w:val="006932B3"/>
    <w:rsid w:val="0069338B"/>
    <w:rsid w:val="006936C1"/>
    <w:rsid w:val="006938DE"/>
    <w:rsid w:val="00693B83"/>
    <w:rsid w:val="00694140"/>
    <w:rsid w:val="006941EA"/>
    <w:rsid w:val="0069461A"/>
    <w:rsid w:val="00694977"/>
    <w:rsid w:val="00695538"/>
    <w:rsid w:val="006957CA"/>
    <w:rsid w:val="00695FEF"/>
    <w:rsid w:val="0069618D"/>
    <w:rsid w:val="006961FD"/>
    <w:rsid w:val="0069620A"/>
    <w:rsid w:val="006966A1"/>
    <w:rsid w:val="00696B65"/>
    <w:rsid w:val="00696CDD"/>
    <w:rsid w:val="0069704B"/>
    <w:rsid w:val="00697072"/>
    <w:rsid w:val="0069734A"/>
    <w:rsid w:val="00697350"/>
    <w:rsid w:val="0069737D"/>
    <w:rsid w:val="00697736"/>
    <w:rsid w:val="006978E5"/>
    <w:rsid w:val="006978F8"/>
    <w:rsid w:val="00697971"/>
    <w:rsid w:val="00697F06"/>
    <w:rsid w:val="006A0123"/>
    <w:rsid w:val="006A02A6"/>
    <w:rsid w:val="006A0A3E"/>
    <w:rsid w:val="006A0B18"/>
    <w:rsid w:val="006A0C47"/>
    <w:rsid w:val="006A0C6C"/>
    <w:rsid w:val="006A0FFD"/>
    <w:rsid w:val="006A17EA"/>
    <w:rsid w:val="006A1939"/>
    <w:rsid w:val="006A1BAD"/>
    <w:rsid w:val="006A1C0B"/>
    <w:rsid w:val="006A1D7E"/>
    <w:rsid w:val="006A1E55"/>
    <w:rsid w:val="006A1E5F"/>
    <w:rsid w:val="006A1EF9"/>
    <w:rsid w:val="006A2120"/>
    <w:rsid w:val="006A2244"/>
    <w:rsid w:val="006A24FB"/>
    <w:rsid w:val="006A265A"/>
    <w:rsid w:val="006A2670"/>
    <w:rsid w:val="006A27EE"/>
    <w:rsid w:val="006A27FA"/>
    <w:rsid w:val="006A288F"/>
    <w:rsid w:val="006A2E45"/>
    <w:rsid w:val="006A2E4D"/>
    <w:rsid w:val="006A3131"/>
    <w:rsid w:val="006A325B"/>
    <w:rsid w:val="006A348B"/>
    <w:rsid w:val="006A3AAF"/>
    <w:rsid w:val="006A3C29"/>
    <w:rsid w:val="006A3D05"/>
    <w:rsid w:val="006A42F3"/>
    <w:rsid w:val="006A438C"/>
    <w:rsid w:val="006A4496"/>
    <w:rsid w:val="006A4528"/>
    <w:rsid w:val="006A464C"/>
    <w:rsid w:val="006A48AB"/>
    <w:rsid w:val="006A4CA5"/>
    <w:rsid w:val="006A4EB2"/>
    <w:rsid w:val="006A5432"/>
    <w:rsid w:val="006A554F"/>
    <w:rsid w:val="006A5922"/>
    <w:rsid w:val="006A5DB4"/>
    <w:rsid w:val="006A60C2"/>
    <w:rsid w:val="006A6596"/>
    <w:rsid w:val="006A6694"/>
    <w:rsid w:val="006A6B63"/>
    <w:rsid w:val="006A7020"/>
    <w:rsid w:val="006A7256"/>
    <w:rsid w:val="006A754C"/>
    <w:rsid w:val="006A7A09"/>
    <w:rsid w:val="006A7BEC"/>
    <w:rsid w:val="006A7D65"/>
    <w:rsid w:val="006A7EDF"/>
    <w:rsid w:val="006B00B8"/>
    <w:rsid w:val="006B0144"/>
    <w:rsid w:val="006B0352"/>
    <w:rsid w:val="006B0440"/>
    <w:rsid w:val="006B0499"/>
    <w:rsid w:val="006B04B9"/>
    <w:rsid w:val="006B0961"/>
    <w:rsid w:val="006B0D3A"/>
    <w:rsid w:val="006B0E64"/>
    <w:rsid w:val="006B1162"/>
    <w:rsid w:val="006B11E7"/>
    <w:rsid w:val="006B11E8"/>
    <w:rsid w:val="006B1228"/>
    <w:rsid w:val="006B13E5"/>
    <w:rsid w:val="006B1B04"/>
    <w:rsid w:val="006B1BD5"/>
    <w:rsid w:val="006B2433"/>
    <w:rsid w:val="006B2AA3"/>
    <w:rsid w:val="006B2B59"/>
    <w:rsid w:val="006B2CC9"/>
    <w:rsid w:val="006B2D01"/>
    <w:rsid w:val="006B3019"/>
    <w:rsid w:val="006B3122"/>
    <w:rsid w:val="006B3319"/>
    <w:rsid w:val="006B353B"/>
    <w:rsid w:val="006B4346"/>
    <w:rsid w:val="006B4414"/>
    <w:rsid w:val="006B465A"/>
    <w:rsid w:val="006B46BE"/>
    <w:rsid w:val="006B47B4"/>
    <w:rsid w:val="006B51EC"/>
    <w:rsid w:val="006B556A"/>
    <w:rsid w:val="006B59E6"/>
    <w:rsid w:val="006B5A91"/>
    <w:rsid w:val="006B5EB2"/>
    <w:rsid w:val="006B6024"/>
    <w:rsid w:val="006B6B43"/>
    <w:rsid w:val="006B6D46"/>
    <w:rsid w:val="006B6DE4"/>
    <w:rsid w:val="006B7304"/>
    <w:rsid w:val="006B75C6"/>
    <w:rsid w:val="006B762F"/>
    <w:rsid w:val="006B7800"/>
    <w:rsid w:val="006B7916"/>
    <w:rsid w:val="006B794F"/>
    <w:rsid w:val="006B7B7A"/>
    <w:rsid w:val="006B7C13"/>
    <w:rsid w:val="006B7CBB"/>
    <w:rsid w:val="006C0406"/>
    <w:rsid w:val="006C042E"/>
    <w:rsid w:val="006C0B4A"/>
    <w:rsid w:val="006C0BAB"/>
    <w:rsid w:val="006C0CC6"/>
    <w:rsid w:val="006C1273"/>
    <w:rsid w:val="006C1288"/>
    <w:rsid w:val="006C18AB"/>
    <w:rsid w:val="006C1A07"/>
    <w:rsid w:val="006C1B72"/>
    <w:rsid w:val="006C1E2C"/>
    <w:rsid w:val="006C1E9E"/>
    <w:rsid w:val="006C224F"/>
    <w:rsid w:val="006C25BD"/>
    <w:rsid w:val="006C27EB"/>
    <w:rsid w:val="006C282B"/>
    <w:rsid w:val="006C2C58"/>
    <w:rsid w:val="006C2EFC"/>
    <w:rsid w:val="006C2F1C"/>
    <w:rsid w:val="006C366D"/>
    <w:rsid w:val="006C37D2"/>
    <w:rsid w:val="006C398F"/>
    <w:rsid w:val="006C39AB"/>
    <w:rsid w:val="006C3B83"/>
    <w:rsid w:val="006C42E6"/>
    <w:rsid w:val="006C4351"/>
    <w:rsid w:val="006C437A"/>
    <w:rsid w:val="006C453E"/>
    <w:rsid w:val="006C45F3"/>
    <w:rsid w:val="006C4BFE"/>
    <w:rsid w:val="006C4C5D"/>
    <w:rsid w:val="006C4FA7"/>
    <w:rsid w:val="006C5226"/>
    <w:rsid w:val="006C52A8"/>
    <w:rsid w:val="006C553B"/>
    <w:rsid w:val="006C565F"/>
    <w:rsid w:val="006C595B"/>
    <w:rsid w:val="006C599C"/>
    <w:rsid w:val="006C5ED9"/>
    <w:rsid w:val="006C6049"/>
    <w:rsid w:val="006C669F"/>
    <w:rsid w:val="006C66C0"/>
    <w:rsid w:val="006C79A6"/>
    <w:rsid w:val="006C79B8"/>
    <w:rsid w:val="006C7A03"/>
    <w:rsid w:val="006C7A55"/>
    <w:rsid w:val="006C7B24"/>
    <w:rsid w:val="006C7C11"/>
    <w:rsid w:val="006D015A"/>
    <w:rsid w:val="006D02A2"/>
    <w:rsid w:val="006D0485"/>
    <w:rsid w:val="006D048E"/>
    <w:rsid w:val="006D05A4"/>
    <w:rsid w:val="006D05B7"/>
    <w:rsid w:val="006D07A7"/>
    <w:rsid w:val="006D0ADB"/>
    <w:rsid w:val="006D0D60"/>
    <w:rsid w:val="006D0EA3"/>
    <w:rsid w:val="006D0ECB"/>
    <w:rsid w:val="006D1615"/>
    <w:rsid w:val="006D1688"/>
    <w:rsid w:val="006D187E"/>
    <w:rsid w:val="006D19F1"/>
    <w:rsid w:val="006D1BDB"/>
    <w:rsid w:val="006D213A"/>
    <w:rsid w:val="006D28FA"/>
    <w:rsid w:val="006D2A35"/>
    <w:rsid w:val="006D2CA5"/>
    <w:rsid w:val="006D2D02"/>
    <w:rsid w:val="006D2E62"/>
    <w:rsid w:val="006D323B"/>
    <w:rsid w:val="006D335D"/>
    <w:rsid w:val="006D39D0"/>
    <w:rsid w:val="006D3B79"/>
    <w:rsid w:val="006D3CF8"/>
    <w:rsid w:val="006D3E21"/>
    <w:rsid w:val="006D45DA"/>
    <w:rsid w:val="006D4C00"/>
    <w:rsid w:val="006D4FA9"/>
    <w:rsid w:val="006D4FF8"/>
    <w:rsid w:val="006D5155"/>
    <w:rsid w:val="006D5183"/>
    <w:rsid w:val="006D51E5"/>
    <w:rsid w:val="006D565B"/>
    <w:rsid w:val="006D57E6"/>
    <w:rsid w:val="006D58EB"/>
    <w:rsid w:val="006D5BDD"/>
    <w:rsid w:val="006D5FE1"/>
    <w:rsid w:val="006D6170"/>
    <w:rsid w:val="006D66C4"/>
    <w:rsid w:val="006D66CA"/>
    <w:rsid w:val="006D6B1E"/>
    <w:rsid w:val="006D6D71"/>
    <w:rsid w:val="006D6F2A"/>
    <w:rsid w:val="006D7205"/>
    <w:rsid w:val="006D731D"/>
    <w:rsid w:val="006D7566"/>
    <w:rsid w:val="006D7E5E"/>
    <w:rsid w:val="006E0007"/>
    <w:rsid w:val="006E00C1"/>
    <w:rsid w:val="006E1176"/>
    <w:rsid w:val="006E13DD"/>
    <w:rsid w:val="006E158E"/>
    <w:rsid w:val="006E18B9"/>
    <w:rsid w:val="006E1D21"/>
    <w:rsid w:val="006E2363"/>
    <w:rsid w:val="006E2441"/>
    <w:rsid w:val="006E256D"/>
    <w:rsid w:val="006E2A66"/>
    <w:rsid w:val="006E2A81"/>
    <w:rsid w:val="006E2C82"/>
    <w:rsid w:val="006E30FF"/>
    <w:rsid w:val="006E32A1"/>
    <w:rsid w:val="006E3AF5"/>
    <w:rsid w:val="006E3CB3"/>
    <w:rsid w:val="006E3E52"/>
    <w:rsid w:val="006E3E55"/>
    <w:rsid w:val="006E4406"/>
    <w:rsid w:val="006E48DD"/>
    <w:rsid w:val="006E49C6"/>
    <w:rsid w:val="006E4A88"/>
    <w:rsid w:val="006E4E37"/>
    <w:rsid w:val="006E512C"/>
    <w:rsid w:val="006E55DF"/>
    <w:rsid w:val="006E5CAB"/>
    <w:rsid w:val="006E6351"/>
    <w:rsid w:val="006E6461"/>
    <w:rsid w:val="006E64EC"/>
    <w:rsid w:val="006E6576"/>
    <w:rsid w:val="006E65B7"/>
    <w:rsid w:val="006E6B25"/>
    <w:rsid w:val="006E6B58"/>
    <w:rsid w:val="006E6C5B"/>
    <w:rsid w:val="006E6E01"/>
    <w:rsid w:val="006E6E41"/>
    <w:rsid w:val="006E7226"/>
    <w:rsid w:val="006E7538"/>
    <w:rsid w:val="006E7576"/>
    <w:rsid w:val="006E7B19"/>
    <w:rsid w:val="006E7CB3"/>
    <w:rsid w:val="006E7FC8"/>
    <w:rsid w:val="006F06D4"/>
    <w:rsid w:val="006F0C55"/>
    <w:rsid w:val="006F0D76"/>
    <w:rsid w:val="006F11DF"/>
    <w:rsid w:val="006F164E"/>
    <w:rsid w:val="006F180A"/>
    <w:rsid w:val="006F1B5D"/>
    <w:rsid w:val="006F1E57"/>
    <w:rsid w:val="006F2191"/>
    <w:rsid w:val="006F2271"/>
    <w:rsid w:val="006F2513"/>
    <w:rsid w:val="006F2652"/>
    <w:rsid w:val="006F27FA"/>
    <w:rsid w:val="006F2897"/>
    <w:rsid w:val="006F2A87"/>
    <w:rsid w:val="006F2A98"/>
    <w:rsid w:val="006F2CA8"/>
    <w:rsid w:val="006F32D6"/>
    <w:rsid w:val="006F3323"/>
    <w:rsid w:val="006F349C"/>
    <w:rsid w:val="006F3558"/>
    <w:rsid w:val="006F3560"/>
    <w:rsid w:val="006F36D9"/>
    <w:rsid w:val="006F37F9"/>
    <w:rsid w:val="006F391B"/>
    <w:rsid w:val="006F3B5A"/>
    <w:rsid w:val="006F3C1D"/>
    <w:rsid w:val="006F3D75"/>
    <w:rsid w:val="006F4090"/>
    <w:rsid w:val="006F4256"/>
    <w:rsid w:val="006F42DF"/>
    <w:rsid w:val="006F42F4"/>
    <w:rsid w:val="006F44C3"/>
    <w:rsid w:val="006F4A99"/>
    <w:rsid w:val="006F4CA7"/>
    <w:rsid w:val="006F4CDE"/>
    <w:rsid w:val="006F507D"/>
    <w:rsid w:val="006F5249"/>
    <w:rsid w:val="006F529D"/>
    <w:rsid w:val="006F545B"/>
    <w:rsid w:val="006F567B"/>
    <w:rsid w:val="006F60AC"/>
    <w:rsid w:val="006F61AD"/>
    <w:rsid w:val="006F6254"/>
    <w:rsid w:val="006F6612"/>
    <w:rsid w:val="006F67DF"/>
    <w:rsid w:val="006F67E2"/>
    <w:rsid w:val="006F681B"/>
    <w:rsid w:val="006F6AA3"/>
    <w:rsid w:val="006F6C2D"/>
    <w:rsid w:val="006F7236"/>
    <w:rsid w:val="006F73B5"/>
    <w:rsid w:val="006F7737"/>
    <w:rsid w:val="007000E6"/>
    <w:rsid w:val="00700253"/>
    <w:rsid w:val="00700B74"/>
    <w:rsid w:val="00701119"/>
    <w:rsid w:val="0070111A"/>
    <w:rsid w:val="007011D4"/>
    <w:rsid w:val="007017C3"/>
    <w:rsid w:val="0070184F"/>
    <w:rsid w:val="00701BB0"/>
    <w:rsid w:val="00701D04"/>
    <w:rsid w:val="00701E61"/>
    <w:rsid w:val="0070208C"/>
    <w:rsid w:val="00702700"/>
    <w:rsid w:val="007028C5"/>
    <w:rsid w:val="00702FE1"/>
    <w:rsid w:val="007031D7"/>
    <w:rsid w:val="00703340"/>
    <w:rsid w:val="0070359C"/>
    <w:rsid w:val="00703F35"/>
    <w:rsid w:val="007041FB"/>
    <w:rsid w:val="00704A5E"/>
    <w:rsid w:val="007054D3"/>
    <w:rsid w:val="00705580"/>
    <w:rsid w:val="007055BC"/>
    <w:rsid w:val="00705E44"/>
    <w:rsid w:val="0070660F"/>
    <w:rsid w:val="00706BC8"/>
    <w:rsid w:val="00706C6C"/>
    <w:rsid w:val="0070710B"/>
    <w:rsid w:val="00707132"/>
    <w:rsid w:val="007071B6"/>
    <w:rsid w:val="00707376"/>
    <w:rsid w:val="00707405"/>
    <w:rsid w:val="00707671"/>
    <w:rsid w:val="00707876"/>
    <w:rsid w:val="007079E2"/>
    <w:rsid w:val="00707C57"/>
    <w:rsid w:val="0071019C"/>
    <w:rsid w:val="00710510"/>
    <w:rsid w:val="007105E3"/>
    <w:rsid w:val="0071066C"/>
    <w:rsid w:val="007107B0"/>
    <w:rsid w:val="00710B29"/>
    <w:rsid w:val="00710C64"/>
    <w:rsid w:val="00710D41"/>
    <w:rsid w:val="00710EF4"/>
    <w:rsid w:val="00710F1F"/>
    <w:rsid w:val="0071102B"/>
    <w:rsid w:val="00711280"/>
    <w:rsid w:val="00711497"/>
    <w:rsid w:val="00711975"/>
    <w:rsid w:val="00711997"/>
    <w:rsid w:val="00711A3A"/>
    <w:rsid w:val="00711ACE"/>
    <w:rsid w:val="00711AD7"/>
    <w:rsid w:val="00711D04"/>
    <w:rsid w:val="00711DDF"/>
    <w:rsid w:val="00711E93"/>
    <w:rsid w:val="007123A0"/>
    <w:rsid w:val="00712625"/>
    <w:rsid w:val="00712642"/>
    <w:rsid w:val="00712820"/>
    <w:rsid w:val="007129CF"/>
    <w:rsid w:val="00712E40"/>
    <w:rsid w:val="00713467"/>
    <w:rsid w:val="007139E7"/>
    <w:rsid w:val="00713B0A"/>
    <w:rsid w:val="00713E81"/>
    <w:rsid w:val="0071414C"/>
    <w:rsid w:val="007141A5"/>
    <w:rsid w:val="007150D2"/>
    <w:rsid w:val="0071528E"/>
    <w:rsid w:val="007155C3"/>
    <w:rsid w:val="00715617"/>
    <w:rsid w:val="00715669"/>
    <w:rsid w:val="0071570F"/>
    <w:rsid w:val="0071599E"/>
    <w:rsid w:val="0071609E"/>
    <w:rsid w:val="00716536"/>
    <w:rsid w:val="00716594"/>
    <w:rsid w:val="00716783"/>
    <w:rsid w:val="007169FA"/>
    <w:rsid w:val="00716B1F"/>
    <w:rsid w:val="00716CBF"/>
    <w:rsid w:val="00716EC5"/>
    <w:rsid w:val="0071704A"/>
    <w:rsid w:val="00717245"/>
    <w:rsid w:val="007173C2"/>
    <w:rsid w:val="007174D5"/>
    <w:rsid w:val="00717F54"/>
    <w:rsid w:val="007200CC"/>
    <w:rsid w:val="00720276"/>
    <w:rsid w:val="00720351"/>
    <w:rsid w:val="007207BA"/>
    <w:rsid w:val="00720A19"/>
    <w:rsid w:val="00720A72"/>
    <w:rsid w:val="00720DC8"/>
    <w:rsid w:val="0072102C"/>
    <w:rsid w:val="007212D3"/>
    <w:rsid w:val="0072182E"/>
    <w:rsid w:val="00721846"/>
    <w:rsid w:val="00721986"/>
    <w:rsid w:val="00721AD7"/>
    <w:rsid w:val="00721D59"/>
    <w:rsid w:val="00721FCD"/>
    <w:rsid w:val="0072201A"/>
    <w:rsid w:val="007222DC"/>
    <w:rsid w:val="007225C7"/>
    <w:rsid w:val="00722653"/>
    <w:rsid w:val="00722686"/>
    <w:rsid w:val="00722828"/>
    <w:rsid w:val="00723003"/>
    <w:rsid w:val="00723461"/>
    <w:rsid w:val="007236C7"/>
    <w:rsid w:val="00723AE9"/>
    <w:rsid w:val="00723C56"/>
    <w:rsid w:val="00723FA6"/>
    <w:rsid w:val="00723FF8"/>
    <w:rsid w:val="00724296"/>
    <w:rsid w:val="00724333"/>
    <w:rsid w:val="0072440B"/>
    <w:rsid w:val="007245DE"/>
    <w:rsid w:val="0072488D"/>
    <w:rsid w:val="007253CC"/>
    <w:rsid w:val="007254BF"/>
    <w:rsid w:val="00725529"/>
    <w:rsid w:val="007258A1"/>
    <w:rsid w:val="00725A74"/>
    <w:rsid w:val="007262AD"/>
    <w:rsid w:val="0072637D"/>
    <w:rsid w:val="00726846"/>
    <w:rsid w:val="00726A1F"/>
    <w:rsid w:val="00726A26"/>
    <w:rsid w:val="00726A88"/>
    <w:rsid w:val="00726B7D"/>
    <w:rsid w:val="00726C23"/>
    <w:rsid w:val="00726D7D"/>
    <w:rsid w:val="007271FE"/>
    <w:rsid w:val="007273DD"/>
    <w:rsid w:val="007278FB"/>
    <w:rsid w:val="00727A67"/>
    <w:rsid w:val="00727C29"/>
    <w:rsid w:val="00727CDF"/>
    <w:rsid w:val="00727DDE"/>
    <w:rsid w:val="00727FB1"/>
    <w:rsid w:val="00730080"/>
    <w:rsid w:val="00730211"/>
    <w:rsid w:val="00730A63"/>
    <w:rsid w:val="00730A77"/>
    <w:rsid w:val="00730B73"/>
    <w:rsid w:val="00730C1E"/>
    <w:rsid w:val="00730D60"/>
    <w:rsid w:val="00730E75"/>
    <w:rsid w:val="00731057"/>
    <w:rsid w:val="0073111A"/>
    <w:rsid w:val="00731380"/>
    <w:rsid w:val="00731887"/>
    <w:rsid w:val="007319B5"/>
    <w:rsid w:val="00731B31"/>
    <w:rsid w:val="00731C97"/>
    <w:rsid w:val="00731F2C"/>
    <w:rsid w:val="00732450"/>
    <w:rsid w:val="00732466"/>
    <w:rsid w:val="00732496"/>
    <w:rsid w:val="0073249C"/>
    <w:rsid w:val="0073271E"/>
    <w:rsid w:val="00732A2D"/>
    <w:rsid w:val="00732AAD"/>
    <w:rsid w:val="00733143"/>
    <w:rsid w:val="007336CC"/>
    <w:rsid w:val="007336F4"/>
    <w:rsid w:val="007337E0"/>
    <w:rsid w:val="00733B85"/>
    <w:rsid w:val="00733D40"/>
    <w:rsid w:val="00733F23"/>
    <w:rsid w:val="0073400F"/>
    <w:rsid w:val="007340A0"/>
    <w:rsid w:val="007343A8"/>
    <w:rsid w:val="007343C7"/>
    <w:rsid w:val="00734A43"/>
    <w:rsid w:val="00734E37"/>
    <w:rsid w:val="00734E7D"/>
    <w:rsid w:val="00735029"/>
    <w:rsid w:val="007356F6"/>
    <w:rsid w:val="0073585A"/>
    <w:rsid w:val="00735A35"/>
    <w:rsid w:val="00735BAC"/>
    <w:rsid w:val="00736475"/>
    <w:rsid w:val="00736552"/>
    <w:rsid w:val="00736627"/>
    <w:rsid w:val="0073687F"/>
    <w:rsid w:val="0073695D"/>
    <w:rsid w:val="00736AFA"/>
    <w:rsid w:val="00736DBF"/>
    <w:rsid w:val="00737416"/>
    <w:rsid w:val="0073745D"/>
    <w:rsid w:val="007374EB"/>
    <w:rsid w:val="0073755C"/>
    <w:rsid w:val="00737683"/>
    <w:rsid w:val="00737E4B"/>
    <w:rsid w:val="00737E58"/>
    <w:rsid w:val="007402D7"/>
    <w:rsid w:val="00740372"/>
    <w:rsid w:val="0074041C"/>
    <w:rsid w:val="00740D73"/>
    <w:rsid w:val="00740E87"/>
    <w:rsid w:val="00740F7C"/>
    <w:rsid w:val="00740F7D"/>
    <w:rsid w:val="00741028"/>
    <w:rsid w:val="00741145"/>
    <w:rsid w:val="007412AF"/>
    <w:rsid w:val="007412B8"/>
    <w:rsid w:val="007412F5"/>
    <w:rsid w:val="007412FE"/>
    <w:rsid w:val="00741609"/>
    <w:rsid w:val="007416F1"/>
    <w:rsid w:val="007417A0"/>
    <w:rsid w:val="00741B06"/>
    <w:rsid w:val="007421A7"/>
    <w:rsid w:val="007421D2"/>
    <w:rsid w:val="0074223F"/>
    <w:rsid w:val="0074294B"/>
    <w:rsid w:val="00742E83"/>
    <w:rsid w:val="0074315A"/>
    <w:rsid w:val="00743160"/>
    <w:rsid w:val="0074324F"/>
    <w:rsid w:val="0074331B"/>
    <w:rsid w:val="00743646"/>
    <w:rsid w:val="00743883"/>
    <w:rsid w:val="007438CF"/>
    <w:rsid w:val="00743AF1"/>
    <w:rsid w:val="00743D6A"/>
    <w:rsid w:val="00743DEC"/>
    <w:rsid w:val="00743EBC"/>
    <w:rsid w:val="00744338"/>
    <w:rsid w:val="007445D7"/>
    <w:rsid w:val="00744814"/>
    <w:rsid w:val="00744C19"/>
    <w:rsid w:val="00745529"/>
    <w:rsid w:val="007457DD"/>
    <w:rsid w:val="00745B22"/>
    <w:rsid w:val="00745C6A"/>
    <w:rsid w:val="00745DF4"/>
    <w:rsid w:val="00745E63"/>
    <w:rsid w:val="00746108"/>
    <w:rsid w:val="007462A6"/>
    <w:rsid w:val="007462BE"/>
    <w:rsid w:val="00746385"/>
    <w:rsid w:val="0074679E"/>
    <w:rsid w:val="007469D4"/>
    <w:rsid w:val="00746B44"/>
    <w:rsid w:val="00746DA4"/>
    <w:rsid w:val="00746E51"/>
    <w:rsid w:val="007476C5"/>
    <w:rsid w:val="007477A0"/>
    <w:rsid w:val="00747BF5"/>
    <w:rsid w:val="0075007D"/>
    <w:rsid w:val="0075031D"/>
    <w:rsid w:val="00750CDC"/>
    <w:rsid w:val="0075147F"/>
    <w:rsid w:val="007514F0"/>
    <w:rsid w:val="007515D0"/>
    <w:rsid w:val="00751AD9"/>
    <w:rsid w:val="00751BA6"/>
    <w:rsid w:val="00751D3B"/>
    <w:rsid w:val="00751EE6"/>
    <w:rsid w:val="00751FDD"/>
    <w:rsid w:val="0075200E"/>
    <w:rsid w:val="0075243B"/>
    <w:rsid w:val="00752B69"/>
    <w:rsid w:val="00752BA1"/>
    <w:rsid w:val="00752C02"/>
    <w:rsid w:val="00752CCE"/>
    <w:rsid w:val="00752DAD"/>
    <w:rsid w:val="00752EA5"/>
    <w:rsid w:val="0075343B"/>
    <w:rsid w:val="007535F2"/>
    <w:rsid w:val="007538CA"/>
    <w:rsid w:val="0075392B"/>
    <w:rsid w:val="007539FE"/>
    <w:rsid w:val="00753DE3"/>
    <w:rsid w:val="00754129"/>
    <w:rsid w:val="0075466C"/>
    <w:rsid w:val="00754B54"/>
    <w:rsid w:val="00754BF1"/>
    <w:rsid w:val="00754C6C"/>
    <w:rsid w:val="00755361"/>
    <w:rsid w:val="00755623"/>
    <w:rsid w:val="00755747"/>
    <w:rsid w:val="00755861"/>
    <w:rsid w:val="0075596D"/>
    <w:rsid w:val="00755A1F"/>
    <w:rsid w:val="00755ACD"/>
    <w:rsid w:val="00755C61"/>
    <w:rsid w:val="00755CB0"/>
    <w:rsid w:val="00755CD5"/>
    <w:rsid w:val="0075600A"/>
    <w:rsid w:val="0075608D"/>
    <w:rsid w:val="00756700"/>
    <w:rsid w:val="00756A62"/>
    <w:rsid w:val="00756AD3"/>
    <w:rsid w:val="00756BB6"/>
    <w:rsid w:val="00756C4C"/>
    <w:rsid w:val="00756DA2"/>
    <w:rsid w:val="00756F38"/>
    <w:rsid w:val="00756FCD"/>
    <w:rsid w:val="007577FC"/>
    <w:rsid w:val="0076004B"/>
    <w:rsid w:val="007600B4"/>
    <w:rsid w:val="0076027D"/>
    <w:rsid w:val="00760341"/>
    <w:rsid w:val="007607D0"/>
    <w:rsid w:val="00760B97"/>
    <w:rsid w:val="00760BD9"/>
    <w:rsid w:val="00760BFF"/>
    <w:rsid w:val="00760CD6"/>
    <w:rsid w:val="00760DA3"/>
    <w:rsid w:val="007610A2"/>
    <w:rsid w:val="007618BD"/>
    <w:rsid w:val="00761AC9"/>
    <w:rsid w:val="00761CA0"/>
    <w:rsid w:val="00761CF2"/>
    <w:rsid w:val="00761FD9"/>
    <w:rsid w:val="0076241A"/>
    <w:rsid w:val="00762576"/>
    <w:rsid w:val="007625FF"/>
    <w:rsid w:val="00762619"/>
    <w:rsid w:val="00762743"/>
    <w:rsid w:val="00762C03"/>
    <w:rsid w:val="00762CD0"/>
    <w:rsid w:val="00762D88"/>
    <w:rsid w:val="00762FCB"/>
    <w:rsid w:val="0076311A"/>
    <w:rsid w:val="007632BA"/>
    <w:rsid w:val="00763471"/>
    <w:rsid w:val="00763508"/>
    <w:rsid w:val="0076382D"/>
    <w:rsid w:val="00763955"/>
    <w:rsid w:val="00763CB6"/>
    <w:rsid w:val="00764180"/>
    <w:rsid w:val="007641C2"/>
    <w:rsid w:val="007641D9"/>
    <w:rsid w:val="007643EA"/>
    <w:rsid w:val="0076454D"/>
    <w:rsid w:val="007649E0"/>
    <w:rsid w:val="00765299"/>
    <w:rsid w:val="0076530F"/>
    <w:rsid w:val="007653F9"/>
    <w:rsid w:val="007656FE"/>
    <w:rsid w:val="00765CC9"/>
    <w:rsid w:val="00765D87"/>
    <w:rsid w:val="00765DB9"/>
    <w:rsid w:val="00765E41"/>
    <w:rsid w:val="0076617B"/>
    <w:rsid w:val="007661B4"/>
    <w:rsid w:val="007667BB"/>
    <w:rsid w:val="00766912"/>
    <w:rsid w:val="00766C0C"/>
    <w:rsid w:val="00766E3A"/>
    <w:rsid w:val="0076740A"/>
    <w:rsid w:val="00767469"/>
    <w:rsid w:val="0076799C"/>
    <w:rsid w:val="00767ACF"/>
    <w:rsid w:val="00767B0C"/>
    <w:rsid w:val="00767EAD"/>
    <w:rsid w:val="00770015"/>
    <w:rsid w:val="00770127"/>
    <w:rsid w:val="0077053B"/>
    <w:rsid w:val="0077064A"/>
    <w:rsid w:val="00770667"/>
    <w:rsid w:val="00770864"/>
    <w:rsid w:val="00770A18"/>
    <w:rsid w:val="00770A81"/>
    <w:rsid w:val="00770EB7"/>
    <w:rsid w:val="00771410"/>
    <w:rsid w:val="00771836"/>
    <w:rsid w:val="00771D17"/>
    <w:rsid w:val="00772097"/>
    <w:rsid w:val="00772116"/>
    <w:rsid w:val="00772201"/>
    <w:rsid w:val="007723BC"/>
    <w:rsid w:val="00772DA1"/>
    <w:rsid w:val="007730FC"/>
    <w:rsid w:val="00773114"/>
    <w:rsid w:val="00773985"/>
    <w:rsid w:val="007739AA"/>
    <w:rsid w:val="00773A0D"/>
    <w:rsid w:val="00773E2E"/>
    <w:rsid w:val="00773E2F"/>
    <w:rsid w:val="00773EFC"/>
    <w:rsid w:val="00774F38"/>
    <w:rsid w:val="00775103"/>
    <w:rsid w:val="0077522D"/>
    <w:rsid w:val="007752ED"/>
    <w:rsid w:val="007753D8"/>
    <w:rsid w:val="00775A80"/>
    <w:rsid w:val="00775E6B"/>
    <w:rsid w:val="0077618A"/>
    <w:rsid w:val="00776441"/>
    <w:rsid w:val="0077673A"/>
    <w:rsid w:val="00776784"/>
    <w:rsid w:val="0077683A"/>
    <w:rsid w:val="007779AD"/>
    <w:rsid w:val="00777AC0"/>
    <w:rsid w:val="00777F0B"/>
    <w:rsid w:val="0078036D"/>
    <w:rsid w:val="0078058E"/>
    <w:rsid w:val="007809FE"/>
    <w:rsid w:val="00780B2B"/>
    <w:rsid w:val="00780C0C"/>
    <w:rsid w:val="00780C1D"/>
    <w:rsid w:val="00780ED4"/>
    <w:rsid w:val="00781248"/>
    <w:rsid w:val="007812F0"/>
    <w:rsid w:val="00781594"/>
    <w:rsid w:val="00781824"/>
    <w:rsid w:val="007821FF"/>
    <w:rsid w:val="00782B63"/>
    <w:rsid w:val="0078310B"/>
    <w:rsid w:val="0078320A"/>
    <w:rsid w:val="0078348F"/>
    <w:rsid w:val="007836D1"/>
    <w:rsid w:val="00783E3E"/>
    <w:rsid w:val="00784273"/>
    <w:rsid w:val="0078465D"/>
    <w:rsid w:val="00784731"/>
    <w:rsid w:val="00784953"/>
    <w:rsid w:val="00784B84"/>
    <w:rsid w:val="00784D74"/>
    <w:rsid w:val="00784FDB"/>
    <w:rsid w:val="0078503E"/>
    <w:rsid w:val="007850FB"/>
    <w:rsid w:val="007851FD"/>
    <w:rsid w:val="00785478"/>
    <w:rsid w:val="00785BED"/>
    <w:rsid w:val="00785C08"/>
    <w:rsid w:val="00785D84"/>
    <w:rsid w:val="0078602E"/>
    <w:rsid w:val="00786477"/>
    <w:rsid w:val="00786690"/>
    <w:rsid w:val="00786AF6"/>
    <w:rsid w:val="00787307"/>
    <w:rsid w:val="00787319"/>
    <w:rsid w:val="00787F9C"/>
    <w:rsid w:val="007903A4"/>
    <w:rsid w:val="007903A8"/>
    <w:rsid w:val="00790591"/>
    <w:rsid w:val="007906C8"/>
    <w:rsid w:val="00790852"/>
    <w:rsid w:val="00791918"/>
    <w:rsid w:val="00791A27"/>
    <w:rsid w:val="00791BBA"/>
    <w:rsid w:val="0079202B"/>
    <w:rsid w:val="007920AB"/>
    <w:rsid w:val="00792476"/>
    <w:rsid w:val="007924C3"/>
    <w:rsid w:val="00792823"/>
    <w:rsid w:val="007929D4"/>
    <w:rsid w:val="00792C75"/>
    <w:rsid w:val="0079365D"/>
    <w:rsid w:val="0079381B"/>
    <w:rsid w:val="00793B7E"/>
    <w:rsid w:val="00793E66"/>
    <w:rsid w:val="00793FB6"/>
    <w:rsid w:val="0079413F"/>
    <w:rsid w:val="007941C9"/>
    <w:rsid w:val="00794779"/>
    <w:rsid w:val="0079484B"/>
    <w:rsid w:val="00794A4C"/>
    <w:rsid w:val="00794EFA"/>
    <w:rsid w:val="00794F21"/>
    <w:rsid w:val="00794FC7"/>
    <w:rsid w:val="007951B6"/>
    <w:rsid w:val="00795255"/>
    <w:rsid w:val="0079554C"/>
    <w:rsid w:val="00795555"/>
    <w:rsid w:val="00795617"/>
    <w:rsid w:val="0079570F"/>
    <w:rsid w:val="00795963"/>
    <w:rsid w:val="00795E55"/>
    <w:rsid w:val="0079671D"/>
    <w:rsid w:val="00796894"/>
    <w:rsid w:val="007969D4"/>
    <w:rsid w:val="00796A19"/>
    <w:rsid w:val="0079764C"/>
    <w:rsid w:val="007976A5"/>
    <w:rsid w:val="00797E69"/>
    <w:rsid w:val="007A0095"/>
    <w:rsid w:val="007A0511"/>
    <w:rsid w:val="007A05FB"/>
    <w:rsid w:val="007A0EEE"/>
    <w:rsid w:val="007A143D"/>
    <w:rsid w:val="007A1B91"/>
    <w:rsid w:val="007A1BA3"/>
    <w:rsid w:val="007A20C1"/>
    <w:rsid w:val="007A210B"/>
    <w:rsid w:val="007A260C"/>
    <w:rsid w:val="007A2AB0"/>
    <w:rsid w:val="007A3463"/>
    <w:rsid w:val="007A3476"/>
    <w:rsid w:val="007A352A"/>
    <w:rsid w:val="007A3A25"/>
    <w:rsid w:val="007A3A91"/>
    <w:rsid w:val="007A3CBB"/>
    <w:rsid w:val="007A3FB4"/>
    <w:rsid w:val="007A413A"/>
    <w:rsid w:val="007A41D6"/>
    <w:rsid w:val="007A474F"/>
    <w:rsid w:val="007A4A38"/>
    <w:rsid w:val="007A4DF7"/>
    <w:rsid w:val="007A56B8"/>
    <w:rsid w:val="007A575E"/>
    <w:rsid w:val="007A5B0B"/>
    <w:rsid w:val="007A5FE4"/>
    <w:rsid w:val="007A642B"/>
    <w:rsid w:val="007A65F2"/>
    <w:rsid w:val="007A6AB3"/>
    <w:rsid w:val="007A6AE0"/>
    <w:rsid w:val="007A6D56"/>
    <w:rsid w:val="007A6F11"/>
    <w:rsid w:val="007A7180"/>
    <w:rsid w:val="007A7200"/>
    <w:rsid w:val="007A7507"/>
    <w:rsid w:val="007A753F"/>
    <w:rsid w:val="007A7644"/>
    <w:rsid w:val="007A7746"/>
    <w:rsid w:val="007A789F"/>
    <w:rsid w:val="007A79ED"/>
    <w:rsid w:val="007A7A0E"/>
    <w:rsid w:val="007A7CD1"/>
    <w:rsid w:val="007A7D68"/>
    <w:rsid w:val="007B091F"/>
    <w:rsid w:val="007B0AC1"/>
    <w:rsid w:val="007B0EE5"/>
    <w:rsid w:val="007B0FC6"/>
    <w:rsid w:val="007B1319"/>
    <w:rsid w:val="007B1659"/>
    <w:rsid w:val="007B1A35"/>
    <w:rsid w:val="007B1C9A"/>
    <w:rsid w:val="007B1D69"/>
    <w:rsid w:val="007B1E41"/>
    <w:rsid w:val="007B20F7"/>
    <w:rsid w:val="007B2948"/>
    <w:rsid w:val="007B29ED"/>
    <w:rsid w:val="007B2D04"/>
    <w:rsid w:val="007B3119"/>
    <w:rsid w:val="007B35F0"/>
    <w:rsid w:val="007B3858"/>
    <w:rsid w:val="007B3A08"/>
    <w:rsid w:val="007B3CEB"/>
    <w:rsid w:val="007B3D3B"/>
    <w:rsid w:val="007B3FFD"/>
    <w:rsid w:val="007B4218"/>
    <w:rsid w:val="007B441B"/>
    <w:rsid w:val="007B4B68"/>
    <w:rsid w:val="007B4C4C"/>
    <w:rsid w:val="007B4F83"/>
    <w:rsid w:val="007B5084"/>
    <w:rsid w:val="007B54D8"/>
    <w:rsid w:val="007B57A6"/>
    <w:rsid w:val="007B57C7"/>
    <w:rsid w:val="007B5D90"/>
    <w:rsid w:val="007B5E9D"/>
    <w:rsid w:val="007B5FDF"/>
    <w:rsid w:val="007B62EC"/>
    <w:rsid w:val="007B62F7"/>
    <w:rsid w:val="007B6323"/>
    <w:rsid w:val="007B65AB"/>
    <w:rsid w:val="007B6B95"/>
    <w:rsid w:val="007B6C00"/>
    <w:rsid w:val="007B6C1F"/>
    <w:rsid w:val="007B6C46"/>
    <w:rsid w:val="007B6D35"/>
    <w:rsid w:val="007B72E0"/>
    <w:rsid w:val="007B73D0"/>
    <w:rsid w:val="007B79EF"/>
    <w:rsid w:val="007B7E51"/>
    <w:rsid w:val="007C041C"/>
    <w:rsid w:val="007C0495"/>
    <w:rsid w:val="007C078B"/>
    <w:rsid w:val="007C0946"/>
    <w:rsid w:val="007C0D2C"/>
    <w:rsid w:val="007C0D9F"/>
    <w:rsid w:val="007C11B9"/>
    <w:rsid w:val="007C11E5"/>
    <w:rsid w:val="007C1283"/>
    <w:rsid w:val="007C1326"/>
    <w:rsid w:val="007C142E"/>
    <w:rsid w:val="007C1AA6"/>
    <w:rsid w:val="007C1EC4"/>
    <w:rsid w:val="007C1FD9"/>
    <w:rsid w:val="007C217D"/>
    <w:rsid w:val="007C2271"/>
    <w:rsid w:val="007C2274"/>
    <w:rsid w:val="007C28CA"/>
    <w:rsid w:val="007C2FED"/>
    <w:rsid w:val="007C30C5"/>
    <w:rsid w:val="007C31B5"/>
    <w:rsid w:val="007C33EE"/>
    <w:rsid w:val="007C346B"/>
    <w:rsid w:val="007C3613"/>
    <w:rsid w:val="007C3636"/>
    <w:rsid w:val="007C3F56"/>
    <w:rsid w:val="007C40CF"/>
    <w:rsid w:val="007C422A"/>
    <w:rsid w:val="007C49CE"/>
    <w:rsid w:val="007C4CCA"/>
    <w:rsid w:val="007C4D8E"/>
    <w:rsid w:val="007C514E"/>
    <w:rsid w:val="007C51FD"/>
    <w:rsid w:val="007C55CA"/>
    <w:rsid w:val="007C55F9"/>
    <w:rsid w:val="007C59AF"/>
    <w:rsid w:val="007C5CA4"/>
    <w:rsid w:val="007C624F"/>
    <w:rsid w:val="007C62A2"/>
    <w:rsid w:val="007C644C"/>
    <w:rsid w:val="007C65DF"/>
    <w:rsid w:val="007C66A9"/>
    <w:rsid w:val="007C6D0A"/>
    <w:rsid w:val="007C7017"/>
    <w:rsid w:val="007C7642"/>
    <w:rsid w:val="007C770B"/>
    <w:rsid w:val="007C7C28"/>
    <w:rsid w:val="007C7D67"/>
    <w:rsid w:val="007C7EC1"/>
    <w:rsid w:val="007C7FAC"/>
    <w:rsid w:val="007D0410"/>
    <w:rsid w:val="007D0B31"/>
    <w:rsid w:val="007D0E2B"/>
    <w:rsid w:val="007D0F50"/>
    <w:rsid w:val="007D0F82"/>
    <w:rsid w:val="007D10F8"/>
    <w:rsid w:val="007D1362"/>
    <w:rsid w:val="007D1E22"/>
    <w:rsid w:val="007D1EB3"/>
    <w:rsid w:val="007D1EF6"/>
    <w:rsid w:val="007D20EA"/>
    <w:rsid w:val="007D217F"/>
    <w:rsid w:val="007D21F6"/>
    <w:rsid w:val="007D2532"/>
    <w:rsid w:val="007D26DB"/>
    <w:rsid w:val="007D2825"/>
    <w:rsid w:val="007D2AD1"/>
    <w:rsid w:val="007D2D74"/>
    <w:rsid w:val="007D2DE5"/>
    <w:rsid w:val="007D3152"/>
    <w:rsid w:val="007D3209"/>
    <w:rsid w:val="007D3601"/>
    <w:rsid w:val="007D3A3F"/>
    <w:rsid w:val="007D3BAB"/>
    <w:rsid w:val="007D3D81"/>
    <w:rsid w:val="007D3E66"/>
    <w:rsid w:val="007D3EA1"/>
    <w:rsid w:val="007D3EAB"/>
    <w:rsid w:val="007D403A"/>
    <w:rsid w:val="007D406F"/>
    <w:rsid w:val="007D428B"/>
    <w:rsid w:val="007D449A"/>
    <w:rsid w:val="007D44BC"/>
    <w:rsid w:val="007D4556"/>
    <w:rsid w:val="007D45A5"/>
    <w:rsid w:val="007D47F2"/>
    <w:rsid w:val="007D489C"/>
    <w:rsid w:val="007D495A"/>
    <w:rsid w:val="007D49D7"/>
    <w:rsid w:val="007D4E00"/>
    <w:rsid w:val="007D4F03"/>
    <w:rsid w:val="007D568D"/>
    <w:rsid w:val="007D60E5"/>
    <w:rsid w:val="007D626A"/>
    <w:rsid w:val="007D64D8"/>
    <w:rsid w:val="007D6687"/>
    <w:rsid w:val="007D68EC"/>
    <w:rsid w:val="007D6C55"/>
    <w:rsid w:val="007D7153"/>
    <w:rsid w:val="007D7302"/>
    <w:rsid w:val="007D75FF"/>
    <w:rsid w:val="007D772E"/>
    <w:rsid w:val="007D78D8"/>
    <w:rsid w:val="007D7BEE"/>
    <w:rsid w:val="007E0168"/>
    <w:rsid w:val="007E0334"/>
    <w:rsid w:val="007E044C"/>
    <w:rsid w:val="007E0BD8"/>
    <w:rsid w:val="007E0D00"/>
    <w:rsid w:val="007E0E69"/>
    <w:rsid w:val="007E10D0"/>
    <w:rsid w:val="007E1189"/>
    <w:rsid w:val="007E1268"/>
    <w:rsid w:val="007E12A7"/>
    <w:rsid w:val="007E12FD"/>
    <w:rsid w:val="007E16C7"/>
    <w:rsid w:val="007E1972"/>
    <w:rsid w:val="007E1984"/>
    <w:rsid w:val="007E1C86"/>
    <w:rsid w:val="007E1DCD"/>
    <w:rsid w:val="007E207F"/>
    <w:rsid w:val="007E26F2"/>
    <w:rsid w:val="007E2978"/>
    <w:rsid w:val="007E299C"/>
    <w:rsid w:val="007E2A9F"/>
    <w:rsid w:val="007E2ADA"/>
    <w:rsid w:val="007E2BB7"/>
    <w:rsid w:val="007E2C1C"/>
    <w:rsid w:val="007E2D4B"/>
    <w:rsid w:val="007E300F"/>
    <w:rsid w:val="007E3123"/>
    <w:rsid w:val="007E3660"/>
    <w:rsid w:val="007E3728"/>
    <w:rsid w:val="007E37EF"/>
    <w:rsid w:val="007E39AD"/>
    <w:rsid w:val="007E3D23"/>
    <w:rsid w:val="007E3D2A"/>
    <w:rsid w:val="007E3FE3"/>
    <w:rsid w:val="007E435B"/>
    <w:rsid w:val="007E4538"/>
    <w:rsid w:val="007E47E2"/>
    <w:rsid w:val="007E4C39"/>
    <w:rsid w:val="007E53DE"/>
    <w:rsid w:val="007E5422"/>
    <w:rsid w:val="007E542E"/>
    <w:rsid w:val="007E56E1"/>
    <w:rsid w:val="007E5C7D"/>
    <w:rsid w:val="007E5D13"/>
    <w:rsid w:val="007E60BC"/>
    <w:rsid w:val="007E64E4"/>
    <w:rsid w:val="007E6AC2"/>
    <w:rsid w:val="007E735C"/>
    <w:rsid w:val="007E7836"/>
    <w:rsid w:val="007E78BC"/>
    <w:rsid w:val="007E7AFD"/>
    <w:rsid w:val="007E7C0B"/>
    <w:rsid w:val="007F0012"/>
    <w:rsid w:val="007F00EA"/>
    <w:rsid w:val="007F0219"/>
    <w:rsid w:val="007F0640"/>
    <w:rsid w:val="007F0795"/>
    <w:rsid w:val="007F085E"/>
    <w:rsid w:val="007F0994"/>
    <w:rsid w:val="007F0B85"/>
    <w:rsid w:val="007F0CCF"/>
    <w:rsid w:val="007F0E82"/>
    <w:rsid w:val="007F0FE9"/>
    <w:rsid w:val="007F124C"/>
    <w:rsid w:val="007F1846"/>
    <w:rsid w:val="007F18E9"/>
    <w:rsid w:val="007F1E36"/>
    <w:rsid w:val="007F1F96"/>
    <w:rsid w:val="007F208E"/>
    <w:rsid w:val="007F21DA"/>
    <w:rsid w:val="007F2BA2"/>
    <w:rsid w:val="007F2BFF"/>
    <w:rsid w:val="007F2F2C"/>
    <w:rsid w:val="007F3554"/>
    <w:rsid w:val="007F386C"/>
    <w:rsid w:val="007F387D"/>
    <w:rsid w:val="007F3AFF"/>
    <w:rsid w:val="007F3EF2"/>
    <w:rsid w:val="007F425B"/>
    <w:rsid w:val="007F4446"/>
    <w:rsid w:val="007F46A4"/>
    <w:rsid w:val="007F4C1B"/>
    <w:rsid w:val="007F4FE3"/>
    <w:rsid w:val="007F501E"/>
    <w:rsid w:val="007F52AF"/>
    <w:rsid w:val="007F543B"/>
    <w:rsid w:val="007F547F"/>
    <w:rsid w:val="007F5563"/>
    <w:rsid w:val="007F569A"/>
    <w:rsid w:val="007F56D7"/>
    <w:rsid w:val="007F589E"/>
    <w:rsid w:val="007F5EA4"/>
    <w:rsid w:val="007F659C"/>
    <w:rsid w:val="007F663F"/>
    <w:rsid w:val="007F6684"/>
    <w:rsid w:val="007F66DE"/>
    <w:rsid w:val="007F69A7"/>
    <w:rsid w:val="007F6AC1"/>
    <w:rsid w:val="007F6C3B"/>
    <w:rsid w:val="007F6EEC"/>
    <w:rsid w:val="007F7504"/>
    <w:rsid w:val="007F790E"/>
    <w:rsid w:val="007F79BB"/>
    <w:rsid w:val="007F79DC"/>
    <w:rsid w:val="008003A1"/>
    <w:rsid w:val="008003CB"/>
    <w:rsid w:val="008004AD"/>
    <w:rsid w:val="00800944"/>
    <w:rsid w:val="00800C90"/>
    <w:rsid w:val="00800D6C"/>
    <w:rsid w:val="00800E69"/>
    <w:rsid w:val="00801497"/>
    <w:rsid w:val="008014E8"/>
    <w:rsid w:val="00801905"/>
    <w:rsid w:val="00801C9E"/>
    <w:rsid w:val="00801CF2"/>
    <w:rsid w:val="00801DAE"/>
    <w:rsid w:val="0080207A"/>
    <w:rsid w:val="00802247"/>
    <w:rsid w:val="008025EC"/>
    <w:rsid w:val="0080272B"/>
    <w:rsid w:val="0080290E"/>
    <w:rsid w:val="00802A61"/>
    <w:rsid w:val="00802B64"/>
    <w:rsid w:val="00802BA6"/>
    <w:rsid w:val="00802CD8"/>
    <w:rsid w:val="00802CE7"/>
    <w:rsid w:val="00803138"/>
    <w:rsid w:val="00803589"/>
    <w:rsid w:val="00803763"/>
    <w:rsid w:val="008037E1"/>
    <w:rsid w:val="008039C3"/>
    <w:rsid w:val="00803AA3"/>
    <w:rsid w:val="00803EF6"/>
    <w:rsid w:val="008041EE"/>
    <w:rsid w:val="008043DA"/>
    <w:rsid w:val="008044DE"/>
    <w:rsid w:val="0080458B"/>
    <w:rsid w:val="00804879"/>
    <w:rsid w:val="00804A1F"/>
    <w:rsid w:val="00804B3F"/>
    <w:rsid w:val="00804B98"/>
    <w:rsid w:val="00804EDE"/>
    <w:rsid w:val="00804F1B"/>
    <w:rsid w:val="00805946"/>
    <w:rsid w:val="0080594A"/>
    <w:rsid w:val="008065F1"/>
    <w:rsid w:val="00806B63"/>
    <w:rsid w:val="00806E2D"/>
    <w:rsid w:val="008070B5"/>
    <w:rsid w:val="008070CC"/>
    <w:rsid w:val="008070DD"/>
    <w:rsid w:val="00807149"/>
    <w:rsid w:val="008072B2"/>
    <w:rsid w:val="008078A4"/>
    <w:rsid w:val="00807A01"/>
    <w:rsid w:val="00807C2B"/>
    <w:rsid w:val="00807EC2"/>
    <w:rsid w:val="00810142"/>
    <w:rsid w:val="00810591"/>
    <w:rsid w:val="008109A7"/>
    <w:rsid w:val="00810A74"/>
    <w:rsid w:val="008114CB"/>
    <w:rsid w:val="00811709"/>
    <w:rsid w:val="00811CF8"/>
    <w:rsid w:val="00812643"/>
    <w:rsid w:val="00812B6F"/>
    <w:rsid w:val="00812CE2"/>
    <w:rsid w:val="00812DCB"/>
    <w:rsid w:val="00812F11"/>
    <w:rsid w:val="00812FDF"/>
    <w:rsid w:val="00813844"/>
    <w:rsid w:val="00813868"/>
    <w:rsid w:val="00813890"/>
    <w:rsid w:val="00813EBE"/>
    <w:rsid w:val="00813F80"/>
    <w:rsid w:val="008142D7"/>
    <w:rsid w:val="008146FC"/>
    <w:rsid w:val="00814791"/>
    <w:rsid w:val="00814A17"/>
    <w:rsid w:val="00814A25"/>
    <w:rsid w:val="00814EBF"/>
    <w:rsid w:val="008150F1"/>
    <w:rsid w:val="0081550C"/>
    <w:rsid w:val="008155D5"/>
    <w:rsid w:val="008156ED"/>
    <w:rsid w:val="00815B00"/>
    <w:rsid w:val="00815E42"/>
    <w:rsid w:val="00815F01"/>
    <w:rsid w:val="00815F04"/>
    <w:rsid w:val="00815F11"/>
    <w:rsid w:val="0081648E"/>
    <w:rsid w:val="00816503"/>
    <w:rsid w:val="0081693E"/>
    <w:rsid w:val="00817206"/>
    <w:rsid w:val="008174A9"/>
    <w:rsid w:val="00817529"/>
    <w:rsid w:val="008175B5"/>
    <w:rsid w:val="008177E9"/>
    <w:rsid w:val="008179DA"/>
    <w:rsid w:val="00817C86"/>
    <w:rsid w:val="00817DA4"/>
    <w:rsid w:val="00820373"/>
    <w:rsid w:val="0082064E"/>
    <w:rsid w:val="00820C86"/>
    <w:rsid w:val="00820CDA"/>
    <w:rsid w:val="00821053"/>
    <w:rsid w:val="0082155C"/>
    <w:rsid w:val="00821757"/>
    <w:rsid w:val="00821A11"/>
    <w:rsid w:val="00821B48"/>
    <w:rsid w:val="0082262A"/>
    <w:rsid w:val="0082290E"/>
    <w:rsid w:val="0082292B"/>
    <w:rsid w:val="00822989"/>
    <w:rsid w:val="00822C81"/>
    <w:rsid w:val="00822D30"/>
    <w:rsid w:val="00822EA6"/>
    <w:rsid w:val="00823422"/>
    <w:rsid w:val="008238DD"/>
    <w:rsid w:val="00824186"/>
    <w:rsid w:val="008241F5"/>
    <w:rsid w:val="008242E3"/>
    <w:rsid w:val="00824312"/>
    <w:rsid w:val="008244EB"/>
    <w:rsid w:val="00824694"/>
    <w:rsid w:val="008249B5"/>
    <w:rsid w:val="00824A64"/>
    <w:rsid w:val="00824EF7"/>
    <w:rsid w:val="00824FBB"/>
    <w:rsid w:val="00824FCA"/>
    <w:rsid w:val="0082518C"/>
    <w:rsid w:val="0082566E"/>
    <w:rsid w:val="00825963"/>
    <w:rsid w:val="00825D93"/>
    <w:rsid w:val="00825D9B"/>
    <w:rsid w:val="00825F56"/>
    <w:rsid w:val="008260E4"/>
    <w:rsid w:val="008265F0"/>
    <w:rsid w:val="00826A4E"/>
    <w:rsid w:val="00826AC3"/>
    <w:rsid w:val="00826C97"/>
    <w:rsid w:val="00826DC9"/>
    <w:rsid w:val="00826DD3"/>
    <w:rsid w:val="008270C5"/>
    <w:rsid w:val="00827162"/>
    <w:rsid w:val="00827410"/>
    <w:rsid w:val="00827616"/>
    <w:rsid w:val="00827AA2"/>
    <w:rsid w:val="00827BB7"/>
    <w:rsid w:val="008301E4"/>
    <w:rsid w:val="00830229"/>
    <w:rsid w:val="0083029C"/>
    <w:rsid w:val="00830783"/>
    <w:rsid w:val="00830AF9"/>
    <w:rsid w:val="00830F5D"/>
    <w:rsid w:val="00830FEA"/>
    <w:rsid w:val="00831223"/>
    <w:rsid w:val="008312D5"/>
    <w:rsid w:val="0083155D"/>
    <w:rsid w:val="00831A54"/>
    <w:rsid w:val="00831BC7"/>
    <w:rsid w:val="008320D9"/>
    <w:rsid w:val="008321C5"/>
    <w:rsid w:val="008325BB"/>
    <w:rsid w:val="008326E0"/>
    <w:rsid w:val="00832AB6"/>
    <w:rsid w:val="00832C72"/>
    <w:rsid w:val="00832DD6"/>
    <w:rsid w:val="00832FF1"/>
    <w:rsid w:val="008332DD"/>
    <w:rsid w:val="00833B86"/>
    <w:rsid w:val="00833C2A"/>
    <w:rsid w:val="00833F41"/>
    <w:rsid w:val="00834093"/>
    <w:rsid w:val="0083431F"/>
    <w:rsid w:val="00834A18"/>
    <w:rsid w:val="00834BB2"/>
    <w:rsid w:val="0083532D"/>
    <w:rsid w:val="008359AF"/>
    <w:rsid w:val="00835A43"/>
    <w:rsid w:val="00835A75"/>
    <w:rsid w:val="00835C49"/>
    <w:rsid w:val="00835D10"/>
    <w:rsid w:val="008360BD"/>
    <w:rsid w:val="0083659C"/>
    <w:rsid w:val="00836778"/>
    <w:rsid w:val="00836976"/>
    <w:rsid w:val="00836AA7"/>
    <w:rsid w:val="00836DF1"/>
    <w:rsid w:val="00837009"/>
    <w:rsid w:val="00837176"/>
    <w:rsid w:val="008371A0"/>
    <w:rsid w:val="00837292"/>
    <w:rsid w:val="008373E9"/>
    <w:rsid w:val="0083746F"/>
    <w:rsid w:val="00837582"/>
    <w:rsid w:val="008375A9"/>
    <w:rsid w:val="008375C3"/>
    <w:rsid w:val="00837F47"/>
    <w:rsid w:val="00837F8F"/>
    <w:rsid w:val="00840214"/>
    <w:rsid w:val="00840224"/>
    <w:rsid w:val="008405E8"/>
    <w:rsid w:val="00840607"/>
    <w:rsid w:val="0084077F"/>
    <w:rsid w:val="00840961"/>
    <w:rsid w:val="00840B78"/>
    <w:rsid w:val="008412E5"/>
    <w:rsid w:val="008413EA"/>
    <w:rsid w:val="0084148C"/>
    <w:rsid w:val="008416E2"/>
    <w:rsid w:val="00841C90"/>
    <w:rsid w:val="00841EA4"/>
    <w:rsid w:val="00841F77"/>
    <w:rsid w:val="008424A3"/>
    <w:rsid w:val="008426F2"/>
    <w:rsid w:val="00842791"/>
    <w:rsid w:val="00842AF3"/>
    <w:rsid w:val="00842C3C"/>
    <w:rsid w:val="00842FF1"/>
    <w:rsid w:val="00843552"/>
    <w:rsid w:val="0084365F"/>
    <w:rsid w:val="0084376B"/>
    <w:rsid w:val="008437C0"/>
    <w:rsid w:val="0084395C"/>
    <w:rsid w:val="008439A8"/>
    <w:rsid w:val="00843C4D"/>
    <w:rsid w:val="00843C6D"/>
    <w:rsid w:val="00843F7E"/>
    <w:rsid w:val="008440A0"/>
    <w:rsid w:val="008440E8"/>
    <w:rsid w:val="008442C7"/>
    <w:rsid w:val="008446BF"/>
    <w:rsid w:val="0084475E"/>
    <w:rsid w:val="0084482F"/>
    <w:rsid w:val="00844B46"/>
    <w:rsid w:val="00844C8F"/>
    <w:rsid w:val="00844F35"/>
    <w:rsid w:val="00845050"/>
    <w:rsid w:val="008450E1"/>
    <w:rsid w:val="008451B8"/>
    <w:rsid w:val="00845618"/>
    <w:rsid w:val="008459AC"/>
    <w:rsid w:val="008459CE"/>
    <w:rsid w:val="00846406"/>
    <w:rsid w:val="008464DF"/>
    <w:rsid w:val="008465A7"/>
    <w:rsid w:val="00846715"/>
    <w:rsid w:val="00846857"/>
    <w:rsid w:val="008468F9"/>
    <w:rsid w:val="0084690E"/>
    <w:rsid w:val="00846BF4"/>
    <w:rsid w:val="00846EB6"/>
    <w:rsid w:val="00847050"/>
    <w:rsid w:val="00847062"/>
    <w:rsid w:val="00847710"/>
    <w:rsid w:val="008478F5"/>
    <w:rsid w:val="00847E60"/>
    <w:rsid w:val="008500DC"/>
    <w:rsid w:val="008500E5"/>
    <w:rsid w:val="0085035A"/>
    <w:rsid w:val="0085037C"/>
    <w:rsid w:val="008505AE"/>
    <w:rsid w:val="00850860"/>
    <w:rsid w:val="00850CD9"/>
    <w:rsid w:val="00850D95"/>
    <w:rsid w:val="0085108A"/>
    <w:rsid w:val="008511A3"/>
    <w:rsid w:val="008512B2"/>
    <w:rsid w:val="008513ED"/>
    <w:rsid w:val="008516BF"/>
    <w:rsid w:val="008517C3"/>
    <w:rsid w:val="0085197B"/>
    <w:rsid w:val="00851A41"/>
    <w:rsid w:val="00851B58"/>
    <w:rsid w:val="00851BA7"/>
    <w:rsid w:val="008525AD"/>
    <w:rsid w:val="008525E5"/>
    <w:rsid w:val="008528B6"/>
    <w:rsid w:val="008528C2"/>
    <w:rsid w:val="00852994"/>
    <w:rsid w:val="00852A1C"/>
    <w:rsid w:val="00852D23"/>
    <w:rsid w:val="00853540"/>
    <w:rsid w:val="00853562"/>
    <w:rsid w:val="008535F3"/>
    <w:rsid w:val="00853719"/>
    <w:rsid w:val="008538DE"/>
    <w:rsid w:val="00853A3F"/>
    <w:rsid w:val="00854160"/>
    <w:rsid w:val="0085461F"/>
    <w:rsid w:val="00854880"/>
    <w:rsid w:val="00854A30"/>
    <w:rsid w:val="00854F1C"/>
    <w:rsid w:val="00855064"/>
    <w:rsid w:val="0085520A"/>
    <w:rsid w:val="00855497"/>
    <w:rsid w:val="008554F2"/>
    <w:rsid w:val="008558FD"/>
    <w:rsid w:val="00855D3A"/>
    <w:rsid w:val="00856375"/>
    <w:rsid w:val="008563C8"/>
    <w:rsid w:val="00856715"/>
    <w:rsid w:val="00856748"/>
    <w:rsid w:val="00856E09"/>
    <w:rsid w:val="00856E14"/>
    <w:rsid w:val="00856FA9"/>
    <w:rsid w:val="0085731F"/>
    <w:rsid w:val="00857A6A"/>
    <w:rsid w:val="00857B4A"/>
    <w:rsid w:val="00857B63"/>
    <w:rsid w:val="00857DF8"/>
    <w:rsid w:val="00857F51"/>
    <w:rsid w:val="008603CF"/>
    <w:rsid w:val="0086050E"/>
    <w:rsid w:val="00860BB9"/>
    <w:rsid w:val="00860BCB"/>
    <w:rsid w:val="00860EE0"/>
    <w:rsid w:val="0086146A"/>
    <w:rsid w:val="00861518"/>
    <w:rsid w:val="00861863"/>
    <w:rsid w:val="00861888"/>
    <w:rsid w:val="0086191F"/>
    <w:rsid w:val="00861A75"/>
    <w:rsid w:val="00861B68"/>
    <w:rsid w:val="00861CD6"/>
    <w:rsid w:val="00861DBE"/>
    <w:rsid w:val="00861EB6"/>
    <w:rsid w:val="008620A3"/>
    <w:rsid w:val="008622E8"/>
    <w:rsid w:val="00862770"/>
    <w:rsid w:val="008629F3"/>
    <w:rsid w:val="00862A7C"/>
    <w:rsid w:val="00863548"/>
    <w:rsid w:val="00863653"/>
    <w:rsid w:val="00863924"/>
    <w:rsid w:val="00863AB8"/>
    <w:rsid w:val="00863B94"/>
    <w:rsid w:val="00863CAE"/>
    <w:rsid w:val="00863E0F"/>
    <w:rsid w:val="008641C3"/>
    <w:rsid w:val="008646A6"/>
    <w:rsid w:val="008649E5"/>
    <w:rsid w:val="00864AF4"/>
    <w:rsid w:val="00864D88"/>
    <w:rsid w:val="00864DF7"/>
    <w:rsid w:val="00864F28"/>
    <w:rsid w:val="008651A4"/>
    <w:rsid w:val="00865200"/>
    <w:rsid w:val="008652DC"/>
    <w:rsid w:val="00865468"/>
    <w:rsid w:val="008654F4"/>
    <w:rsid w:val="008657B6"/>
    <w:rsid w:val="008657BF"/>
    <w:rsid w:val="00865B8A"/>
    <w:rsid w:val="00865BAF"/>
    <w:rsid w:val="00865FB3"/>
    <w:rsid w:val="0086608C"/>
    <w:rsid w:val="008660A4"/>
    <w:rsid w:val="00866243"/>
    <w:rsid w:val="00866353"/>
    <w:rsid w:val="0086680B"/>
    <w:rsid w:val="00866A6C"/>
    <w:rsid w:val="00866CC3"/>
    <w:rsid w:val="008671D3"/>
    <w:rsid w:val="008673BE"/>
    <w:rsid w:val="00867752"/>
    <w:rsid w:val="008678A3"/>
    <w:rsid w:val="00867920"/>
    <w:rsid w:val="00867C74"/>
    <w:rsid w:val="00867F12"/>
    <w:rsid w:val="00870386"/>
    <w:rsid w:val="008704A1"/>
    <w:rsid w:val="008704C8"/>
    <w:rsid w:val="008704D1"/>
    <w:rsid w:val="008704DB"/>
    <w:rsid w:val="00870A1C"/>
    <w:rsid w:val="00870F34"/>
    <w:rsid w:val="008710E6"/>
    <w:rsid w:val="008710F5"/>
    <w:rsid w:val="00871676"/>
    <w:rsid w:val="0087179E"/>
    <w:rsid w:val="0087186C"/>
    <w:rsid w:val="00871B1A"/>
    <w:rsid w:val="00871B51"/>
    <w:rsid w:val="00871CD0"/>
    <w:rsid w:val="00871CD6"/>
    <w:rsid w:val="00871D55"/>
    <w:rsid w:val="00871E0B"/>
    <w:rsid w:val="00872B11"/>
    <w:rsid w:val="00872D94"/>
    <w:rsid w:val="00873081"/>
    <w:rsid w:val="008733C2"/>
    <w:rsid w:val="00873456"/>
    <w:rsid w:val="00873600"/>
    <w:rsid w:val="00873614"/>
    <w:rsid w:val="008736CF"/>
    <w:rsid w:val="00873D29"/>
    <w:rsid w:val="00873F28"/>
    <w:rsid w:val="0087421E"/>
    <w:rsid w:val="0087449B"/>
    <w:rsid w:val="008747D2"/>
    <w:rsid w:val="00874822"/>
    <w:rsid w:val="00874C2A"/>
    <w:rsid w:val="00874D86"/>
    <w:rsid w:val="00874EA6"/>
    <w:rsid w:val="00874F9F"/>
    <w:rsid w:val="00875A41"/>
    <w:rsid w:val="00875BB1"/>
    <w:rsid w:val="00875EDD"/>
    <w:rsid w:val="00875EF2"/>
    <w:rsid w:val="00876061"/>
    <w:rsid w:val="008763B5"/>
    <w:rsid w:val="00876B09"/>
    <w:rsid w:val="00876B44"/>
    <w:rsid w:val="00877082"/>
    <w:rsid w:val="0087717C"/>
    <w:rsid w:val="008773D0"/>
    <w:rsid w:val="008773D8"/>
    <w:rsid w:val="0087747A"/>
    <w:rsid w:val="00877B0C"/>
    <w:rsid w:val="00877B9B"/>
    <w:rsid w:val="00877DAD"/>
    <w:rsid w:val="00877DC3"/>
    <w:rsid w:val="00880255"/>
    <w:rsid w:val="008803F8"/>
    <w:rsid w:val="008804CE"/>
    <w:rsid w:val="00880739"/>
    <w:rsid w:val="00880807"/>
    <w:rsid w:val="008809B8"/>
    <w:rsid w:val="00880C9F"/>
    <w:rsid w:val="00880FAA"/>
    <w:rsid w:val="0088115B"/>
    <w:rsid w:val="008813D8"/>
    <w:rsid w:val="00881726"/>
    <w:rsid w:val="00881BAF"/>
    <w:rsid w:val="008821AB"/>
    <w:rsid w:val="008824D4"/>
    <w:rsid w:val="00883030"/>
    <w:rsid w:val="008832D7"/>
    <w:rsid w:val="00883458"/>
    <w:rsid w:val="008834EC"/>
    <w:rsid w:val="008835D7"/>
    <w:rsid w:val="0088380F"/>
    <w:rsid w:val="00883A64"/>
    <w:rsid w:val="00883AB4"/>
    <w:rsid w:val="00884001"/>
    <w:rsid w:val="008840F3"/>
    <w:rsid w:val="00884283"/>
    <w:rsid w:val="00884423"/>
    <w:rsid w:val="008844D7"/>
    <w:rsid w:val="008846FB"/>
    <w:rsid w:val="00884805"/>
    <w:rsid w:val="00884B5B"/>
    <w:rsid w:val="00884C62"/>
    <w:rsid w:val="00884CE0"/>
    <w:rsid w:val="00884E3F"/>
    <w:rsid w:val="00885531"/>
    <w:rsid w:val="008857B3"/>
    <w:rsid w:val="00885C66"/>
    <w:rsid w:val="00885C7C"/>
    <w:rsid w:val="00885C82"/>
    <w:rsid w:val="00885D03"/>
    <w:rsid w:val="00885DB2"/>
    <w:rsid w:val="00885F5E"/>
    <w:rsid w:val="00886035"/>
    <w:rsid w:val="0088628D"/>
    <w:rsid w:val="00886EB0"/>
    <w:rsid w:val="008870EB"/>
    <w:rsid w:val="0088767F"/>
    <w:rsid w:val="00887783"/>
    <w:rsid w:val="00887879"/>
    <w:rsid w:val="00887C07"/>
    <w:rsid w:val="008901B0"/>
    <w:rsid w:val="008904CA"/>
    <w:rsid w:val="008908AA"/>
    <w:rsid w:val="00890951"/>
    <w:rsid w:val="00890A9C"/>
    <w:rsid w:val="00890D55"/>
    <w:rsid w:val="0089101F"/>
    <w:rsid w:val="0089121B"/>
    <w:rsid w:val="008912AB"/>
    <w:rsid w:val="008916AF"/>
    <w:rsid w:val="00891739"/>
    <w:rsid w:val="008917C1"/>
    <w:rsid w:val="00891AA4"/>
    <w:rsid w:val="00891B8A"/>
    <w:rsid w:val="00891BC6"/>
    <w:rsid w:val="00892049"/>
    <w:rsid w:val="008921F7"/>
    <w:rsid w:val="00892A90"/>
    <w:rsid w:val="0089476A"/>
    <w:rsid w:val="00894891"/>
    <w:rsid w:val="00894994"/>
    <w:rsid w:val="00894D51"/>
    <w:rsid w:val="008953CC"/>
    <w:rsid w:val="00895482"/>
    <w:rsid w:val="00895BC3"/>
    <w:rsid w:val="00895CA9"/>
    <w:rsid w:val="00896000"/>
    <w:rsid w:val="00896490"/>
    <w:rsid w:val="0089669D"/>
    <w:rsid w:val="00896879"/>
    <w:rsid w:val="008968DE"/>
    <w:rsid w:val="0089696F"/>
    <w:rsid w:val="00896ACE"/>
    <w:rsid w:val="00896D6A"/>
    <w:rsid w:val="00897032"/>
    <w:rsid w:val="00897284"/>
    <w:rsid w:val="0089750F"/>
    <w:rsid w:val="008977A2"/>
    <w:rsid w:val="008A0258"/>
    <w:rsid w:val="008A0431"/>
    <w:rsid w:val="008A05AE"/>
    <w:rsid w:val="008A07E7"/>
    <w:rsid w:val="008A099E"/>
    <w:rsid w:val="008A0EF5"/>
    <w:rsid w:val="008A13FC"/>
    <w:rsid w:val="008A1858"/>
    <w:rsid w:val="008A1AE6"/>
    <w:rsid w:val="008A26D9"/>
    <w:rsid w:val="008A2C52"/>
    <w:rsid w:val="008A2E04"/>
    <w:rsid w:val="008A3050"/>
    <w:rsid w:val="008A30B4"/>
    <w:rsid w:val="008A3294"/>
    <w:rsid w:val="008A33F5"/>
    <w:rsid w:val="008A3555"/>
    <w:rsid w:val="008A37EA"/>
    <w:rsid w:val="008A3922"/>
    <w:rsid w:val="008A3B21"/>
    <w:rsid w:val="008A3B78"/>
    <w:rsid w:val="008A3D70"/>
    <w:rsid w:val="008A406E"/>
    <w:rsid w:val="008A40A9"/>
    <w:rsid w:val="008A4125"/>
    <w:rsid w:val="008A432C"/>
    <w:rsid w:val="008A4382"/>
    <w:rsid w:val="008A449B"/>
    <w:rsid w:val="008A4787"/>
    <w:rsid w:val="008A4815"/>
    <w:rsid w:val="008A489D"/>
    <w:rsid w:val="008A4960"/>
    <w:rsid w:val="008A4BD4"/>
    <w:rsid w:val="008A4E79"/>
    <w:rsid w:val="008A5190"/>
    <w:rsid w:val="008A5254"/>
    <w:rsid w:val="008A52CA"/>
    <w:rsid w:val="008A55D4"/>
    <w:rsid w:val="008A6198"/>
    <w:rsid w:val="008A694C"/>
    <w:rsid w:val="008A6A70"/>
    <w:rsid w:val="008A6AB5"/>
    <w:rsid w:val="008A74AB"/>
    <w:rsid w:val="008A79D3"/>
    <w:rsid w:val="008A7A57"/>
    <w:rsid w:val="008A7BAB"/>
    <w:rsid w:val="008A7D6D"/>
    <w:rsid w:val="008A7EE6"/>
    <w:rsid w:val="008A7FD8"/>
    <w:rsid w:val="008B0166"/>
    <w:rsid w:val="008B0472"/>
    <w:rsid w:val="008B0579"/>
    <w:rsid w:val="008B09BD"/>
    <w:rsid w:val="008B0DA5"/>
    <w:rsid w:val="008B0EC0"/>
    <w:rsid w:val="008B0EF8"/>
    <w:rsid w:val="008B113F"/>
    <w:rsid w:val="008B117C"/>
    <w:rsid w:val="008B161F"/>
    <w:rsid w:val="008B19F4"/>
    <w:rsid w:val="008B1E19"/>
    <w:rsid w:val="008B1EE0"/>
    <w:rsid w:val="008B21D5"/>
    <w:rsid w:val="008B23B9"/>
    <w:rsid w:val="008B2A89"/>
    <w:rsid w:val="008B2BB9"/>
    <w:rsid w:val="008B2C83"/>
    <w:rsid w:val="008B2DBA"/>
    <w:rsid w:val="008B2E9E"/>
    <w:rsid w:val="008B310A"/>
    <w:rsid w:val="008B32B6"/>
    <w:rsid w:val="008B367D"/>
    <w:rsid w:val="008B3AC9"/>
    <w:rsid w:val="008B3C0D"/>
    <w:rsid w:val="008B3CBD"/>
    <w:rsid w:val="008B4001"/>
    <w:rsid w:val="008B46A0"/>
    <w:rsid w:val="008B4BD1"/>
    <w:rsid w:val="008B4C0A"/>
    <w:rsid w:val="008B5133"/>
    <w:rsid w:val="008B531E"/>
    <w:rsid w:val="008B59F8"/>
    <w:rsid w:val="008B5DB6"/>
    <w:rsid w:val="008B5F60"/>
    <w:rsid w:val="008B5F85"/>
    <w:rsid w:val="008B63DE"/>
    <w:rsid w:val="008B6442"/>
    <w:rsid w:val="008B6488"/>
    <w:rsid w:val="008B6620"/>
    <w:rsid w:val="008B69C7"/>
    <w:rsid w:val="008B69EB"/>
    <w:rsid w:val="008B6AB1"/>
    <w:rsid w:val="008B76E4"/>
    <w:rsid w:val="008B7730"/>
    <w:rsid w:val="008B77AE"/>
    <w:rsid w:val="008C0137"/>
    <w:rsid w:val="008C01C5"/>
    <w:rsid w:val="008C023C"/>
    <w:rsid w:val="008C07E0"/>
    <w:rsid w:val="008C080B"/>
    <w:rsid w:val="008C0D33"/>
    <w:rsid w:val="008C0F95"/>
    <w:rsid w:val="008C14B0"/>
    <w:rsid w:val="008C1655"/>
    <w:rsid w:val="008C1891"/>
    <w:rsid w:val="008C18AC"/>
    <w:rsid w:val="008C190B"/>
    <w:rsid w:val="008C1A41"/>
    <w:rsid w:val="008C1CC0"/>
    <w:rsid w:val="008C1E69"/>
    <w:rsid w:val="008C238E"/>
    <w:rsid w:val="008C24A7"/>
    <w:rsid w:val="008C27D5"/>
    <w:rsid w:val="008C2BC7"/>
    <w:rsid w:val="008C2CB8"/>
    <w:rsid w:val="008C2D1C"/>
    <w:rsid w:val="008C2D70"/>
    <w:rsid w:val="008C2EED"/>
    <w:rsid w:val="008C2F32"/>
    <w:rsid w:val="008C3331"/>
    <w:rsid w:val="008C352B"/>
    <w:rsid w:val="008C39CC"/>
    <w:rsid w:val="008C3B16"/>
    <w:rsid w:val="008C3BFA"/>
    <w:rsid w:val="008C3CD9"/>
    <w:rsid w:val="008C3EA4"/>
    <w:rsid w:val="008C4045"/>
    <w:rsid w:val="008C44DB"/>
    <w:rsid w:val="008C4510"/>
    <w:rsid w:val="008C48E0"/>
    <w:rsid w:val="008C4AB0"/>
    <w:rsid w:val="008C4D29"/>
    <w:rsid w:val="008C4E24"/>
    <w:rsid w:val="008C4EEF"/>
    <w:rsid w:val="008C51C5"/>
    <w:rsid w:val="008C5372"/>
    <w:rsid w:val="008C5627"/>
    <w:rsid w:val="008C5746"/>
    <w:rsid w:val="008C578D"/>
    <w:rsid w:val="008C5891"/>
    <w:rsid w:val="008C58E4"/>
    <w:rsid w:val="008C5905"/>
    <w:rsid w:val="008C5DDB"/>
    <w:rsid w:val="008C5FB2"/>
    <w:rsid w:val="008C6037"/>
    <w:rsid w:val="008C656E"/>
    <w:rsid w:val="008C6B47"/>
    <w:rsid w:val="008C6DB1"/>
    <w:rsid w:val="008C6F25"/>
    <w:rsid w:val="008C7094"/>
    <w:rsid w:val="008C76E4"/>
    <w:rsid w:val="008C771F"/>
    <w:rsid w:val="008D062C"/>
    <w:rsid w:val="008D0A82"/>
    <w:rsid w:val="008D0D95"/>
    <w:rsid w:val="008D0DDE"/>
    <w:rsid w:val="008D1346"/>
    <w:rsid w:val="008D1761"/>
    <w:rsid w:val="008D1A4F"/>
    <w:rsid w:val="008D1E19"/>
    <w:rsid w:val="008D1E24"/>
    <w:rsid w:val="008D1E45"/>
    <w:rsid w:val="008D1F42"/>
    <w:rsid w:val="008D271F"/>
    <w:rsid w:val="008D2998"/>
    <w:rsid w:val="008D29C6"/>
    <w:rsid w:val="008D2B0B"/>
    <w:rsid w:val="008D2C8D"/>
    <w:rsid w:val="008D2F39"/>
    <w:rsid w:val="008D3308"/>
    <w:rsid w:val="008D3444"/>
    <w:rsid w:val="008D37E6"/>
    <w:rsid w:val="008D3931"/>
    <w:rsid w:val="008D3A6A"/>
    <w:rsid w:val="008D3CD5"/>
    <w:rsid w:val="008D3CDB"/>
    <w:rsid w:val="008D3D21"/>
    <w:rsid w:val="008D3F0C"/>
    <w:rsid w:val="008D3F79"/>
    <w:rsid w:val="008D42DA"/>
    <w:rsid w:val="008D4535"/>
    <w:rsid w:val="008D47F0"/>
    <w:rsid w:val="008D5036"/>
    <w:rsid w:val="008D515E"/>
    <w:rsid w:val="008D51C6"/>
    <w:rsid w:val="008D51E7"/>
    <w:rsid w:val="008D5324"/>
    <w:rsid w:val="008D559A"/>
    <w:rsid w:val="008D5E0C"/>
    <w:rsid w:val="008D6280"/>
    <w:rsid w:val="008D6BE6"/>
    <w:rsid w:val="008D6E63"/>
    <w:rsid w:val="008D6F7A"/>
    <w:rsid w:val="008D705A"/>
    <w:rsid w:val="008D7348"/>
    <w:rsid w:val="008D7493"/>
    <w:rsid w:val="008D7AD8"/>
    <w:rsid w:val="008E004A"/>
    <w:rsid w:val="008E05F1"/>
    <w:rsid w:val="008E0669"/>
    <w:rsid w:val="008E1044"/>
    <w:rsid w:val="008E10CE"/>
    <w:rsid w:val="008E1120"/>
    <w:rsid w:val="008E1393"/>
    <w:rsid w:val="008E1EB9"/>
    <w:rsid w:val="008E225C"/>
    <w:rsid w:val="008E2336"/>
    <w:rsid w:val="008E2397"/>
    <w:rsid w:val="008E270F"/>
    <w:rsid w:val="008E2FF7"/>
    <w:rsid w:val="008E3462"/>
    <w:rsid w:val="008E3518"/>
    <w:rsid w:val="008E395F"/>
    <w:rsid w:val="008E3CF5"/>
    <w:rsid w:val="008E3D35"/>
    <w:rsid w:val="008E4099"/>
    <w:rsid w:val="008E4151"/>
    <w:rsid w:val="008E433E"/>
    <w:rsid w:val="008E4406"/>
    <w:rsid w:val="008E4672"/>
    <w:rsid w:val="008E4842"/>
    <w:rsid w:val="008E48C9"/>
    <w:rsid w:val="008E52CA"/>
    <w:rsid w:val="008E53B0"/>
    <w:rsid w:val="008E56A5"/>
    <w:rsid w:val="008E57CA"/>
    <w:rsid w:val="008E5816"/>
    <w:rsid w:val="008E5817"/>
    <w:rsid w:val="008E5822"/>
    <w:rsid w:val="008E5A35"/>
    <w:rsid w:val="008E5AC1"/>
    <w:rsid w:val="008E5EB8"/>
    <w:rsid w:val="008E5F28"/>
    <w:rsid w:val="008E601F"/>
    <w:rsid w:val="008E6373"/>
    <w:rsid w:val="008E67E1"/>
    <w:rsid w:val="008E6BDE"/>
    <w:rsid w:val="008E6CF1"/>
    <w:rsid w:val="008E6EBC"/>
    <w:rsid w:val="008E719E"/>
    <w:rsid w:val="008E71FD"/>
    <w:rsid w:val="008E72F7"/>
    <w:rsid w:val="008E7373"/>
    <w:rsid w:val="008E73C0"/>
    <w:rsid w:val="008E7630"/>
    <w:rsid w:val="008E7734"/>
    <w:rsid w:val="008E7F8D"/>
    <w:rsid w:val="008F0A0A"/>
    <w:rsid w:val="008F1576"/>
    <w:rsid w:val="008F163D"/>
    <w:rsid w:val="008F169A"/>
    <w:rsid w:val="008F1D97"/>
    <w:rsid w:val="008F1E67"/>
    <w:rsid w:val="008F211F"/>
    <w:rsid w:val="008F2150"/>
    <w:rsid w:val="008F2196"/>
    <w:rsid w:val="008F26D9"/>
    <w:rsid w:val="008F2761"/>
    <w:rsid w:val="008F29BE"/>
    <w:rsid w:val="008F2A19"/>
    <w:rsid w:val="008F2A44"/>
    <w:rsid w:val="008F2DDE"/>
    <w:rsid w:val="008F2E7C"/>
    <w:rsid w:val="008F30AA"/>
    <w:rsid w:val="008F31DF"/>
    <w:rsid w:val="008F33D9"/>
    <w:rsid w:val="008F3406"/>
    <w:rsid w:val="008F3708"/>
    <w:rsid w:val="008F3AC5"/>
    <w:rsid w:val="008F3B84"/>
    <w:rsid w:val="008F3F19"/>
    <w:rsid w:val="008F440B"/>
    <w:rsid w:val="008F46A5"/>
    <w:rsid w:val="008F46AB"/>
    <w:rsid w:val="008F49F7"/>
    <w:rsid w:val="008F4FC3"/>
    <w:rsid w:val="008F5773"/>
    <w:rsid w:val="008F581F"/>
    <w:rsid w:val="008F582D"/>
    <w:rsid w:val="008F583A"/>
    <w:rsid w:val="008F5B31"/>
    <w:rsid w:val="008F5DF1"/>
    <w:rsid w:val="008F5FFB"/>
    <w:rsid w:val="008F6063"/>
    <w:rsid w:val="008F61BD"/>
    <w:rsid w:val="008F6220"/>
    <w:rsid w:val="008F6240"/>
    <w:rsid w:val="008F62E9"/>
    <w:rsid w:val="008F688E"/>
    <w:rsid w:val="008F6A15"/>
    <w:rsid w:val="008F6AB8"/>
    <w:rsid w:val="008F70EC"/>
    <w:rsid w:val="008F74CE"/>
    <w:rsid w:val="008F76F3"/>
    <w:rsid w:val="008F7763"/>
    <w:rsid w:val="008F7B45"/>
    <w:rsid w:val="008F7D61"/>
    <w:rsid w:val="00900531"/>
    <w:rsid w:val="0090054F"/>
    <w:rsid w:val="0090066A"/>
    <w:rsid w:val="00900A47"/>
    <w:rsid w:val="00900A4C"/>
    <w:rsid w:val="00900C8E"/>
    <w:rsid w:val="00900CD8"/>
    <w:rsid w:val="00900D0A"/>
    <w:rsid w:val="00900FF4"/>
    <w:rsid w:val="0090111E"/>
    <w:rsid w:val="0090128F"/>
    <w:rsid w:val="0090194B"/>
    <w:rsid w:val="00901BA1"/>
    <w:rsid w:val="00901DDD"/>
    <w:rsid w:val="00901FB0"/>
    <w:rsid w:val="00902159"/>
    <w:rsid w:val="00902298"/>
    <w:rsid w:val="009022B6"/>
    <w:rsid w:val="0090234B"/>
    <w:rsid w:val="00902411"/>
    <w:rsid w:val="00902C39"/>
    <w:rsid w:val="00903188"/>
    <w:rsid w:val="009033E9"/>
    <w:rsid w:val="009035EF"/>
    <w:rsid w:val="00903753"/>
    <w:rsid w:val="00903B01"/>
    <w:rsid w:val="00904050"/>
    <w:rsid w:val="00904058"/>
    <w:rsid w:val="00904513"/>
    <w:rsid w:val="00904571"/>
    <w:rsid w:val="00904857"/>
    <w:rsid w:val="009048C3"/>
    <w:rsid w:val="009049FB"/>
    <w:rsid w:val="00904F55"/>
    <w:rsid w:val="009058E9"/>
    <w:rsid w:val="00905ADB"/>
    <w:rsid w:val="00905C4F"/>
    <w:rsid w:val="00905CC6"/>
    <w:rsid w:val="00906228"/>
    <w:rsid w:val="009066C3"/>
    <w:rsid w:val="009067A9"/>
    <w:rsid w:val="00906BEB"/>
    <w:rsid w:val="00906EF6"/>
    <w:rsid w:val="00906FF3"/>
    <w:rsid w:val="00907679"/>
    <w:rsid w:val="009078A6"/>
    <w:rsid w:val="009079A9"/>
    <w:rsid w:val="00907B21"/>
    <w:rsid w:val="00907C20"/>
    <w:rsid w:val="00907FCB"/>
    <w:rsid w:val="0091005C"/>
    <w:rsid w:val="00910450"/>
    <w:rsid w:val="009105BC"/>
    <w:rsid w:val="00910854"/>
    <w:rsid w:val="0091089E"/>
    <w:rsid w:val="009113E4"/>
    <w:rsid w:val="0091156E"/>
    <w:rsid w:val="00911732"/>
    <w:rsid w:val="00911D59"/>
    <w:rsid w:val="009120A7"/>
    <w:rsid w:val="009120C8"/>
    <w:rsid w:val="00912205"/>
    <w:rsid w:val="00912763"/>
    <w:rsid w:val="00912D1C"/>
    <w:rsid w:val="00912FDF"/>
    <w:rsid w:val="0091303D"/>
    <w:rsid w:val="009130C0"/>
    <w:rsid w:val="00913669"/>
    <w:rsid w:val="00913A4E"/>
    <w:rsid w:val="00913A77"/>
    <w:rsid w:val="00913BA2"/>
    <w:rsid w:val="00913CB4"/>
    <w:rsid w:val="00913CEA"/>
    <w:rsid w:val="00913E87"/>
    <w:rsid w:val="009141EE"/>
    <w:rsid w:val="0091424F"/>
    <w:rsid w:val="009144F5"/>
    <w:rsid w:val="00914650"/>
    <w:rsid w:val="009146BD"/>
    <w:rsid w:val="00914778"/>
    <w:rsid w:val="00914785"/>
    <w:rsid w:val="009147D0"/>
    <w:rsid w:val="00914AE6"/>
    <w:rsid w:val="00914BCC"/>
    <w:rsid w:val="00914BE6"/>
    <w:rsid w:val="00914EF6"/>
    <w:rsid w:val="00915939"/>
    <w:rsid w:val="00915983"/>
    <w:rsid w:val="00915A2D"/>
    <w:rsid w:val="0091601B"/>
    <w:rsid w:val="00916361"/>
    <w:rsid w:val="009163C2"/>
    <w:rsid w:val="0091666D"/>
    <w:rsid w:val="00916937"/>
    <w:rsid w:val="00916A13"/>
    <w:rsid w:val="00916CDA"/>
    <w:rsid w:val="00917135"/>
    <w:rsid w:val="00917A79"/>
    <w:rsid w:val="00917A9C"/>
    <w:rsid w:val="00917BAF"/>
    <w:rsid w:val="00917F1A"/>
    <w:rsid w:val="0092008C"/>
    <w:rsid w:val="009200CF"/>
    <w:rsid w:val="00920CF4"/>
    <w:rsid w:val="009211FA"/>
    <w:rsid w:val="00921787"/>
    <w:rsid w:val="009218BD"/>
    <w:rsid w:val="00921CFC"/>
    <w:rsid w:val="00921DE4"/>
    <w:rsid w:val="00921E92"/>
    <w:rsid w:val="00922052"/>
    <w:rsid w:val="00922305"/>
    <w:rsid w:val="00922975"/>
    <w:rsid w:val="00922A9F"/>
    <w:rsid w:val="009234C9"/>
    <w:rsid w:val="0092366F"/>
    <w:rsid w:val="00923C8C"/>
    <w:rsid w:val="00923F1E"/>
    <w:rsid w:val="00923F6D"/>
    <w:rsid w:val="00924193"/>
    <w:rsid w:val="00924899"/>
    <w:rsid w:val="0092495D"/>
    <w:rsid w:val="00925110"/>
    <w:rsid w:val="00925281"/>
    <w:rsid w:val="0092558A"/>
    <w:rsid w:val="0092570B"/>
    <w:rsid w:val="00925740"/>
    <w:rsid w:val="00925826"/>
    <w:rsid w:val="009258E0"/>
    <w:rsid w:val="00926608"/>
    <w:rsid w:val="009269D9"/>
    <w:rsid w:val="00926AC9"/>
    <w:rsid w:val="00926DE9"/>
    <w:rsid w:val="009271AD"/>
    <w:rsid w:val="00927384"/>
    <w:rsid w:val="009275F7"/>
    <w:rsid w:val="009277C1"/>
    <w:rsid w:val="0092789C"/>
    <w:rsid w:val="00927B51"/>
    <w:rsid w:val="00927EF6"/>
    <w:rsid w:val="009300DD"/>
    <w:rsid w:val="009302DF"/>
    <w:rsid w:val="00930322"/>
    <w:rsid w:val="0093044A"/>
    <w:rsid w:val="009304D8"/>
    <w:rsid w:val="009307A5"/>
    <w:rsid w:val="00930843"/>
    <w:rsid w:val="00931215"/>
    <w:rsid w:val="009313EC"/>
    <w:rsid w:val="009317B5"/>
    <w:rsid w:val="00931C84"/>
    <w:rsid w:val="00932209"/>
    <w:rsid w:val="009322D1"/>
    <w:rsid w:val="009327B5"/>
    <w:rsid w:val="00932918"/>
    <w:rsid w:val="00932AC0"/>
    <w:rsid w:val="00932B82"/>
    <w:rsid w:val="00932D12"/>
    <w:rsid w:val="00932DC2"/>
    <w:rsid w:val="00932DD9"/>
    <w:rsid w:val="009331EF"/>
    <w:rsid w:val="00933308"/>
    <w:rsid w:val="0093371A"/>
    <w:rsid w:val="00933DD7"/>
    <w:rsid w:val="00934284"/>
    <w:rsid w:val="009347B5"/>
    <w:rsid w:val="00934AD6"/>
    <w:rsid w:val="00935090"/>
    <w:rsid w:val="00935441"/>
    <w:rsid w:val="009354E1"/>
    <w:rsid w:val="00935AF0"/>
    <w:rsid w:val="00935B92"/>
    <w:rsid w:val="00935CAB"/>
    <w:rsid w:val="00935DBA"/>
    <w:rsid w:val="00935EC9"/>
    <w:rsid w:val="00936435"/>
    <w:rsid w:val="0093648A"/>
    <w:rsid w:val="00936695"/>
    <w:rsid w:val="00936ADC"/>
    <w:rsid w:val="00936CE1"/>
    <w:rsid w:val="0093715D"/>
    <w:rsid w:val="00937615"/>
    <w:rsid w:val="009376EC"/>
    <w:rsid w:val="00937BF6"/>
    <w:rsid w:val="00937DBC"/>
    <w:rsid w:val="00940218"/>
    <w:rsid w:val="00940727"/>
    <w:rsid w:val="00940A03"/>
    <w:rsid w:val="00940C9B"/>
    <w:rsid w:val="0094131F"/>
    <w:rsid w:val="00941702"/>
    <w:rsid w:val="00941753"/>
    <w:rsid w:val="009418FE"/>
    <w:rsid w:val="00941A40"/>
    <w:rsid w:val="00941BC2"/>
    <w:rsid w:val="00941C0C"/>
    <w:rsid w:val="00941C6C"/>
    <w:rsid w:val="00941D54"/>
    <w:rsid w:val="00941D95"/>
    <w:rsid w:val="00942045"/>
    <w:rsid w:val="009423D8"/>
    <w:rsid w:val="00942446"/>
    <w:rsid w:val="00942468"/>
    <w:rsid w:val="0094250D"/>
    <w:rsid w:val="00942E67"/>
    <w:rsid w:val="00943056"/>
    <w:rsid w:val="009430FB"/>
    <w:rsid w:val="00943419"/>
    <w:rsid w:val="00943656"/>
    <w:rsid w:val="009436B6"/>
    <w:rsid w:val="00943A67"/>
    <w:rsid w:val="00943DE7"/>
    <w:rsid w:val="00944057"/>
    <w:rsid w:val="00944112"/>
    <w:rsid w:val="00944358"/>
    <w:rsid w:val="0094466D"/>
    <w:rsid w:val="009447DA"/>
    <w:rsid w:val="00944BE8"/>
    <w:rsid w:val="00944DCA"/>
    <w:rsid w:val="009453CA"/>
    <w:rsid w:val="009456E1"/>
    <w:rsid w:val="00945DB1"/>
    <w:rsid w:val="00945E18"/>
    <w:rsid w:val="00945EB5"/>
    <w:rsid w:val="00946255"/>
    <w:rsid w:val="0094686F"/>
    <w:rsid w:val="00946A0B"/>
    <w:rsid w:val="00946B74"/>
    <w:rsid w:val="00946DC0"/>
    <w:rsid w:val="00946E1A"/>
    <w:rsid w:val="00946F97"/>
    <w:rsid w:val="00946FA8"/>
    <w:rsid w:val="0094713F"/>
    <w:rsid w:val="0094717A"/>
    <w:rsid w:val="009472F2"/>
    <w:rsid w:val="009473A3"/>
    <w:rsid w:val="00947AE2"/>
    <w:rsid w:val="00947D62"/>
    <w:rsid w:val="00947D8F"/>
    <w:rsid w:val="00947E88"/>
    <w:rsid w:val="0095041D"/>
    <w:rsid w:val="00950B08"/>
    <w:rsid w:val="00950D23"/>
    <w:rsid w:val="00950EC5"/>
    <w:rsid w:val="0095144F"/>
    <w:rsid w:val="009515CD"/>
    <w:rsid w:val="009516FA"/>
    <w:rsid w:val="0095184A"/>
    <w:rsid w:val="009519FE"/>
    <w:rsid w:val="00951BCD"/>
    <w:rsid w:val="00951F58"/>
    <w:rsid w:val="00952731"/>
    <w:rsid w:val="00952930"/>
    <w:rsid w:val="00952BAE"/>
    <w:rsid w:val="00952D85"/>
    <w:rsid w:val="00952DAA"/>
    <w:rsid w:val="0095309C"/>
    <w:rsid w:val="00953291"/>
    <w:rsid w:val="00953373"/>
    <w:rsid w:val="009536AA"/>
    <w:rsid w:val="009537CF"/>
    <w:rsid w:val="00953883"/>
    <w:rsid w:val="009539F8"/>
    <w:rsid w:val="00953B29"/>
    <w:rsid w:val="00953BD5"/>
    <w:rsid w:val="00954197"/>
    <w:rsid w:val="00954296"/>
    <w:rsid w:val="00954627"/>
    <w:rsid w:val="0095469D"/>
    <w:rsid w:val="009546B9"/>
    <w:rsid w:val="009547FD"/>
    <w:rsid w:val="00954905"/>
    <w:rsid w:val="00955836"/>
    <w:rsid w:val="009559DA"/>
    <w:rsid w:val="00955CE7"/>
    <w:rsid w:val="009560F9"/>
    <w:rsid w:val="00956652"/>
    <w:rsid w:val="0095697D"/>
    <w:rsid w:val="00956B50"/>
    <w:rsid w:val="009570F5"/>
    <w:rsid w:val="0095787D"/>
    <w:rsid w:val="00957D7D"/>
    <w:rsid w:val="00957E5B"/>
    <w:rsid w:val="00960537"/>
    <w:rsid w:val="009612BB"/>
    <w:rsid w:val="009612C7"/>
    <w:rsid w:val="0096130C"/>
    <w:rsid w:val="00961582"/>
    <w:rsid w:val="00961716"/>
    <w:rsid w:val="009619BA"/>
    <w:rsid w:val="00961AB6"/>
    <w:rsid w:val="00961C11"/>
    <w:rsid w:val="00961D05"/>
    <w:rsid w:val="00961F65"/>
    <w:rsid w:val="00961F87"/>
    <w:rsid w:val="0096212C"/>
    <w:rsid w:val="0096235C"/>
    <w:rsid w:val="009624C9"/>
    <w:rsid w:val="00962863"/>
    <w:rsid w:val="0096286E"/>
    <w:rsid w:val="00962A21"/>
    <w:rsid w:val="00962A57"/>
    <w:rsid w:val="00962A8D"/>
    <w:rsid w:val="00962D24"/>
    <w:rsid w:val="00963081"/>
    <w:rsid w:val="00963191"/>
    <w:rsid w:val="00963845"/>
    <w:rsid w:val="00963A8F"/>
    <w:rsid w:val="00963ACB"/>
    <w:rsid w:val="00963DF4"/>
    <w:rsid w:val="00964027"/>
    <w:rsid w:val="0096402F"/>
    <w:rsid w:val="00964094"/>
    <w:rsid w:val="00964444"/>
    <w:rsid w:val="00964707"/>
    <w:rsid w:val="009647FA"/>
    <w:rsid w:val="009649E1"/>
    <w:rsid w:val="00964BB2"/>
    <w:rsid w:val="00964BC6"/>
    <w:rsid w:val="00964F0D"/>
    <w:rsid w:val="00965121"/>
    <w:rsid w:val="00965186"/>
    <w:rsid w:val="00965727"/>
    <w:rsid w:val="00965E95"/>
    <w:rsid w:val="00965F54"/>
    <w:rsid w:val="009660EA"/>
    <w:rsid w:val="009663CB"/>
    <w:rsid w:val="009664E4"/>
    <w:rsid w:val="009666AB"/>
    <w:rsid w:val="00966890"/>
    <w:rsid w:val="00966B07"/>
    <w:rsid w:val="00966E09"/>
    <w:rsid w:val="00966E88"/>
    <w:rsid w:val="00966F6C"/>
    <w:rsid w:val="00967128"/>
    <w:rsid w:val="009676E8"/>
    <w:rsid w:val="0096778E"/>
    <w:rsid w:val="0096786D"/>
    <w:rsid w:val="00967C96"/>
    <w:rsid w:val="00967CD2"/>
    <w:rsid w:val="00967D34"/>
    <w:rsid w:val="0097027A"/>
    <w:rsid w:val="009702CC"/>
    <w:rsid w:val="00970555"/>
    <w:rsid w:val="00970764"/>
    <w:rsid w:val="009708E4"/>
    <w:rsid w:val="0097090E"/>
    <w:rsid w:val="00970BF9"/>
    <w:rsid w:val="00970CBA"/>
    <w:rsid w:val="009710F9"/>
    <w:rsid w:val="00971274"/>
    <w:rsid w:val="0097143C"/>
    <w:rsid w:val="009719A1"/>
    <w:rsid w:val="009719CA"/>
    <w:rsid w:val="00971B0E"/>
    <w:rsid w:val="00972299"/>
    <w:rsid w:val="00972408"/>
    <w:rsid w:val="00972559"/>
    <w:rsid w:val="009726BA"/>
    <w:rsid w:val="00972831"/>
    <w:rsid w:val="00972BF8"/>
    <w:rsid w:val="00972D2B"/>
    <w:rsid w:val="00972F8C"/>
    <w:rsid w:val="00973089"/>
    <w:rsid w:val="00973174"/>
    <w:rsid w:val="00973292"/>
    <w:rsid w:val="009732D0"/>
    <w:rsid w:val="0097379F"/>
    <w:rsid w:val="00973BFE"/>
    <w:rsid w:val="00973E17"/>
    <w:rsid w:val="009741C9"/>
    <w:rsid w:val="00974553"/>
    <w:rsid w:val="009749D5"/>
    <w:rsid w:val="00974A05"/>
    <w:rsid w:val="00974C7D"/>
    <w:rsid w:val="00974ED2"/>
    <w:rsid w:val="00974F00"/>
    <w:rsid w:val="0097555E"/>
    <w:rsid w:val="0097588C"/>
    <w:rsid w:val="00975D91"/>
    <w:rsid w:val="00976057"/>
    <w:rsid w:val="009764C3"/>
    <w:rsid w:val="009766A5"/>
    <w:rsid w:val="00976781"/>
    <w:rsid w:val="009768D4"/>
    <w:rsid w:val="00976951"/>
    <w:rsid w:val="00976BFC"/>
    <w:rsid w:val="00976DD8"/>
    <w:rsid w:val="00977107"/>
    <w:rsid w:val="009771EB"/>
    <w:rsid w:val="0097743B"/>
    <w:rsid w:val="00977C23"/>
    <w:rsid w:val="00977C55"/>
    <w:rsid w:val="00977EE9"/>
    <w:rsid w:val="00980344"/>
    <w:rsid w:val="00981153"/>
    <w:rsid w:val="009811D3"/>
    <w:rsid w:val="009813BA"/>
    <w:rsid w:val="009813F4"/>
    <w:rsid w:val="009814B1"/>
    <w:rsid w:val="00981E82"/>
    <w:rsid w:val="00981E98"/>
    <w:rsid w:val="009820C7"/>
    <w:rsid w:val="00982131"/>
    <w:rsid w:val="0098256C"/>
    <w:rsid w:val="00982AE7"/>
    <w:rsid w:val="00982F21"/>
    <w:rsid w:val="00982F4A"/>
    <w:rsid w:val="00983116"/>
    <w:rsid w:val="00983258"/>
    <w:rsid w:val="0098364B"/>
    <w:rsid w:val="009836AF"/>
    <w:rsid w:val="00983C2B"/>
    <w:rsid w:val="00983CA6"/>
    <w:rsid w:val="00984275"/>
    <w:rsid w:val="00984477"/>
    <w:rsid w:val="00984494"/>
    <w:rsid w:val="0098491F"/>
    <w:rsid w:val="00984A07"/>
    <w:rsid w:val="00984A44"/>
    <w:rsid w:val="00984CDC"/>
    <w:rsid w:val="009851BB"/>
    <w:rsid w:val="00985224"/>
    <w:rsid w:val="0098531D"/>
    <w:rsid w:val="00986320"/>
    <w:rsid w:val="00986B46"/>
    <w:rsid w:val="00986B47"/>
    <w:rsid w:val="00986BA7"/>
    <w:rsid w:val="00986CEF"/>
    <w:rsid w:val="00986F96"/>
    <w:rsid w:val="00987504"/>
    <w:rsid w:val="00987691"/>
    <w:rsid w:val="009877B9"/>
    <w:rsid w:val="00987926"/>
    <w:rsid w:val="00987990"/>
    <w:rsid w:val="00987AFE"/>
    <w:rsid w:val="00987B97"/>
    <w:rsid w:val="00987CBD"/>
    <w:rsid w:val="00987F18"/>
    <w:rsid w:val="009911C8"/>
    <w:rsid w:val="00991289"/>
    <w:rsid w:val="00991305"/>
    <w:rsid w:val="0099135F"/>
    <w:rsid w:val="00991470"/>
    <w:rsid w:val="009914C6"/>
    <w:rsid w:val="00991FE2"/>
    <w:rsid w:val="00991FFB"/>
    <w:rsid w:val="00992024"/>
    <w:rsid w:val="00992296"/>
    <w:rsid w:val="009923C8"/>
    <w:rsid w:val="00992521"/>
    <w:rsid w:val="00992532"/>
    <w:rsid w:val="00992745"/>
    <w:rsid w:val="009929C2"/>
    <w:rsid w:val="00992AA0"/>
    <w:rsid w:val="00992BB9"/>
    <w:rsid w:val="00992BE0"/>
    <w:rsid w:val="00992FA1"/>
    <w:rsid w:val="0099317E"/>
    <w:rsid w:val="0099341D"/>
    <w:rsid w:val="00993432"/>
    <w:rsid w:val="00993502"/>
    <w:rsid w:val="0099391E"/>
    <w:rsid w:val="00993C6A"/>
    <w:rsid w:val="00993DCC"/>
    <w:rsid w:val="00993E25"/>
    <w:rsid w:val="00993E60"/>
    <w:rsid w:val="009941AF"/>
    <w:rsid w:val="00994289"/>
    <w:rsid w:val="009942CE"/>
    <w:rsid w:val="0099479D"/>
    <w:rsid w:val="00994DF2"/>
    <w:rsid w:val="0099510C"/>
    <w:rsid w:val="0099558D"/>
    <w:rsid w:val="00995839"/>
    <w:rsid w:val="00995A3C"/>
    <w:rsid w:val="00995BEB"/>
    <w:rsid w:val="00995E45"/>
    <w:rsid w:val="0099604F"/>
    <w:rsid w:val="00996080"/>
    <w:rsid w:val="00996299"/>
    <w:rsid w:val="0099690D"/>
    <w:rsid w:val="00996BBD"/>
    <w:rsid w:val="00996C4D"/>
    <w:rsid w:val="00996F98"/>
    <w:rsid w:val="00997138"/>
    <w:rsid w:val="009972B3"/>
    <w:rsid w:val="009976A8"/>
    <w:rsid w:val="00997AEF"/>
    <w:rsid w:val="00997C33"/>
    <w:rsid w:val="009A0019"/>
    <w:rsid w:val="009A03EF"/>
    <w:rsid w:val="009A07DD"/>
    <w:rsid w:val="009A0813"/>
    <w:rsid w:val="009A0895"/>
    <w:rsid w:val="009A08B1"/>
    <w:rsid w:val="009A09F0"/>
    <w:rsid w:val="009A0C76"/>
    <w:rsid w:val="009A0F76"/>
    <w:rsid w:val="009A105F"/>
    <w:rsid w:val="009A106D"/>
    <w:rsid w:val="009A1626"/>
    <w:rsid w:val="009A1659"/>
    <w:rsid w:val="009A17A5"/>
    <w:rsid w:val="009A1840"/>
    <w:rsid w:val="009A19B1"/>
    <w:rsid w:val="009A1B45"/>
    <w:rsid w:val="009A1F7B"/>
    <w:rsid w:val="009A206D"/>
    <w:rsid w:val="009A2103"/>
    <w:rsid w:val="009A2255"/>
    <w:rsid w:val="009A27CA"/>
    <w:rsid w:val="009A2DB0"/>
    <w:rsid w:val="009A2E87"/>
    <w:rsid w:val="009A2FB9"/>
    <w:rsid w:val="009A3240"/>
    <w:rsid w:val="009A4473"/>
    <w:rsid w:val="009A44AD"/>
    <w:rsid w:val="009A4688"/>
    <w:rsid w:val="009A4828"/>
    <w:rsid w:val="009A4903"/>
    <w:rsid w:val="009A52EC"/>
    <w:rsid w:val="009A5574"/>
    <w:rsid w:val="009A5999"/>
    <w:rsid w:val="009A5BE4"/>
    <w:rsid w:val="009A5C45"/>
    <w:rsid w:val="009A60FF"/>
    <w:rsid w:val="009A6331"/>
    <w:rsid w:val="009A68EF"/>
    <w:rsid w:val="009A6FBD"/>
    <w:rsid w:val="009A72CE"/>
    <w:rsid w:val="009A7A28"/>
    <w:rsid w:val="009A7A66"/>
    <w:rsid w:val="009A7CBF"/>
    <w:rsid w:val="009A7D4D"/>
    <w:rsid w:val="009A7D5F"/>
    <w:rsid w:val="009A7E0F"/>
    <w:rsid w:val="009A7FD4"/>
    <w:rsid w:val="009B0364"/>
    <w:rsid w:val="009B077C"/>
    <w:rsid w:val="009B0AB1"/>
    <w:rsid w:val="009B0B16"/>
    <w:rsid w:val="009B1080"/>
    <w:rsid w:val="009B1205"/>
    <w:rsid w:val="009B1370"/>
    <w:rsid w:val="009B1626"/>
    <w:rsid w:val="009B178C"/>
    <w:rsid w:val="009B1C8E"/>
    <w:rsid w:val="009B22EB"/>
    <w:rsid w:val="009B2350"/>
    <w:rsid w:val="009B2AA8"/>
    <w:rsid w:val="009B3442"/>
    <w:rsid w:val="009B3509"/>
    <w:rsid w:val="009B368E"/>
    <w:rsid w:val="009B372F"/>
    <w:rsid w:val="009B3746"/>
    <w:rsid w:val="009B37EF"/>
    <w:rsid w:val="009B3875"/>
    <w:rsid w:val="009B3A06"/>
    <w:rsid w:val="009B3DA9"/>
    <w:rsid w:val="009B4142"/>
    <w:rsid w:val="009B4446"/>
    <w:rsid w:val="009B4515"/>
    <w:rsid w:val="009B454A"/>
    <w:rsid w:val="009B4588"/>
    <w:rsid w:val="009B46E9"/>
    <w:rsid w:val="009B481F"/>
    <w:rsid w:val="009B4A5C"/>
    <w:rsid w:val="009B52D5"/>
    <w:rsid w:val="009B5346"/>
    <w:rsid w:val="009B5440"/>
    <w:rsid w:val="009B5589"/>
    <w:rsid w:val="009B5848"/>
    <w:rsid w:val="009B5C93"/>
    <w:rsid w:val="009B5D92"/>
    <w:rsid w:val="009B5DA3"/>
    <w:rsid w:val="009B5DED"/>
    <w:rsid w:val="009B60E8"/>
    <w:rsid w:val="009B610E"/>
    <w:rsid w:val="009B618B"/>
    <w:rsid w:val="009B655B"/>
    <w:rsid w:val="009B65E1"/>
    <w:rsid w:val="009B6784"/>
    <w:rsid w:val="009B682D"/>
    <w:rsid w:val="009B6A76"/>
    <w:rsid w:val="009B7088"/>
    <w:rsid w:val="009B7A0C"/>
    <w:rsid w:val="009B7AE0"/>
    <w:rsid w:val="009B7DDA"/>
    <w:rsid w:val="009B7EA9"/>
    <w:rsid w:val="009B7F97"/>
    <w:rsid w:val="009B7FCE"/>
    <w:rsid w:val="009C0135"/>
    <w:rsid w:val="009C02B5"/>
    <w:rsid w:val="009C0305"/>
    <w:rsid w:val="009C0375"/>
    <w:rsid w:val="009C0752"/>
    <w:rsid w:val="009C089D"/>
    <w:rsid w:val="009C0BCC"/>
    <w:rsid w:val="009C0D10"/>
    <w:rsid w:val="009C0E48"/>
    <w:rsid w:val="009C113C"/>
    <w:rsid w:val="009C143C"/>
    <w:rsid w:val="009C1B20"/>
    <w:rsid w:val="009C1DE1"/>
    <w:rsid w:val="009C1EDD"/>
    <w:rsid w:val="009C2663"/>
    <w:rsid w:val="009C2694"/>
    <w:rsid w:val="009C2A29"/>
    <w:rsid w:val="009C30A8"/>
    <w:rsid w:val="009C32A2"/>
    <w:rsid w:val="009C35C4"/>
    <w:rsid w:val="009C39F1"/>
    <w:rsid w:val="009C47E4"/>
    <w:rsid w:val="009C4985"/>
    <w:rsid w:val="009C49D3"/>
    <w:rsid w:val="009C4AA5"/>
    <w:rsid w:val="009C4EA3"/>
    <w:rsid w:val="009C5B6D"/>
    <w:rsid w:val="009C5E3C"/>
    <w:rsid w:val="009C6513"/>
    <w:rsid w:val="009C6556"/>
    <w:rsid w:val="009C6574"/>
    <w:rsid w:val="009C67E4"/>
    <w:rsid w:val="009C689B"/>
    <w:rsid w:val="009C69B7"/>
    <w:rsid w:val="009C6A6A"/>
    <w:rsid w:val="009C6F85"/>
    <w:rsid w:val="009C712D"/>
    <w:rsid w:val="009C7219"/>
    <w:rsid w:val="009C72FD"/>
    <w:rsid w:val="009C74E8"/>
    <w:rsid w:val="009C776A"/>
    <w:rsid w:val="009C7A81"/>
    <w:rsid w:val="009C7C57"/>
    <w:rsid w:val="009C7CDF"/>
    <w:rsid w:val="009C7F29"/>
    <w:rsid w:val="009D0E5A"/>
    <w:rsid w:val="009D1431"/>
    <w:rsid w:val="009D1703"/>
    <w:rsid w:val="009D1927"/>
    <w:rsid w:val="009D1AC7"/>
    <w:rsid w:val="009D1C42"/>
    <w:rsid w:val="009D1D34"/>
    <w:rsid w:val="009D1EBD"/>
    <w:rsid w:val="009D1F16"/>
    <w:rsid w:val="009D2046"/>
    <w:rsid w:val="009D218F"/>
    <w:rsid w:val="009D2266"/>
    <w:rsid w:val="009D244A"/>
    <w:rsid w:val="009D25CB"/>
    <w:rsid w:val="009D2A6B"/>
    <w:rsid w:val="009D2EFF"/>
    <w:rsid w:val="009D32E4"/>
    <w:rsid w:val="009D337E"/>
    <w:rsid w:val="009D3DE6"/>
    <w:rsid w:val="009D4554"/>
    <w:rsid w:val="009D48D6"/>
    <w:rsid w:val="009D4913"/>
    <w:rsid w:val="009D4D25"/>
    <w:rsid w:val="009D51A9"/>
    <w:rsid w:val="009D5382"/>
    <w:rsid w:val="009D5626"/>
    <w:rsid w:val="009D575E"/>
    <w:rsid w:val="009D5930"/>
    <w:rsid w:val="009D5CA5"/>
    <w:rsid w:val="009D5FC0"/>
    <w:rsid w:val="009D6006"/>
    <w:rsid w:val="009D6402"/>
    <w:rsid w:val="009D66AD"/>
    <w:rsid w:val="009D6B01"/>
    <w:rsid w:val="009D6C5B"/>
    <w:rsid w:val="009D6F29"/>
    <w:rsid w:val="009D6FC0"/>
    <w:rsid w:val="009D72DF"/>
    <w:rsid w:val="009D73E5"/>
    <w:rsid w:val="009D7476"/>
    <w:rsid w:val="009D7746"/>
    <w:rsid w:val="009E0381"/>
    <w:rsid w:val="009E0424"/>
    <w:rsid w:val="009E0FA2"/>
    <w:rsid w:val="009E12E8"/>
    <w:rsid w:val="009E143E"/>
    <w:rsid w:val="009E1545"/>
    <w:rsid w:val="009E15A5"/>
    <w:rsid w:val="009E1689"/>
    <w:rsid w:val="009E1A5E"/>
    <w:rsid w:val="009E1C01"/>
    <w:rsid w:val="009E2514"/>
    <w:rsid w:val="009E2B52"/>
    <w:rsid w:val="009E2BBE"/>
    <w:rsid w:val="009E2E2E"/>
    <w:rsid w:val="009E30CB"/>
    <w:rsid w:val="009E30DA"/>
    <w:rsid w:val="009E33C1"/>
    <w:rsid w:val="009E3449"/>
    <w:rsid w:val="009E37A9"/>
    <w:rsid w:val="009E3C4B"/>
    <w:rsid w:val="009E3EAB"/>
    <w:rsid w:val="009E406A"/>
    <w:rsid w:val="009E4B8D"/>
    <w:rsid w:val="009E5045"/>
    <w:rsid w:val="009E5245"/>
    <w:rsid w:val="009E551C"/>
    <w:rsid w:val="009E5525"/>
    <w:rsid w:val="009E572D"/>
    <w:rsid w:val="009E57BF"/>
    <w:rsid w:val="009E5B1A"/>
    <w:rsid w:val="009E5BDA"/>
    <w:rsid w:val="009E5F05"/>
    <w:rsid w:val="009E5F33"/>
    <w:rsid w:val="009E6034"/>
    <w:rsid w:val="009E616A"/>
    <w:rsid w:val="009E6194"/>
    <w:rsid w:val="009E63B5"/>
    <w:rsid w:val="009E67A1"/>
    <w:rsid w:val="009E684D"/>
    <w:rsid w:val="009E6C3B"/>
    <w:rsid w:val="009E6D28"/>
    <w:rsid w:val="009E6D30"/>
    <w:rsid w:val="009E71BD"/>
    <w:rsid w:val="009E79D7"/>
    <w:rsid w:val="009E7BA2"/>
    <w:rsid w:val="009E7CDA"/>
    <w:rsid w:val="009F01DE"/>
    <w:rsid w:val="009F026F"/>
    <w:rsid w:val="009F0532"/>
    <w:rsid w:val="009F065B"/>
    <w:rsid w:val="009F0AAB"/>
    <w:rsid w:val="009F0B06"/>
    <w:rsid w:val="009F0B49"/>
    <w:rsid w:val="009F12A1"/>
    <w:rsid w:val="009F1886"/>
    <w:rsid w:val="009F1A5D"/>
    <w:rsid w:val="009F1BB6"/>
    <w:rsid w:val="009F21E9"/>
    <w:rsid w:val="009F26DA"/>
    <w:rsid w:val="009F2776"/>
    <w:rsid w:val="009F2D2F"/>
    <w:rsid w:val="009F2E12"/>
    <w:rsid w:val="009F2E1D"/>
    <w:rsid w:val="009F2FAD"/>
    <w:rsid w:val="009F3409"/>
    <w:rsid w:val="009F35AB"/>
    <w:rsid w:val="009F35D6"/>
    <w:rsid w:val="009F3751"/>
    <w:rsid w:val="009F3842"/>
    <w:rsid w:val="009F3AB6"/>
    <w:rsid w:val="009F3BDF"/>
    <w:rsid w:val="009F4864"/>
    <w:rsid w:val="009F490B"/>
    <w:rsid w:val="009F4A29"/>
    <w:rsid w:val="009F4B05"/>
    <w:rsid w:val="009F4E07"/>
    <w:rsid w:val="009F51F2"/>
    <w:rsid w:val="009F559D"/>
    <w:rsid w:val="009F55E0"/>
    <w:rsid w:val="009F5682"/>
    <w:rsid w:val="009F57A2"/>
    <w:rsid w:val="009F580B"/>
    <w:rsid w:val="009F586E"/>
    <w:rsid w:val="009F58CD"/>
    <w:rsid w:val="009F5BB1"/>
    <w:rsid w:val="009F64E0"/>
    <w:rsid w:val="009F64E4"/>
    <w:rsid w:val="009F658C"/>
    <w:rsid w:val="009F6864"/>
    <w:rsid w:val="009F6942"/>
    <w:rsid w:val="009F6BCA"/>
    <w:rsid w:val="009F6C2F"/>
    <w:rsid w:val="009F6E2B"/>
    <w:rsid w:val="009F745B"/>
    <w:rsid w:val="009F76D2"/>
    <w:rsid w:val="009F7851"/>
    <w:rsid w:val="009F78F5"/>
    <w:rsid w:val="009F7AC8"/>
    <w:rsid w:val="009F7ED9"/>
    <w:rsid w:val="009F7F0F"/>
    <w:rsid w:val="00A00637"/>
    <w:rsid w:val="00A00664"/>
    <w:rsid w:val="00A006F4"/>
    <w:rsid w:val="00A00826"/>
    <w:rsid w:val="00A00A1E"/>
    <w:rsid w:val="00A00B41"/>
    <w:rsid w:val="00A00CCA"/>
    <w:rsid w:val="00A01085"/>
    <w:rsid w:val="00A017D9"/>
    <w:rsid w:val="00A01D43"/>
    <w:rsid w:val="00A0238C"/>
    <w:rsid w:val="00A0255E"/>
    <w:rsid w:val="00A0281C"/>
    <w:rsid w:val="00A02862"/>
    <w:rsid w:val="00A02FEF"/>
    <w:rsid w:val="00A03195"/>
    <w:rsid w:val="00A031E8"/>
    <w:rsid w:val="00A03845"/>
    <w:rsid w:val="00A03934"/>
    <w:rsid w:val="00A03937"/>
    <w:rsid w:val="00A03941"/>
    <w:rsid w:val="00A03D9E"/>
    <w:rsid w:val="00A0419B"/>
    <w:rsid w:val="00A042CB"/>
    <w:rsid w:val="00A04354"/>
    <w:rsid w:val="00A047CF"/>
    <w:rsid w:val="00A0497C"/>
    <w:rsid w:val="00A04A45"/>
    <w:rsid w:val="00A04CAF"/>
    <w:rsid w:val="00A051E2"/>
    <w:rsid w:val="00A05456"/>
    <w:rsid w:val="00A058F3"/>
    <w:rsid w:val="00A05959"/>
    <w:rsid w:val="00A05A0F"/>
    <w:rsid w:val="00A05E46"/>
    <w:rsid w:val="00A05EEE"/>
    <w:rsid w:val="00A05F61"/>
    <w:rsid w:val="00A0641E"/>
    <w:rsid w:val="00A068CD"/>
    <w:rsid w:val="00A06975"/>
    <w:rsid w:val="00A06C7A"/>
    <w:rsid w:val="00A070DD"/>
    <w:rsid w:val="00A07192"/>
    <w:rsid w:val="00A075D9"/>
    <w:rsid w:val="00A07B4B"/>
    <w:rsid w:val="00A07E3D"/>
    <w:rsid w:val="00A07F44"/>
    <w:rsid w:val="00A1028E"/>
    <w:rsid w:val="00A1032D"/>
    <w:rsid w:val="00A10443"/>
    <w:rsid w:val="00A1058A"/>
    <w:rsid w:val="00A111E0"/>
    <w:rsid w:val="00A113FD"/>
    <w:rsid w:val="00A11422"/>
    <w:rsid w:val="00A116A3"/>
    <w:rsid w:val="00A11712"/>
    <w:rsid w:val="00A1183D"/>
    <w:rsid w:val="00A11E51"/>
    <w:rsid w:val="00A12141"/>
    <w:rsid w:val="00A121B0"/>
    <w:rsid w:val="00A123E5"/>
    <w:rsid w:val="00A12602"/>
    <w:rsid w:val="00A128FF"/>
    <w:rsid w:val="00A12A8C"/>
    <w:rsid w:val="00A12F52"/>
    <w:rsid w:val="00A13047"/>
    <w:rsid w:val="00A13678"/>
    <w:rsid w:val="00A13707"/>
    <w:rsid w:val="00A137A9"/>
    <w:rsid w:val="00A13C0C"/>
    <w:rsid w:val="00A13C3D"/>
    <w:rsid w:val="00A13FDF"/>
    <w:rsid w:val="00A1408A"/>
    <w:rsid w:val="00A14108"/>
    <w:rsid w:val="00A1433B"/>
    <w:rsid w:val="00A14753"/>
    <w:rsid w:val="00A14930"/>
    <w:rsid w:val="00A14D21"/>
    <w:rsid w:val="00A14D3C"/>
    <w:rsid w:val="00A1522D"/>
    <w:rsid w:val="00A1535F"/>
    <w:rsid w:val="00A158D5"/>
    <w:rsid w:val="00A15941"/>
    <w:rsid w:val="00A15AD7"/>
    <w:rsid w:val="00A15AE1"/>
    <w:rsid w:val="00A15FE2"/>
    <w:rsid w:val="00A16469"/>
    <w:rsid w:val="00A1652A"/>
    <w:rsid w:val="00A16746"/>
    <w:rsid w:val="00A168AE"/>
    <w:rsid w:val="00A168EA"/>
    <w:rsid w:val="00A169AA"/>
    <w:rsid w:val="00A16C78"/>
    <w:rsid w:val="00A16EAB"/>
    <w:rsid w:val="00A16F1D"/>
    <w:rsid w:val="00A1715F"/>
    <w:rsid w:val="00A171AF"/>
    <w:rsid w:val="00A171C6"/>
    <w:rsid w:val="00A171E6"/>
    <w:rsid w:val="00A17275"/>
    <w:rsid w:val="00A17D2E"/>
    <w:rsid w:val="00A17E12"/>
    <w:rsid w:val="00A17E5C"/>
    <w:rsid w:val="00A202F8"/>
    <w:rsid w:val="00A20AC2"/>
    <w:rsid w:val="00A20B56"/>
    <w:rsid w:val="00A21147"/>
    <w:rsid w:val="00A21760"/>
    <w:rsid w:val="00A218CC"/>
    <w:rsid w:val="00A2208A"/>
    <w:rsid w:val="00A222BF"/>
    <w:rsid w:val="00A22584"/>
    <w:rsid w:val="00A22E1D"/>
    <w:rsid w:val="00A22F06"/>
    <w:rsid w:val="00A23011"/>
    <w:rsid w:val="00A231D9"/>
    <w:rsid w:val="00A232AD"/>
    <w:rsid w:val="00A233E2"/>
    <w:rsid w:val="00A23A75"/>
    <w:rsid w:val="00A23B71"/>
    <w:rsid w:val="00A23BB0"/>
    <w:rsid w:val="00A24059"/>
    <w:rsid w:val="00A2412E"/>
    <w:rsid w:val="00A24250"/>
    <w:rsid w:val="00A24314"/>
    <w:rsid w:val="00A2444A"/>
    <w:rsid w:val="00A24481"/>
    <w:rsid w:val="00A246BB"/>
    <w:rsid w:val="00A24AC4"/>
    <w:rsid w:val="00A24E7B"/>
    <w:rsid w:val="00A255B2"/>
    <w:rsid w:val="00A258A5"/>
    <w:rsid w:val="00A2598A"/>
    <w:rsid w:val="00A26869"/>
    <w:rsid w:val="00A26979"/>
    <w:rsid w:val="00A26BD0"/>
    <w:rsid w:val="00A26C94"/>
    <w:rsid w:val="00A26CF0"/>
    <w:rsid w:val="00A26F61"/>
    <w:rsid w:val="00A27554"/>
    <w:rsid w:val="00A2778D"/>
    <w:rsid w:val="00A27951"/>
    <w:rsid w:val="00A27AB2"/>
    <w:rsid w:val="00A27C21"/>
    <w:rsid w:val="00A27C7E"/>
    <w:rsid w:val="00A27C8A"/>
    <w:rsid w:val="00A27D57"/>
    <w:rsid w:val="00A27F77"/>
    <w:rsid w:val="00A27FD6"/>
    <w:rsid w:val="00A30703"/>
    <w:rsid w:val="00A30851"/>
    <w:rsid w:val="00A30899"/>
    <w:rsid w:val="00A30CA2"/>
    <w:rsid w:val="00A30FC3"/>
    <w:rsid w:val="00A315CD"/>
    <w:rsid w:val="00A315EC"/>
    <w:rsid w:val="00A317F9"/>
    <w:rsid w:val="00A319F4"/>
    <w:rsid w:val="00A31C58"/>
    <w:rsid w:val="00A31D55"/>
    <w:rsid w:val="00A31E3B"/>
    <w:rsid w:val="00A3202C"/>
    <w:rsid w:val="00A32727"/>
    <w:rsid w:val="00A328A0"/>
    <w:rsid w:val="00A3293F"/>
    <w:rsid w:val="00A329B5"/>
    <w:rsid w:val="00A32A42"/>
    <w:rsid w:val="00A32F3B"/>
    <w:rsid w:val="00A33144"/>
    <w:rsid w:val="00A3333A"/>
    <w:rsid w:val="00A33A46"/>
    <w:rsid w:val="00A33D5D"/>
    <w:rsid w:val="00A34112"/>
    <w:rsid w:val="00A3484B"/>
    <w:rsid w:val="00A349A4"/>
    <w:rsid w:val="00A34B1F"/>
    <w:rsid w:val="00A34BB7"/>
    <w:rsid w:val="00A351A5"/>
    <w:rsid w:val="00A352D3"/>
    <w:rsid w:val="00A3546F"/>
    <w:rsid w:val="00A3560E"/>
    <w:rsid w:val="00A35758"/>
    <w:rsid w:val="00A35BFD"/>
    <w:rsid w:val="00A35F47"/>
    <w:rsid w:val="00A35F80"/>
    <w:rsid w:val="00A36ABA"/>
    <w:rsid w:val="00A36DAC"/>
    <w:rsid w:val="00A36F85"/>
    <w:rsid w:val="00A370AF"/>
    <w:rsid w:val="00A372ED"/>
    <w:rsid w:val="00A372F7"/>
    <w:rsid w:val="00A37360"/>
    <w:rsid w:val="00A37599"/>
    <w:rsid w:val="00A37642"/>
    <w:rsid w:val="00A37762"/>
    <w:rsid w:val="00A37DCE"/>
    <w:rsid w:val="00A37FD1"/>
    <w:rsid w:val="00A404DD"/>
    <w:rsid w:val="00A40920"/>
    <w:rsid w:val="00A40A78"/>
    <w:rsid w:val="00A40E92"/>
    <w:rsid w:val="00A410C2"/>
    <w:rsid w:val="00A41107"/>
    <w:rsid w:val="00A4122B"/>
    <w:rsid w:val="00A414D0"/>
    <w:rsid w:val="00A4152A"/>
    <w:rsid w:val="00A41588"/>
    <w:rsid w:val="00A419B4"/>
    <w:rsid w:val="00A41AB8"/>
    <w:rsid w:val="00A41BA4"/>
    <w:rsid w:val="00A41D48"/>
    <w:rsid w:val="00A4206B"/>
    <w:rsid w:val="00A42205"/>
    <w:rsid w:val="00A42348"/>
    <w:rsid w:val="00A42549"/>
    <w:rsid w:val="00A425EF"/>
    <w:rsid w:val="00A426D6"/>
    <w:rsid w:val="00A42ADB"/>
    <w:rsid w:val="00A431A0"/>
    <w:rsid w:val="00A4322B"/>
    <w:rsid w:val="00A434B8"/>
    <w:rsid w:val="00A43802"/>
    <w:rsid w:val="00A4381F"/>
    <w:rsid w:val="00A439A8"/>
    <w:rsid w:val="00A439BE"/>
    <w:rsid w:val="00A43B0C"/>
    <w:rsid w:val="00A43CAD"/>
    <w:rsid w:val="00A43D02"/>
    <w:rsid w:val="00A43E85"/>
    <w:rsid w:val="00A4451B"/>
    <w:rsid w:val="00A4458C"/>
    <w:rsid w:val="00A4473E"/>
    <w:rsid w:val="00A4478F"/>
    <w:rsid w:val="00A448F4"/>
    <w:rsid w:val="00A44922"/>
    <w:rsid w:val="00A44BBE"/>
    <w:rsid w:val="00A44E4D"/>
    <w:rsid w:val="00A44ECA"/>
    <w:rsid w:val="00A45104"/>
    <w:rsid w:val="00A45154"/>
    <w:rsid w:val="00A451EF"/>
    <w:rsid w:val="00A45415"/>
    <w:rsid w:val="00A455CE"/>
    <w:rsid w:val="00A46057"/>
    <w:rsid w:val="00A46532"/>
    <w:rsid w:val="00A4653E"/>
    <w:rsid w:val="00A46B64"/>
    <w:rsid w:val="00A46C5B"/>
    <w:rsid w:val="00A46D73"/>
    <w:rsid w:val="00A46F6F"/>
    <w:rsid w:val="00A47462"/>
    <w:rsid w:val="00A47666"/>
    <w:rsid w:val="00A478BF"/>
    <w:rsid w:val="00A478DE"/>
    <w:rsid w:val="00A4792F"/>
    <w:rsid w:val="00A47AEF"/>
    <w:rsid w:val="00A47BFD"/>
    <w:rsid w:val="00A47D0A"/>
    <w:rsid w:val="00A50970"/>
    <w:rsid w:val="00A50989"/>
    <w:rsid w:val="00A50A09"/>
    <w:rsid w:val="00A50BAB"/>
    <w:rsid w:val="00A50D69"/>
    <w:rsid w:val="00A51295"/>
    <w:rsid w:val="00A5181E"/>
    <w:rsid w:val="00A51962"/>
    <w:rsid w:val="00A51C25"/>
    <w:rsid w:val="00A51CC1"/>
    <w:rsid w:val="00A51F93"/>
    <w:rsid w:val="00A521D4"/>
    <w:rsid w:val="00A52243"/>
    <w:rsid w:val="00A522E1"/>
    <w:rsid w:val="00A52474"/>
    <w:rsid w:val="00A52484"/>
    <w:rsid w:val="00A524CF"/>
    <w:rsid w:val="00A5299D"/>
    <w:rsid w:val="00A52A01"/>
    <w:rsid w:val="00A52BB3"/>
    <w:rsid w:val="00A52CC1"/>
    <w:rsid w:val="00A53142"/>
    <w:rsid w:val="00A5359F"/>
    <w:rsid w:val="00A5373C"/>
    <w:rsid w:val="00A5373E"/>
    <w:rsid w:val="00A53BD5"/>
    <w:rsid w:val="00A5428B"/>
    <w:rsid w:val="00A543A8"/>
    <w:rsid w:val="00A54B5C"/>
    <w:rsid w:val="00A54CA6"/>
    <w:rsid w:val="00A54EC4"/>
    <w:rsid w:val="00A5528F"/>
    <w:rsid w:val="00A55393"/>
    <w:rsid w:val="00A553EE"/>
    <w:rsid w:val="00A5545E"/>
    <w:rsid w:val="00A5576C"/>
    <w:rsid w:val="00A55905"/>
    <w:rsid w:val="00A55993"/>
    <w:rsid w:val="00A55D64"/>
    <w:rsid w:val="00A55FA4"/>
    <w:rsid w:val="00A56012"/>
    <w:rsid w:val="00A56018"/>
    <w:rsid w:val="00A561CC"/>
    <w:rsid w:val="00A5629A"/>
    <w:rsid w:val="00A5666A"/>
    <w:rsid w:val="00A5671D"/>
    <w:rsid w:val="00A56796"/>
    <w:rsid w:val="00A568EA"/>
    <w:rsid w:val="00A56A65"/>
    <w:rsid w:val="00A56BE6"/>
    <w:rsid w:val="00A56C53"/>
    <w:rsid w:val="00A56CC3"/>
    <w:rsid w:val="00A56D01"/>
    <w:rsid w:val="00A570C2"/>
    <w:rsid w:val="00A57137"/>
    <w:rsid w:val="00A57A73"/>
    <w:rsid w:val="00A57BB3"/>
    <w:rsid w:val="00A60426"/>
    <w:rsid w:val="00A60469"/>
    <w:rsid w:val="00A6059F"/>
    <w:rsid w:val="00A6062F"/>
    <w:rsid w:val="00A60C0C"/>
    <w:rsid w:val="00A60C8F"/>
    <w:rsid w:val="00A60D55"/>
    <w:rsid w:val="00A60E42"/>
    <w:rsid w:val="00A60EB7"/>
    <w:rsid w:val="00A61063"/>
    <w:rsid w:val="00A61477"/>
    <w:rsid w:val="00A61577"/>
    <w:rsid w:val="00A61ABB"/>
    <w:rsid w:val="00A61B6A"/>
    <w:rsid w:val="00A61F23"/>
    <w:rsid w:val="00A61F3A"/>
    <w:rsid w:val="00A62211"/>
    <w:rsid w:val="00A62311"/>
    <w:rsid w:val="00A623AE"/>
    <w:rsid w:val="00A625FF"/>
    <w:rsid w:val="00A627A1"/>
    <w:rsid w:val="00A6293E"/>
    <w:rsid w:val="00A62E91"/>
    <w:rsid w:val="00A62EBF"/>
    <w:rsid w:val="00A62FDA"/>
    <w:rsid w:val="00A63932"/>
    <w:rsid w:val="00A63C3A"/>
    <w:rsid w:val="00A63D7F"/>
    <w:rsid w:val="00A63FA8"/>
    <w:rsid w:val="00A649C6"/>
    <w:rsid w:val="00A64B01"/>
    <w:rsid w:val="00A64EA6"/>
    <w:rsid w:val="00A65587"/>
    <w:rsid w:val="00A65607"/>
    <w:rsid w:val="00A65781"/>
    <w:rsid w:val="00A657E3"/>
    <w:rsid w:val="00A65B75"/>
    <w:rsid w:val="00A65C87"/>
    <w:rsid w:val="00A66006"/>
    <w:rsid w:val="00A66249"/>
    <w:rsid w:val="00A66B58"/>
    <w:rsid w:val="00A66D1D"/>
    <w:rsid w:val="00A66F6C"/>
    <w:rsid w:val="00A703F0"/>
    <w:rsid w:val="00A7061C"/>
    <w:rsid w:val="00A707D8"/>
    <w:rsid w:val="00A7085C"/>
    <w:rsid w:val="00A70A13"/>
    <w:rsid w:val="00A70DE4"/>
    <w:rsid w:val="00A70E5B"/>
    <w:rsid w:val="00A7105C"/>
    <w:rsid w:val="00A71090"/>
    <w:rsid w:val="00A710D5"/>
    <w:rsid w:val="00A71115"/>
    <w:rsid w:val="00A715D2"/>
    <w:rsid w:val="00A715F1"/>
    <w:rsid w:val="00A718AC"/>
    <w:rsid w:val="00A71E97"/>
    <w:rsid w:val="00A721C6"/>
    <w:rsid w:val="00A72374"/>
    <w:rsid w:val="00A723AB"/>
    <w:rsid w:val="00A72620"/>
    <w:rsid w:val="00A72742"/>
    <w:rsid w:val="00A7282D"/>
    <w:rsid w:val="00A72A2A"/>
    <w:rsid w:val="00A72A3B"/>
    <w:rsid w:val="00A72BAA"/>
    <w:rsid w:val="00A72E53"/>
    <w:rsid w:val="00A730C3"/>
    <w:rsid w:val="00A734EA"/>
    <w:rsid w:val="00A73646"/>
    <w:rsid w:val="00A7387E"/>
    <w:rsid w:val="00A7388A"/>
    <w:rsid w:val="00A73C2C"/>
    <w:rsid w:val="00A73CE6"/>
    <w:rsid w:val="00A743F8"/>
    <w:rsid w:val="00A745A1"/>
    <w:rsid w:val="00A745EC"/>
    <w:rsid w:val="00A74751"/>
    <w:rsid w:val="00A747FF"/>
    <w:rsid w:val="00A748A1"/>
    <w:rsid w:val="00A751AC"/>
    <w:rsid w:val="00A7522D"/>
    <w:rsid w:val="00A753F8"/>
    <w:rsid w:val="00A75522"/>
    <w:rsid w:val="00A755B2"/>
    <w:rsid w:val="00A755D9"/>
    <w:rsid w:val="00A757CE"/>
    <w:rsid w:val="00A759D3"/>
    <w:rsid w:val="00A75A3D"/>
    <w:rsid w:val="00A75C8A"/>
    <w:rsid w:val="00A76540"/>
    <w:rsid w:val="00A76CA9"/>
    <w:rsid w:val="00A76EE4"/>
    <w:rsid w:val="00A77142"/>
    <w:rsid w:val="00A77231"/>
    <w:rsid w:val="00A77248"/>
    <w:rsid w:val="00A776E5"/>
    <w:rsid w:val="00A77841"/>
    <w:rsid w:val="00A77864"/>
    <w:rsid w:val="00A778A9"/>
    <w:rsid w:val="00A778D9"/>
    <w:rsid w:val="00A77917"/>
    <w:rsid w:val="00A77E0F"/>
    <w:rsid w:val="00A77EC5"/>
    <w:rsid w:val="00A77F37"/>
    <w:rsid w:val="00A802CB"/>
    <w:rsid w:val="00A8052F"/>
    <w:rsid w:val="00A80789"/>
    <w:rsid w:val="00A807A9"/>
    <w:rsid w:val="00A8169A"/>
    <w:rsid w:val="00A817E7"/>
    <w:rsid w:val="00A81BDC"/>
    <w:rsid w:val="00A81C24"/>
    <w:rsid w:val="00A8203A"/>
    <w:rsid w:val="00A8234F"/>
    <w:rsid w:val="00A8263B"/>
    <w:rsid w:val="00A8279E"/>
    <w:rsid w:val="00A829C5"/>
    <w:rsid w:val="00A82B3C"/>
    <w:rsid w:val="00A82ED2"/>
    <w:rsid w:val="00A8317B"/>
    <w:rsid w:val="00A831DA"/>
    <w:rsid w:val="00A833A3"/>
    <w:rsid w:val="00A8344F"/>
    <w:rsid w:val="00A834DC"/>
    <w:rsid w:val="00A839AF"/>
    <w:rsid w:val="00A83C19"/>
    <w:rsid w:val="00A83C1D"/>
    <w:rsid w:val="00A84052"/>
    <w:rsid w:val="00A840E5"/>
    <w:rsid w:val="00A84373"/>
    <w:rsid w:val="00A84C4C"/>
    <w:rsid w:val="00A84D1A"/>
    <w:rsid w:val="00A85440"/>
    <w:rsid w:val="00A854F0"/>
    <w:rsid w:val="00A856CB"/>
    <w:rsid w:val="00A8626A"/>
    <w:rsid w:val="00A864DD"/>
    <w:rsid w:val="00A86931"/>
    <w:rsid w:val="00A878F3"/>
    <w:rsid w:val="00A87B2F"/>
    <w:rsid w:val="00A87CA2"/>
    <w:rsid w:val="00A87FA7"/>
    <w:rsid w:val="00A900D5"/>
    <w:rsid w:val="00A9014D"/>
    <w:rsid w:val="00A905F4"/>
    <w:rsid w:val="00A90B7A"/>
    <w:rsid w:val="00A90CD0"/>
    <w:rsid w:val="00A90D27"/>
    <w:rsid w:val="00A91125"/>
    <w:rsid w:val="00A9147D"/>
    <w:rsid w:val="00A915AF"/>
    <w:rsid w:val="00A91939"/>
    <w:rsid w:val="00A91D2A"/>
    <w:rsid w:val="00A91D69"/>
    <w:rsid w:val="00A920D1"/>
    <w:rsid w:val="00A92190"/>
    <w:rsid w:val="00A92216"/>
    <w:rsid w:val="00A925ED"/>
    <w:rsid w:val="00A926B2"/>
    <w:rsid w:val="00A92863"/>
    <w:rsid w:val="00A92BF1"/>
    <w:rsid w:val="00A92C6D"/>
    <w:rsid w:val="00A92D07"/>
    <w:rsid w:val="00A930C4"/>
    <w:rsid w:val="00A93259"/>
    <w:rsid w:val="00A9325E"/>
    <w:rsid w:val="00A933EE"/>
    <w:rsid w:val="00A93863"/>
    <w:rsid w:val="00A93902"/>
    <w:rsid w:val="00A93C65"/>
    <w:rsid w:val="00A9409C"/>
    <w:rsid w:val="00A94245"/>
    <w:rsid w:val="00A94341"/>
    <w:rsid w:val="00A947C8"/>
    <w:rsid w:val="00A948B4"/>
    <w:rsid w:val="00A94F4C"/>
    <w:rsid w:val="00A95219"/>
    <w:rsid w:val="00A953C8"/>
    <w:rsid w:val="00A956C1"/>
    <w:rsid w:val="00A957CD"/>
    <w:rsid w:val="00A95836"/>
    <w:rsid w:val="00A958DF"/>
    <w:rsid w:val="00A96504"/>
    <w:rsid w:val="00A96553"/>
    <w:rsid w:val="00A96750"/>
    <w:rsid w:val="00A96B86"/>
    <w:rsid w:val="00A96E46"/>
    <w:rsid w:val="00A9701E"/>
    <w:rsid w:val="00A972BE"/>
    <w:rsid w:val="00A97A17"/>
    <w:rsid w:val="00A97B14"/>
    <w:rsid w:val="00A97BE3"/>
    <w:rsid w:val="00AA0487"/>
    <w:rsid w:val="00AA0490"/>
    <w:rsid w:val="00AA0C89"/>
    <w:rsid w:val="00AA0C99"/>
    <w:rsid w:val="00AA0FCF"/>
    <w:rsid w:val="00AA1174"/>
    <w:rsid w:val="00AA1346"/>
    <w:rsid w:val="00AA1396"/>
    <w:rsid w:val="00AA14A8"/>
    <w:rsid w:val="00AA18A3"/>
    <w:rsid w:val="00AA18C1"/>
    <w:rsid w:val="00AA1980"/>
    <w:rsid w:val="00AA2052"/>
    <w:rsid w:val="00AA232D"/>
    <w:rsid w:val="00AA2351"/>
    <w:rsid w:val="00AA2533"/>
    <w:rsid w:val="00AA27D6"/>
    <w:rsid w:val="00AA27E7"/>
    <w:rsid w:val="00AA28CF"/>
    <w:rsid w:val="00AA2AAC"/>
    <w:rsid w:val="00AA2CCF"/>
    <w:rsid w:val="00AA2D18"/>
    <w:rsid w:val="00AA34CC"/>
    <w:rsid w:val="00AA3A24"/>
    <w:rsid w:val="00AA3F9F"/>
    <w:rsid w:val="00AA41E4"/>
    <w:rsid w:val="00AA43DF"/>
    <w:rsid w:val="00AA441B"/>
    <w:rsid w:val="00AA463D"/>
    <w:rsid w:val="00AA503F"/>
    <w:rsid w:val="00AA5141"/>
    <w:rsid w:val="00AA5399"/>
    <w:rsid w:val="00AA5689"/>
    <w:rsid w:val="00AA57AB"/>
    <w:rsid w:val="00AA5CDA"/>
    <w:rsid w:val="00AA67DB"/>
    <w:rsid w:val="00AA6A1D"/>
    <w:rsid w:val="00AA6C62"/>
    <w:rsid w:val="00AA6C72"/>
    <w:rsid w:val="00AA6C9E"/>
    <w:rsid w:val="00AA6DAA"/>
    <w:rsid w:val="00AA73DE"/>
    <w:rsid w:val="00AA7FE4"/>
    <w:rsid w:val="00AB0061"/>
    <w:rsid w:val="00AB012F"/>
    <w:rsid w:val="00AB0299"/>
    <w:rsid w:val="00AB08DA"/>
    <w:rsid w:val="00AB0D43"/>
    <w:rsid w:val="00AB0E14"/>
    <w:rsid w:val="00AB0F9E"/>
    <w:rsid w:val="00AB10E8"/>
    <w:rsid w:val="00AB1A94"/>
    <w:rsid w:val="00AB1CD8"/>
    <w:rsid w:val="00AB1F07"/>
    <w:rsid w:val="00AB2025"/>
    <w:rsid w:val="00AB2734"/>
    <w:rsid w:val="00AB276C"/>
    <w:rsid w:val="00AB2BFC"/>
    <w:rsid w:val="00AB33EF"/>
    <w:rsid w:val="00AB3464"/>
    <w:rsid w:val="00AB3589"/>
    <w:rsid w:val="00AB3716"/>
    <w:rsid w:val="00AB41F1"/>
    <w:rsid w:val="00AB436C"/>
    <w:rsid w:val="00AB45E5"/>
    <w:rsid w:val="00AB47B6"/>
    <w:rsid w:val="00AB48C7"/>
    <w:rsid w:val="00AB49B4"/>
    <w:rsid w:val="00AB4B71"/>
    <w:rsid w:val="00AB4B72"/>
    <w:rsid w:val="00AB4DE7"/>
    <w:rsid w:val="00AB4FA4"/>
    <w:rsid w:val="00AB4FDF"/>
    <w:rsid w:val="00AB509F"/>
    <w:rsid w:val="00AB5518"/>
    <w:rsid w:val="00AB56A8"/>
    <w:rsid w:val="00AB5968"/>
    <w:rsid w:val="00AB59D7"/>
    <w:rsid w:val="00AB5C09"/>
    <w:rsid w:val="00AB5E02"/>
    <w:rsid w:val="00AB60BC"/>
    <w:rsid w:val="00AB6995"/>
    <w:rsid w:val="00AB6ACE"/>
    <w:rsid w:val="00AB6E51"/>
    <w:rsid w:val="00AB6FED"/>
    <w:rsid w:val="00AB71D4"/>
    <w:rsid w:val="00AB7224"/>
    <w:rsid w:val="00AB7589"/>
    <w:rsid w:val="00AB7624"/>
    <w:rsid w:val="00AB789E"/>
    <w:rsid w:val="00AB7AD1"/>
    <w:rsid w:val="00AB7BE9"/>
    <w:rsid w:val="00AB7E08"/>
    <w:rsid w:val="00AB7F04"/>
    <w:rsid w:val="00AC0038"/>
    <w:rsid w:val="00AC0309"/>
    <w:rsid w:val="00AC05F8"/>
    <w:rsid w:val="00AC07AD"/>
    <w:rsid w:val="00AC0D45"/>
    <w:rsid w:val="00AC101C"/>
    <w:rsid w:val="00AC1249"/>
    <w:rsid w:val="00AC14B2"/>
    <w:rsid w:val="00AC1716"/>
    <w:rsid w:val="00AC17A7"/>
    <w:rsid w:val="00AC1BFA"/>
    <w:rsid w:val="00AC1F1F"/>
    <w:rsid w:val="00AC20D6"/>
    <w:rsid w:val="00AC2347"/>
    <w:rsid w:val="00AC240F"/>
    <w:rsid w:val="00AC2708"/>
    <w:rsid w:val="00AC2C05"/>
    <w:rsid w:val="00AC2CFF"/>
    <w:rsid w:val="00AC2D5C"/>
    <w:rsid w:val="00AC2E46"/>
    <w:rsid w:val="00AC30FB"/>
    <w:rsid w:val="00AC326D"/>
    <w:rsid w:val="00AC3624"/>
    <w:rsid w:val="00AC36A9"/>
    <w:rsid w:val="00AC3B7C"/>
    <w:rsid w:val="00AC3EEB"/>
    <w:rsid w:val="00AC3F6E"/>
    <w:rsid w:val="00AC49B3"/>
    <w:rsid w:val="00AC4B8C"/>
    <w:rsid w:val="00AC4D9F"/>
    <w:rsid w:val="00AC4E8E"/>
    <w:rsid w:val="00AC4FD5"/>
    <w:rsid w:val="00AC5622"/>
    <w:rsid w:val="00AC5740"/>
    <w:rsid w:val="00AC582D"/>
    <w:rsid w:val="00AC5CAC"/>
    <w:rsid w:val="00AC5CD5"/>
    <w:rsid w:val="00AC607A"/>
    <w:rsid w:val="00AC61E1"/>
    <w:rsid w:val="00AC627F"/>
    <w:rsid w:val="00AC6473"/>
    <w:rsid w:val="00AC64F0"/>
    <w:rsid w:val="00AC65CF"/>
    <w:rsid w:val="00AC6B12"/>
    <w:rsid w:val="00AC6CAB"/>
    <w:rsid w:val="00AC6F39"/>
    <w:rsid w:val="00AC7051"/>
    <w:rsid w:val="00AC7CED"/>
    <w:rsid w:val="00AD0243"/>
    <w:rsid w:val="00AD0445"/>
    <w:rsid w:val="00AD0588"/>
    <w:rsid w:val="00AD079B"/>
    <w:rsid w:val="00AD1319"/>
    <w:rsid w:val="00AD176F"/>
    <w:rsid w:val="00AD1B32"/>
    <w:rsid w:val="00AD1FF8"/>
    <w:rsid w:val="00AD200A"/>
    <w:rsid w:val="00AD200C"/>
    <w:rsid w:val="00AD21D4"/>
    <w:rsid w:val="00AD298A"/>
    <w:rsid w:val="00AD2A80"/>
    <w:rsid w:val="00AD300C"/>
    <w:rsid w:val="00AD334C"/>
    <w:rsid w:val="00AD35AF"/>
    <w:rsid w:val="00AD37A6"/>
    <w:rsid w:val="00AD3858"/>
    <w:rsid w:val="00AD38E3"/>
    <w:rsid w:val="00AD3B75"/>
    <w:rsid w:val="00AD3D6F"/>
    <w:rsid w:val="00AD3E17"/>
    <w:rsid w:val="00AD4125"/>
    <w:rsid w:val="00AD43C6"/>
    <w:rsid w:val="00AD450C"/>
    <w:rsid w:val="00AD488E"/>
    <w:rsid w:val="00AD4A64"/>
    <w:rsid w:val="00AD5192"/>
    <w:rsid w:val="00AD5198"/>
    <w:rsid w:val="00AD54B2"/>
    <w:rsid w:val="00AD569A"/>
    <w:rsid w:val="00AD58BA"/>
    <w:rsid w:val="00AD67DE"/>
    <w:rsid w:val="00AD6AA1"/>
    <w:rsid w:val="00AD723E"/>
    <w:rsid w:val="00AD7901"/>
    <w:rsid w:val="00AE01AC"/>
    <w:rsid w:val="00AE075F"/>
    <w:rsid w:val="00AE0D36"/>
    <w:rsid w:val="00AE0E97"/>
    <w:rsid w:val="00AE0F90"/>
    <w:rsid w:val="00AE103B"/>
    <w:rsid w:val="00AE107E"/>
    <w:rsid w:val="00AE1098"/>
    <w:rsid w:val="00AE1315"/>
    <w:rsid w:val="00AE14FD"/>
    <w:rsid w:val="00AE1A7D"/>
    <w:rsid w:val="00AE1B0F"/>
    <w:rsid w:val="00AE1B30"/>
    <w:rsid w:val="00AE1FA4"/>
    <w:rsid w:val="00AE1FB5"/>
    <w:rsid w:val="00AE25E0"/>
    <w:rsid w:val="00AE2B7C"/>
    <w:rsid w:val="00AE2E80"/>
    <w:rsid w:val="00AE2EC7"/>
    <w:rsid w:val="00AE3C84"/>
    <w:rsid w:val="00AE3DDD"/>
    <w:rsid w:val="00AE4049"/>
    <w:rsid w:val="00AE431C"/>
    <w:rsid w:val="00AE4513"/>
    <w:rsid w:val="00AE4736"/>
    <w:rsid w:val="00AE4D00"/>
    <w:rsid w:val="00AE508D"/>
    <w:rsid w:val="00AE5584"/>
    <w:rsid w:val="00AE5C8D"/>
    <w:rsid w:val="00AE614C"/>
    <w:rsid w:val="00AE615D"/>
    <w:rsid w:val="00AE651F"/>
    <w:rsid w:val="00AE65D3"/>
    <w:rsid w:val="00AE6643"/>
    <w:rsid w:val="00AE6995"/>
    <w:rsid w:val="00AE6EC4"/>
    <w:rsid w:val="00AE7031"/>
    <w:rsid w:val="00AE7147"/>
    <w:rsid w:val="00AE7206"/>
    <w:rsid w:val="00AE726C"/>
    <w:rsid w:val="00AE76FB"/>
    <w:rsid w:val="00AE78DC"/>
    <w:rsid w:val="00AE7CEC"/>
    <w:rsid w:val="00AE7D39"/>
    <w:rsid w:val="00AE7FD2"/>
    <w:rsid w:val="00AF0242"/>
    <w:rsid w:val="00AF02AC"/>
    <w:rsid w:val="00AF032C"/>
    <w:rsid w:val="00AF05F8"/>
    <w:rsid w:val="00AF0662"/>
    <w:rsid w:val="00AF07F6"/>
    <w:rsid w:val="00AF0901"/>
    <w:rsid w:val="00AF093F"/>
    <w:rsid w:val="00AF097E"/>
    <w:rsid w:val="00AF09FF"/>
    <w:rsid w:val="00AF0D38"/>
    <w:rsid w:val="00AF1014"/>
    <w:rsid w:val="00AF1122"/>
    <w:rsid w:val="00AF1334"/>
    <w:rsid w:val="00AF163C"/>
    <w:rsid w:val="00AF17B1"/>
    <w:rsid w:val="00AF1854"/>
    <w:rsid w:val="00AF1950"/>
    <w:rsid w:val="00AF1B71"/>
    <w:rsid w:val="00AF1FED"/>
    <w:rsid w:val="00AF2097"/>
    <w:rsid w:val="00AF2159"/>
    <w:rsid w:val="00AF21B0"/>
    <w:rsid w:val="00AF245E"/>
    <w:rsid w:val="00AF252B"/>
    <w:rsid w:val="00AF27B3"/>
    <w:rsid w:val="00AF32E8"/>
    <w:rsid w:val="00AF3450"/>
    <w:rsid w:val="00AF345C"/>
    <w:rsid w:val="00AF35FF"/>
    <w:rsid w:val="00AF36AD"/>
    <w:rsid w:val="00AF3733"/>
    <w:rsid w:val="00AF38D5"/>
    <w:rsid w:val="00AF3AF3"/>
    <w:rsid w:val="00AF3E80"/>
    <w:rsid w:val="00AF3E95"/>
    <w:rsid w:val="00AF4C7E"/>
    <w:rsid w:val="00AF4C97"/>
    <w:rsid w:val="00AF50C9"/>
    <w:rsid w:val="00AF5213"/>
    <w:rsid w:val="00AF526F"/>
    <w:rsid w:val="00AF52A0"/>
    <w:rsid w:val="00AF5393"/>
    <w:rsid w:val="00AF54D3"/>
    <w:rsid w:val="00AF556B"/>
    <w:rsid w:val="00AF5593"/>
    <w:rsid w:val="00AF5835"/>
    <w:rsid w:val="00AF58D9"/>
    <w:rsid w:val="00AF5C80"/>
    <w:rsid w:val="00AF5FA5"/>
    <w:rsid w:val="00AF627D"/>
    <w:rsid w:val="00AF63B8"/>
    <w:rsid w:val="00AF64C9"/>
    <w:rsid w:val="00AF6930"/>
    <w:rsid w:val="00AF7045"/>
    <w:rsid w:val="00AF7694"/>
    <w:rsid w:val="00AF773A"/>
    <w:rsid w:val="00AF7922"/>
    <w:rsid w:val="00AF7A01"/>
    <w:rsid w:val="00B000AE"/>
    <w:rsid w:val="00B00154"/>
    <w:rsid w:val="00B00239"/>
    <w:rsid w:val="00B00878"/>
    <w:rsid w:val="00B0088C"/>
    <w:rsid w:val="00B00A4A"/>
    <w:rsid w:val="00B00BC0"/>
    <w:rsid w:val="00B00D3E"/>
    <w:rsid w:val="00B00E0A"/>
    <w:rsid w:val="00B00E7A"/>
    <w:rsid w:val="00B0125C"/>
    <w:rsid w:val="00B01386"/>
    <w:rsid w:val="00B013E5"/>
    <w:rsid w:val="00B0148A"/>
    <w:rsid w:val="00B016A4"/>
    <w:rsid w:val="00B01786"/>
    <w:rsid w:val="00B0186E"/>
    <w:rsid w:val="00B01891"/>
    <w:rsid w:val="00B01899"/>
    <w:rsid w:val="00B01B32"/>
    <w:rsid w:val="00B01EBD"/>
    <w:rsid w:val="00B0200F"/>
    <w:rsid w:val="00B02635"/>
    <w:rsid w:val="00B02D8C"/>
    <w:rsid w:val="00B030B1"/>
    <w:rsid w:val="00B03634"/>
    <w:rsid w:val="00B03690"/>
    <w:rsid w:val="00B03808"/>
    <w:rsid w:val="00B03C78"/>
    <w:rsid w:val="00B03DF5"/>
    <w:rsid w:val="00B03F9C"/>
    <w:rsid w:val="00B040AB"/>
    <w:rsid w:val="00B04241"/>
    <w:rsid w:val="00B0444E"/>
    <w:rsid w:val="00B045B5"/>
    <w:rsid w:val="00B04EB9"/>
    <w:rsid w:val="00B05250"/>
    <w:rsid w:val="00B05580"/>
    <w:rsid w:val="00B056C5"/>
    <w:rsid w:val="00B0582A"/>
    <w:rsid w:val="00B05E2B"/>
    <w:rsid w:val="00B05F62"/>
    <w:rsid w:val="00B063A3"/>
    <w:rsid w:val="00B06886"/>
    <w:rsid w:val="00B069EB"/>
    <w:rsid w:val="00B06AE4"/>
    <w:rsid w:val="00B06EB4"/>
    <w:rsid w:val="00B06FCC"/>
    <w:rsid w:val="00B06FDD"/>
    <w:rsid w:val="00B0719A"/>
    <w:rsid w:val="00B072CE"/>
    <w:rsid w:val="00B072E6"/>
    <w:rsid w:val="00B07388"/>
    <w:rsid w:val="00B07790"/>
    <w:rsid w:val="00B07A9F"/>
    <w:rsid w:val="00B07B42"/>
    <w:rsid w:val="00B07B87"/>
    <w:rsid w:val="00B07C75"/>
    <w:rsid w:val="00B07FBC"/>
    <w:rsid w:val="00B10395"/>
    <w:rsid w:val="00B104ED"/>
    <w:rsid w:val="00B109F6"/>
    <w:rsid w:val="00B11114"/>
    <w:rsid w:val="00B11616"/>
    <w:rsid w:val="00B12002"/>
    <w:rsid w:val="00B1254E"/>
    <w:rsid w:val="00B12611"/>
    <w:rsid w:val="00B127C2"/>
    <w:rsid w:val="00B12B01"/>
    <w:rsid w:val="00B12C88"/>
    <w:rsid w:val="00B12FFF"/>
    <w:rsid w:val="00B13004"/>
    <w:rsid w:val="00B131DD"/>
    <w:rsid w:val="00B13415"/>
    <w:rsid w:val="00B1347B"/>
    <w:rsid w:val="00B1387D"/>
    <w:rsid w:val="00B13A56"/>
    <w:rsid w:val="00B13BC6"/>
    <w:rsid w:val="00B13D4A"/>
    <w:rsid w:val="00B14276"/>
    <w:rsid w:val="00B1490D"/>
    <w:rsid w:val="00B149BE"/>
    <w:rsid w:val="00B14C95"/>
    <w:rsid w:val="00B14CE1"/>
    <w:rsid w:val="00B14F09"/>
    <w:rsid w:val="00B15081"/>
    <w:rsid w:val="00B154F8"/>
    <w:rsid w:val="00B157EF"/>
    <w:rsid w:val="00B15884"/>
    <w:rsid w:val="00B15A59"/>
    <w:rsid w:val="00B15C03"/>
    <w:rsid w:val="00B15CBE"/>
    <w:rsid w:val="00B1664A"/>
    <w:rsid w:val="00B166B6"/>
    <w:rsid w:val="00B16791"/>
    <w:rsid w:val="00B16970"/>
    <w:rsid w:val="00B1704C"/>
    <w:rsid w:val="00B170BD"/>
    <w:rsid w:val="00B17164"/>
    <w:rsid w:val="00B173DE"/>
    <w:rsid w:val="00B173F3"/>
    <w:rsid w:val="00B17475"/>
    <w:rsid w:val="00B179A8"/>
    <w:rsid w:val="00B17F43"/>
    <w:rsid w:val="00B2017C"/>
    <w:rsid w:val="00B207E6"/>
    <w:rsid w:val="00B20956"/>
    <w:rsid w:val="00B20A53"/>
    <w:rsid w:val="00B20C11"/>
    <w:rsid w:val="00B20D7B"/>
    <w:rsid w:val="00B21833"/>
    <w:rsid w:val="00B21ABA"/>
    <w:rsid w:val="00B21F53"/>
    <w:rsid w:val="00B22237"/>
    <w:rsid w:val="00B227A1"/>
    <w:rsid w:val="00B22832"/>
    <w:rsid w:val="00B22A8A"/>
    <w:rsid w:val="00B22DD8"/>
    <w:rsid w:val="00B230DE"/>
    <w:rsid w:val="00B23A97"/>
    <w:rsid w:val="00B23AB2"/>
    <w:rsid w:val="00B24119"/>
    <w:rsid w:val="00B245EF"/>
    <w:rsid w:val="00B24C4A"/>
    <w:rsid w:val="00B24DF7"/>
    <w:rsid w:val="00B2512F"/>
    <w:rsid w:val="00B252DB"/>
    <w:rsid w:val="00B254DA"/>
    <w:rsid w:val="00B25524"/>
    <w:rsid w:val="00B25704"/>
    <w:rsid w:val="00B2575C"/>
    <w:rsid w:val="00B257CB"/>
    <w:rsid w:val="00B25930"/>
    <w:rsid w:val="00B25C9E"/>
    <w:rsid w:val="00B25CA4"/>
    <w:rsid w:val="00B26232"/>
    <w:rsid w:val="00B263F4"/>
    <w:rsid w:val="00B265A5"/>
    <w:rsid w:val="00B2680D"/>
    <w:rsid w:val="00B26862"/>
    <w:rsid w:val="00B26B5F"/>
    <w:rsid w:val="00B26CBF"/>
    <w:rsid w:val="00B26DD6"/>
    <w:rsid w:val="00B271F5"/>
    <w:rsid w:val="00B2786F"/>
    <w:rsid w:val="00B27901"/>
    <w:rsid w:val="00B27D0F"/>
    <w:rsid w:val="00B27DCA"/>
    <w:rsid w:val="00B27E7E"/>
    <w:rsid w:val="00B27E89"/>
    <w:rsid w:val="00B300B8"/>
    <w:rsid w:val="00B30250"/>
    <w:rsid w:val="00B30374"/>
    <w:rsid w:val="00B30807"/>
    <w:rsid w:val="00B30CE4"/>
    <w:rsid w:val="00B30CF7"/>
    <w:rsid w:val="00B30D15"/>
    <w:rsid w:val="00B30F80"/>
    <w:rsid w:val="00B30F97"/>
    <w:rsid w:val="00B31011"/>
    <w:rsid w:val="00B316C3"/>
    <w:rsid w:val="00B3172F"/>
    <w:rsid w:val="00B31877"/>
    <w:rsid w:val="00B318F6"/>
    <w:rsid w:val="00B31AF4"/>
    <w:rsid w:val="00B3231F"/>
    <w:rsid w:val="00B323DF"/>
    <w:rsid w:val="00B326F2"/>
    <w:rsid w:val="00B3299C"/>
    <w:rsid w:val="00B329FA"/>
    <w:rsid w:val="00B32B72"/>
    <w:rsid w:val="00B32CD2"/>
    <w:rsid w:val="00B32DC3"/>
    <w:rsid w:val="00B331C4"/>
    <w:rsid w:val="00B33211"/>
    <w:rsid w:val="00B33215"/>
    <w:rsid w:val="00B33329"/>
    <w:rsid w:val="00B33496"/>
    <w:rsid w:val="00B33591"/>
    <w:rsid w:val="00B338E0"/>
    <w:rsid w:val="00B34555"/>
    <w:rsid w:val="00B3462B"/>
    <w:rsid w:val="00B346D7"/>
    <w:rsid w:val="00B3497D"/>
    <w:rsid w:val="00B34985"/>
    <w:rsid w:val="00B34EEC"/>
    <w:rsid w:val="00B34F40"/>
    <w:rsid w:val="00B35180"/>
    <w:rsid w:val="00B35638"/>
    <w:rsid w:val="00B356F9"/>
    <w:rsid w:val="00B35731"/>
    <w:rsid w:val="00B35AD2"/>
    <w:rsid w:val="00B35AE2"/>
    <w:rsid w:val="00B35C67"/>
    <w:rsid w:val="00B35DDF"/>
    <w:rsid w:val="00B35DE4"/>
    <w:rsid w:val="00B35E19"/>
    <w:rsid w:val="00B36074"/>
    <w:rsid w:val="00B361FC"/>
    <w:rsid w:val="00B3627A"/>
    <w:rsid w:val="00B365F9"/>
    <w:rsid w:val="00B36880"/>
    <w:rsid w:val="00B3690C"/>
    <w:rsid w:val="00B36A31"/>
    <w:rsid w:val="00B36B1B"/>
    <w:rsid w:val="00B370A5"/>
    <w:rsid w:val="00B3724B"/>
    <w:rsid w:val="00B37C43"/>
    <w:rsid w:val="00B37C50"/>
    <w:rsid w:val="00B37DBB"/>
    <w:rsid w:val="00B4044D"/>
    <w:rsid w:val="00B406B2"/>
    <w:rsid w:val="00B407DB"/>
    <w:rsid w:val="00B4095A"/>
    <w:rsid w:val="00B409B6"/>
    <w:rsid w:val="00B41122"/>
    <w:rsid w:val="00B41261"/>
    <w:rsid w:val="00B414D3"/>
    <w:rsid w:val="00B41728"/>
    <w:rsid w:val="00B418AD"/>
    <w:rsid w:val="00B41E53"/>
    <w:rsid w:val="00B41F56"/>
    <w:rsid w:val="00B41F86"/>
    <w:rsid w:val="00B42025"/>
    <w:rsid w:val="00B422CD"/>
    <w:rsid w:val="00B4242D"/>
    <w:rsid w:val="00B429EA"/>
    <w:rsid w:val="00B42AD7"/>
    <w:rsid w:val="00B42B13"/>
    <w:rsid w:val="00B42C0A"/>
    <w:rsid w:val="00B42E95"/>
    <w:rsid w:val="00B42FDC"/>
    <w:rsid w:val="00B43080"/>
    <w:rsid w:val="00B43939"/>
    <w:rsid w:val="00B43D51"/>
    <w:rsid w:val="00B43D81"/>
    <w:rsid w:val="00B44039"/>
    <w:rsid w:val="00B4420D"/>
    <w:rsid w:val="00B4433C"/>
    <w:rsid w:val="00B445D2"/>
    <w:rsid w:val="00B446C5"/>
    <w:rsid w:val="00B44872"/>
    <w:rsid w:val="00B44CFE"/>
    <w:rsid w:val="00B44E3E"/>
    <w:rsid w:val="00B44FE9"/>
    <w:rsid w:val="00B45164"/>
    <w:rsid w:val="00B45B8D"/>
    <w:rsid w:val="00B45C49"/>
    <w:rsid w:val="00B45D32"/>
    <w:rsid w:val="00B461EF"/>
    <w:rsid w:val="00B4635C"/>
    <w:rsid w:val="00B463AA"/>
    <w:rsid w:val="00B46460"/>
    <w:rsid w:val="00B467AE"/>
    <w:rsid w:val="00B46E3D"/>
    <w:rsid w:val="00B46EE3"/>
    <w:rsid w:val="00B46EEA"/>
    <w:rsid w:val="00B47197"/>
    <w:rsid w:val="00B472F4"/>
    <w:rsid w:val="00B4748E"/>
    <w:rsid w:val="00B477E6"/>
    <w:rsid w:val="00B47C78"/>
    <w:rsid w:val="00B47C94"/>
    <w:rsid w:val="00B47CBA"/>
    <w:rsid w:val="00B47FB1"/>
    <w:rsid w:val="00B5005A"/>
    <w:rsid w:val="00B504E7"/>
    <w:rsid w:val="00B5062D"/>
    <w:rsid w:val="00B50860"/>
    <w:rsid w:val="00B5097E"/>
    <w:rsid w:val="00B50AD5"/>
    <w:rsid w:val="00B50E87"/>
    <w:rsid w:val="00B51103"/>
    <w:rsid w:val="00B51201"/>
    <w:rsid w:val="00B51339"/>
    <w:rsid w:val="00B514CC"/>
    <w:rsid w:val="00B51539"/>
    <w:rsid w:val="00B518AD"/>
    <w:rsid w:val="00B51925"/>
    <w:rsid w:val="00B5197A"/>
    <w:rsid w:val="00B51A56"/>
    <w:rsid w:val="00B51BDE"/>
    <w:rsid w:val="00B51DA9"/>
    <w:rsid w:val="00B52039"/>
    <w:rsid w:val="00B52058"/>
    <w:rsid w:val="00B52096"/>
    <w:rsid w:val="00B523D1"/>
    <w:rsid w:val="00B529F0"/>
    <w:rsid w:val="00B52A72"/>
    <w:rsid w:val="00B5304B"/>
    <w:rsid w:val="00B5304E"/>
    <w:rsid w:val="00B53267"/>
    <w:rsid w:val="00B532A5"/>
    <w:rsid w:val="00B5337B"/>
    <w:rsid w:val="00B533BE"/>
    <w:rsid w:val="00B53437"/>
    <w:rsid w:val="00B53499"/>
    <w:rsid w:val="00B53884"/>
    <w:rsid w:val="00B538EE"/>
    <w:rsid w:val="00B541A3"/>
    <w:rsid w:val="00B542D7"/>
    <w:rsid w:val="00B54432"/>
    <w:rsid w:val="00B545F0"/>
    <w:rsid w:val="00B547A8"/>
    <w:rsid w:val="00B5519A"/>
    <w:rsid w:val="00B55346"/>
    <w:rsid w:val="00B555D8"/>
    <w:rsid w:val="00B55AEA"/>
    <w:rsid w:val="00B55D20"/>
    <w:rsid w:val="00B55D55"/>
    <w:rsid w:val="00B56256"/>
    <w:rsid w:val="00B562AC"/>
    <w:rsid w:val="00B564B7"/>
    <w:rsid w:val="00B565E3"/>
    <w:rsid w:val="00B56760"/>
    <w:rsid w:val="00B5685C"/>
    <w:rsid w:val="00B56C8F"/>
    <w:rsid w:val="00B5754B"/>
    <w:rsid w:val="00B57923"/>
    <w:rsid w:val="00B5794D"/>
    <w:rsid w:val="00B57C20"/>
    <w:rsid w:val="00B57D90"/>
    <w:rsid w:val="00B57F1D"/>
    <w:rsid w:val="00B607EA"/>
    <w:rsid w:val="00B609C7"/>
    <w:rsid w:val="00B60CFA"/>
    <w:rsid w:val="00B60DD0"/>
    <w:rsid w:val="00B61043"/>
    <w:rsid w:val="00B6136F"/>
    <w:rsid w:val="00B613F7"/>
    <w:rsid w:val="00B6166B"/>
    <w:rsid w:val="00B6179B"/>
    <w:rsid w:val="00B618EF"/>
    <w:rsid w:val="00B61B8C"/>
    <w:rsid w:val="00B61CED"/>
    <w:rsid w:val="00B6363B"/>
    <w:rsid w:val="00B6389A"/>
    <w:rsid w:val="00B63B47"/>
    <w:rsid w:val="00B640E4"/>
    <w:rsid w:val="00B6410A"/>
    <w:rsid w:val="00B64243"/>
    <w:rsid w:val="00B6439F"/>
    <w:rsid w:val="00B6445E"/>
    <w:rsid w:val="00B6455A"/>
    <w:rsid w:val="00B64858"/>
    <w:rsid w:val="00B65613"/>
    <w:rsid w:val="00B6574B"/>
    <w:rsid w:val="00B658A0"/>
    <w:rsid w:val="00B65A83"/>
    <w:rsid w:val="00B65AB0"/>
    <w:rsid w:val="00B65D8E"/>
    <w:rsid w:val="00B65DAC"/>
    <w:rsid w:val="00B660AE"/>
    <w:rsid w:val="00B664F3"/>
    <w:rsid w:val="00B66B28"/>
    <w:rsid w:val="00B67532"/>
    <w:rsid w:val="00B6770A"/>
    <w:rsid w:val="00B6776A"/>
    <w:rsid w:val="00B6792E"/>
    <w:rsid w:val="00B67AF7"/>
    <w:rsid w:val="00B70069"/>
    <w:rsid w:val="00B70255"/>
    <w:rsid w:val="00B7050B"/>
    <w:rsid w:val="00B70862"/>
    <w:rsid w:val="00B70A92"/>
    <w:rsid w:val="00B70D65"/>
    <w:rsid w:val="00B7125F"/>
    <w:rsid w:val="00B71380"/>
    <w:rsid w:val="00B7141E"/>
    <w:rsid w:val="00B715A0"/>
    <w:rsid w:val="00B71AC9"/>
    <w:rsid w:val="00B71B66"/>
    <w:rsid w:val="00B721FE"/>
    <w:rsid w:val="00B72490"/>
    <w:rsid w:val="00B725A6"/>
    <w:rsid w:val="00B727EA"/>
    <w:rsid w:val="00B72891"/>
    <w:rsid w:val="00B72A81"/>
    <w:rsid w:val="00B72B29"/>
    <w:rsid w:val="00B72C88"/>
    <w:rsid w:val="00B72DE1"/>
    <w:rsid w:val="00B730E3"/>
    <w:rsid w:val="00B7347F"/>
    <w:rsid w:val="00B734EA"/>
    <w:rsid w:val="00B736C6"/>
    <w:rsid w:val="00B737D9"/>
    <w:rsid w:val="00B73A83"/>
    <w:rsid w:val="00B73D7A"/>
    <w:rsid w:val="00B73E63"/>
    <w:rsid w:val="00B7407D"/>
    <w:rsid w:val="00B7414B"/>
    <w:rsid w:val="00B74181"/>
    <w:rsid w:val="00B74866"/>
    <w:rsid w:val="00B7505E"/>
    <w:rsid w:val="00B75940"/>
    <w:rsid w:val="00B7607F"/>
    <w:rsid w:val="00B760F6"/>
    <w:rsid w:val="00B7611D"/>
    <w:rsid w:val="00B762E0"/>
    <w:rsid w:val="00B769B1"/>
    <w:rsid w:val="00B76AC3"/>
    <w:rsid w:val="00B7704F"/>
    <w:rsid w:val="00B77295"/>
    <w:rsid w:val="00B77373"/>
    <w:rsid w:val="00B7747E"/>
    <w:rsid w:val="00B77559"/>
    <w:rsid w:val="00B7776F"/>
    <w:rsid w:val="00B777B3"/>
    <w:rsid w:val="00B80213"/>
    <w:rsid w:val="00B8045A"/>
    <w:rsid w:val="00B80A90"/>
    <w:rsid w:val="00B80E87"/>
    <w:rsid w:val="00B80F53"/>
    <w:rsid w:val="00B8169E"/>
    <w:rsid w:val="00B81747"/>
    <w:rsid w:val="00B81963"/>
    <w:rsid w:val="00B81ABD"/>
    <w:rsid w:val="00B81C8D"/>
    <w:rsid w:val="00B81DCF"/>
    <w:rsid w:val="00B8254B"/>
    <w:rsid w:val="00B82875"/>
    <w:rsid w:val="00B8292F"/>
    <w:rsid w:val="00B83319"/>
    <w:rsid w:val="00B83901"/>
    <w:rsid w:val="00B83948"/>
    <w:rsid w:val="00B84019"/>
    <w:rsid w:val="00B846B5"/>
    <w:rsid w:val="00B847C9"/>
    <w:rsid w:val="00B84DC6"/>
    <w:rsid w:val="00B84E7F"/>
    <w:rsid w:val="00B853D0"/>
    <w:rsid w:val="00B854C3"/>
    <w:rsid w:val="00B8565D"/>
    <w:rsid w:val="00B8588B"/>
    <w:rsid w:val="00B85900"/>
    <w:rsid w:val="00B85ABA"/>
    <w:rsid w:val="00B85AD1"/>
    <w:rsid w:val="00B85B1A"/>
    <w:rsid w:val="00B85CD0"/>
    <w:rsid w:val="00B85D8A"/>
    <w:rsid w:val="00B860E1"/>
    <w:rsid w:val="00B866EC"/>
    <w:rsid w:val="00B8671F"/>
    <w:rsid w:val="00B86AC9"/>
    <w:rsid w:val="00B87645"/>
    <w:rsid w:val="00B87B39"/>
    <w:rsid w:val="00B87D5D"/>
    <w:rsid w:val="00B904EA"/>
    <w:rsid w:val="00B909D5"/>
    <w:rsid w:val="00B91001"/>
    <w:rsid w:val="00B91235"/>
    <w:rsid w:val="00B91336"/>
    <w:rsid w:val="00B91412"/>
    <w:rsid w:val="00B91C76"/>
    <w:rsid w:val="00B9205C"/>
    <w:rsid w:val="00B921F6"/>
    <w:rsid w:val="00B92441"/>
    <w:rsid w:val="00B926FB"/>
    <w:rsid w:val="00B92ABD"/>
    <w:rsid w:val="00B92BAF"/>
    <w:rsid w:val="00B92DEA"/>
    <w:rsid w:val="00B92E38"/>
    <w:rsid w:val="00B92F92"/>
    <w:rsid w:val="00B93176"/>
    <w:rsid w:val="00B93752"/>
    <w:rsid w:val="00B93C4E"/>
    <w:rsid w:val="00B93F61"/>
    <w:rsid w:val="00B94391"/>
    <w:rsid w:val="00B94642"/>
    <w:rsid w:val="00B9479C"/>
    <w:rsid w:val="00B94AF3"/>
    <w:rsid w:val="00B94C7E"/>
    <w:rsid w:val="00B94D96"/>
    <w:rsid w:val="00B95073"/>
    <w:rsid w:val="00B951CF"/>
    <w:rsid w:val="00B958DE"/>
    <w:rsid w:val="00B95B81"/>
    <w:rsid w:val="00B9606B"/>
    <w:rsid w:val="00B961AF"/>
    <w:rsid w:val="00B961EF"/>
    <w:rsid w:val="00B9696F"/>
    <w:rsid w:val="00B969C3"/>
    <w:rsid w:val="00B969ED"/>
    <w:rsid w:val="00B96C22"/>
    <w:rsid w:val="00B96C97"/>
    <w:rsid w:val="00B96DBF"/>
    <w:rsid w:val="00B96DE5"/>
    <w:rsid w:val="00B96ED7"/>
    <w:rsid w:val="00B96F00"/>
    <w:rsid w:val="00B96F40"/>
    <w:rsid w:val="00B977BE"/>
    <w:rsid w:val="00B97A9D"/>
    <w:rsid w:val="00B97F33"/>
    <w:rsid w:val="00B97F9F"/>
    <w:rsid w:val="00BA065E"/>
    <w:rsid w:val="00BA0F79"/>
    <w:rsid w:val="00BA10B6"/>
    <w:rsid w:val="00BA11C6"/>
    <w:rsid w:val="00BA1263"/>
    <w:rsid w:val="00BA13AD"/>
    <w:rsid w:val="00BA1544"/>
    <w:rsid w:val="00BA16F7"/>
    <w:rsid w:val="00BA1A75"/>
    <w:rsid w:val="00BA1AC0"/>
    <w:rsid w:val="00BA1BA9"/>
    <w:rsid w:val="00BA1EC9"/>
    <w:rsid w:val="00BA2003"/>
    <w:rsid w:val="00BA200E"/>
    <w:rsid w:val="00BA214C"/>
    <w:rsid w:val="00BA2550"/>
    <w:rsid w:val="00BA2757"/>
    <w:rsid w:val="00BA2DC4"/>
    <w:rsid w:val="00BA3068"/>
    <w:rsid w:val="00BA30C0"/>
    <w:rsid w:val="00BA32E6"/>
    <w:rsid w:val="00BA346C"/>
    <w:rsid w:val="00BA3BF3"/>
    <w:rsid w:val="00BA3DF9"/>
    <w:rsid w:val="00BA4009"/>
    <w:rsid w:val="00BA4896"/>
    <w:rsid w:val="00BA49E5"/>
    <w:rsid w:val="00BA4A18"/>
    <w:rsid w:val="00BA4A1F"/>
    <w:rsid w:val="00BA4AC4"/>
    <w:rsid w:val="00BA4B3D"/>
    <w:rsid w:val="00BA5227"/>
    <w:rsid w:val="00BA52D8"/>
    <w:rsid w:val="00BA5303"/>
    <w:rsid w:val="00BA5359"/>
    <w:rsid w:val="00BA56B9"/>
    <w:rsid w:val="00BA594D"/>
    <w:rsid w:val="00BA5A8E"/>
    <w:rsid w:val="00BA5D56"/>
    <w:rsid w:val="00BA61B2"/>
    <w:rsid w:val="00BA65A0"/>
    <w:rsid w:val="00BA7799"/>
    <w:rsid w:val="00BA7850"/>
    <w:rsid w:val="00BA7E80"/>
    <w:rsid w:val="00BA7E94"/>
    <w:rsid w:val="00BB0021"/>
    <w:rsid w:val="00BB0106"/>
    <w:rsid w:val="00BB0167"/>
    <w:rsid w:val="00BB03FF"/>
    <w:rsid w:val="00BB061F"/>
    <w:rsid w:val="00BB062E"/>
    <w:rsid w:val="00BB0780"/>
    <w:rsid w:val="00BB1C5A"/>
    <w:rsid w:val="00BB1D40"/>
    <w:rsid w:val="00BB1E10"/>
    <w:rsid w:val="00BB22B6"/>
    <w:rsid w:val="00BB234B"/>
    <w:rsid w:val="00BB28BC"/>
    <w:rsid w:val="00BB2969"/>
    <w:rsid w:val="00BB2CD3"/>
    <w:rsid w:val="00BB2E83"/>
    <w:rsid w:val="00BB3011"/>
    <w:rsid w:val="00BB3069"/>
    <w:rsid w:val="00BB30D8"/>
    <w:rsid w:val="00BB310C"/>
    <w:rsid w:val="00BB31BD"/>
    <w:rsid w:val="00BB3621"/>
    <w:rsid w:val="00BB3DEB"/>
    <w:rsid w:val="00BB4083"/>
    <w:rsid w:val="00BB4222"/>
    <w:rsid w:val="00BB4457"/>
    <w:rsid w:val="00BB44CC"/>
    <w:rsid w:val="00BB46D1"/>
    <w:rsid w:val="00BB4C80"/>
    <w:rsid w:val="00BB53EA"/>
    <w:rsid w:val="00BB546A"/>
    <w:rsid w:val="00BB5B1F"/>
    <w:rsid w:val="00BB5D71"/>
    <w:rsid w:val="00BB631A"/>
    <w:rsid w:val="00BB6481"/>
    <w:rsid w:val="00BB69F1"/>
    <w:rsid w:val="00BB6B23"/>
    <w:rsid w:val="00BB6CB6"/>
    <w:rsid w:val="00BB6EE3"/>
    <w:rsid w:val="00BB71DB"/>
    <w:rsid w:val="00BB729B"/>
    <w:rsid w:val="00BB73A2"/>
    <w:rsid w:val="00BB73DB"/>
    <w:rsid w:val="00BB7556"/>
    <w:rsid w:val="00BB770B"/>
    <w:rsid w:val="00BB777E"/>
    <w:rsid w:val="00BB77BA"/>
    <w:rsid w:val="00BB78A4"/>
    <w:rsid w:val="00BB7A59"/>
    <w:rsid w:val="00BB7A9B"/>
    <w:rsid w:val="00BB7F1F"/>
    <w:rsid w:val="00BC0077"/>
    <w:rsid w:val="00BC04BE"/>
    <w:rsid w:val="00BC057E"/>
    <w:rsid w:val="00BC06FC"/>
    <w:rsid w:val="00BC0B93"/>
    <w:rsid w:val="00BC0D6D"/>
    <w:rsid w:val="00BC0F5D"/>
    <w:rsid w:val="00BC0F9E"/>
    <w:rsid w:val="00BC10EE"/>
    <w:rsid w:val="00BC1219"/>
    <w:rsid w:val="00BC122A"/>
    <w:rsid w:val="00BC13FD"/>
    <w:rsid w:val="00BC1570"/>
    <w:rsid w:val="00BC1977"/>
    <w:rsid w:val="00BC19A5"/>
    <w:rsid w:val="00BC1B60"/>
    <w:rsid w:val="00BC1D9C"/>
    <w:rsid w:val="00BC1DE7"/>
    <w:rsid w:val="00BC2420"/>
    <w:rsid w:val="00BC24D7"/>
    <w:rsid w:val="00BC2540"/>
    <w:rsid w:val="00BC269D"/>
    <w:rsid w:val="00BC290D"/>
    <w:rsid w:val="00BC2BD4"/>
    <w:rsid w:val="00BC2CE9"/>
    <w:rsid w:val="00BC320E"/>
    <w:rsid w:val="00BC3C13"/>
    <w:rsid w:val="00BC3CF9"/>
    <w:rsid w:val="00BC3D45"/>
    <w:rsid w:val="00BC3EA5"/>
    <w:rsid w:val="00BC3F62"/>
    <w:rsid w:val="00BC3F8B"/>
    <w:rsid w:val="00BC4594"/>
    <w:rsid w:val="00BC4714"/>
    <w:rsid w:val="00BC5050"/>
    <w:rsid w:val="00BC5524"/>
    <w:rsid w:val="00BC556F"/>
    <w:rsid w:val="00BC59F3"/>
    <w:rsid w:val="00BC5CFB"/>
    <w:rsid w:val="00BC5CFD"/>
    <w:rsid w:val="00BC662B"/>
    <w:rsid w:val="00BC68D6"/>
    <w:rsid w:val="00BC69F6"/>
    <w:rsid w:val="00BC6D39"/>
    <w:rsid w:val="00BC6FF1"/>
    <w:rsid w:val="00BC70A8"/>
    <w:rsid w:val="00BC73C6"/>
    <w:rsid w:val="00BC7689"/>
    <w:rsid w:val="00BC7A84"/>
    <w:rsid w:val="00BC7BB3"/>
    <w:rsid w:val="00BC7C63"/>
    <w:rsid w:val="00BD044E"/>
    <w:rsid w:val="00BD07D0"/>
    <w:rsid w:val="00BD0927"/>
    <w:rsid w:val="00BD0A21"/>
    <w:rsid w:val="00BD0BDF"/>
    <w:rsid w:val="00BD11F6"/>
    <w:rsid w:val="00BD1493"/>
    <w:rsid w:val="00BD1BA1"/>
    <w:rsid w:val="00BD1C72"/>
    <w:rsid w:val="00BD1CCC"/>
    <w:rsid w:val="00BD1DA2"/>
    <w:rsid w:val="00BD1ECF"/>
    <w:rsid w:val="00BD2034"/>
    <w:rsid w:val="00BD2106"/>
    <w:rsid w:val="00BD2233"/>
    <w:rsid w:val="00BD2BE0"/>
    <w:rsid w:val="00BD2C8C"/>
    <w:rsid w:val="00BD2CF3"/>
    <w:rsid w:val="00BD2D6D"/>
    <w:rsid w:val="00BD2DD7"/>
    <w:rsid w:val="00BD2FB6"/>
    <w:rsid w:val="00BD31DF"/>
    <w:rsid w:val="00BD3554"/>
    <w:rsid w:val="00BD3909"/>
    <w:rsid w:val="00BD3F12"/>
    <w:rsid w:val="00BD3FD2"/>
    <w:rsid w:val="00BD42E0"/>
    <w:rsid w:val="00BD4655"/>
    <w:rsid w:val="00BD4D5E"/>
    <w:rsid w:val="00BD59EE"/>
    <w:rsid w:val="00BD5D92"/>
    <w:rsid w:val="00BD5E65"/>
    <w:rsid w:val="00BD5F93"/>
    <w:rsid w:val="00BD63BA"/>
    <w:rsid w:val="00BD663B"/>
    <w:rsid w:val="00BD66C1"/>
    <w:rsid w:val="00BD6756"/>
    <w:rsid w:val="00BD6A60"/>
    <w:rsid w:val="00BD6EA1"/>
    <w:rsid w:val="00BD6EE7"/>
    <w:rsid w:val="00BD705B"/>
    <w:rsid w:val="00BD738A"/>
    <w:rsid w:val="00BD7B34"/>
    <w:rsid w:val="00BE00FB"/>
    <w:rsid w:val="00BE0103"/>
    <w:rsid w:val="00BE0385"/>
    <w:rsid w:val="00BE0869"/>
    <w:rsid w:val="00BE0A90"/>
    <w:rsid w:val="00BE0D05"/>
    <w:rsid w:val="00BE1374"/>
    <w:rsid w:val="00BE13EB"/>
    <w:rsid w:val="00BE1726"/>
    <w:rsid w:val="00BE19A0"/>
    <w:rsid w:val="00BE1BD4"/>
    <w:rsid w:val="00BE1DF3"/>
    <w:rsid w:val="00BE20DA"/>
    <w:rsid w:val="00BE21BE"/>
    <w:rsid w:val="00BE248B"/>
    <w:rsid w:val="00BE2839"/>
    <w:rsid w:val="00BE2C5B"/>
    <w:rsid w:val="00BE2DAF"/>
    <w:rsid w:val="00BE2DF0"/>
    <w:rsid w:val="00BE31B9"/>
    <w:rsid w:val="00BE31BC"/>
    <w:rsid w:val="00BE348F"/>
    <w:rsid w:val="00BE35A5"/>
    <w:rsid w:val="00BE39FC"/>
    <w:rsid w:val="00BE3A1E"/>
    <w:rsid w:val="00BE3A3F"/>
    <w:rsid w:val="00BE3C00"/>
    <w:rsid w:val="00BE3C3E"/>
    <w:rsid w:val="00BE3FB3"/>
    <w:rsid w:val="00BE3FBC"/>
    <w:rsid w:val="00BE401C"/>
    <w:rsid w:val="00BE427D"/>
    <w:rsid w:val="00BE4335"/>
    <w:rsid w:val="00BE4840"/>
    <w:rsid w:val="00BE4CBF"/>
    <w:rsid w:val="00BE4EFF"/>
    <w:rsid w:val="00BE50DF"/>
    <w:rsid w:val="00BE5269"/>
    <w:rsid w:val="00BE52CD"/>
    <w:rsid w:val="00BE5743"/>
    <w:rsid w:val="00BE5837"/>
    <w:rsid w:val="00BE59D1"/>
    <w:rsid w:val="00BE5ADF"/>
    <w:rsid w:val="00BE5AFC"/>
    <w:rsid w:val="00BE5DFA"/>
    <w:rsid w:val="00BE5FF8"/>
    <w:rsid w:val="00BE6383"/>
    <w:rsid w:val="00BE6534"/>
    <w:rsid w:val="00BE68B4"/>
    <w:rsid w:val="00BE6BD4"/>
    <w:rsid w:val="00BE6C08"/>
    <w:rsid w:val="00BE6DAA"/>
    <w:rsid w:val="00BE7126"/>
    <w:rsid w:val="00BE7654"/>
    <w:rsid w:val="00BE7796"/>
    <w:rsid w:val="00BE77F0"/>
    <w:rsid w:val="00BE795B"/>
    <w:rsid w:val="00BE7975"/>
    <w:rsid w:val="00BE7978"/>
    <w:rsid w:val="00BE7A27"/>
    <w:rsid w:val="00BE7BBC"/>
    <w:rsid w:val="00BF084D"/>
    <w:rsid w:val="00BF0910"/>
    <w:rsid w:val="00BF0A12"/>
    <w:rsid w:val="00BF0A27"/>
    <w:rsid w:val="00BF0CF2"/>
    <w:rsid w:val="00BF0E22"/>
    <w:rsid w:val="00BF0FE5"/>
    <w:rsid w:val="00BF10B7"/>
    <w:rsid w:val="00BF1289"/>
    <w:rsid w:val="00BF1615"/>
    <w:rsid w:val="00BF16F9"/>
    <w:rsid w:val="00BF1C22"/>
    <w:rsid w:val="00BF2008"/>
    <w:rsid w:val="00BF210B"/>
    <w:rsid w:val="00BF233C"/>
    <w:rsid w:val="00BF2AC7"/>
    <w:rsid w:val="00BF2C9A"/>
    <w:rsid w:val="00BF2CDE"/>
    <w:rsid w:val="00BF2CF4"/>
    <w:rsid w:val="00BF2E40"/>
    <w:rsid w:val="00BF2F01"/>
    <w:rsid w:val="00BF3125"/>
    <w:rsid w:val="00BF3145"/>
    <w:rsid w:val="00BF322D"/>
    <w:rsid w:val="00BF345C"/>
    <w:rsid w:val="00BF3BBC"/>
    <w:rsid w:val="00BF3D11"/>
    <w:rsid w:val="00BF3D74"/>
    <w:rsid w:val="00BF42A2"/>
    <w:rsid w:val="00BF42C9"/>
    <w:rsid w:val="00BF4323"/>
    <w:rsid w:val="00BF43DB"/>
    <w:rsid w:val="00BF4651"/>
    <w:rsid w:val="00BF4CA8"/>
    <w:rsid w:val="00BF4D20"/>
    <w:rsid w:val="00BF4F19"/>
    <w:rsid w:val="00BF511D"/>
    <w:rsid w:val="00BF5353"/>
    <w:rsid w:val="00BF5366"/>
    <w:rsid w:val="00BF57E2"/>
    <w:rsid w:val="00BF65C0"/>
    <w:rsid w:val="00BF6633"/>
    <w:rsid w:val="00BF66B2"/>
    <w:rsid w:val="00BF6F2E"/>
    <w:rsid w:val="00BF761B"/>
    <w:rsid w:val="00BF7AE3"/>
    <w:rsid w:val="00BF7B5E"/>
    <w:rsid w:val="00C00000"/>
    <w:rsid w:val="00C00314"/>
    <w:rsid w:val="00C00345"/>
    <w:rsid w:val="00C003B0"/>
    <w:rsid w:val="00C004E3"/>
    <w:rsid w:val="00C00664"/>
    <w:rsid w:val="00C00899"/>
    <w:rsid w:val="00C00AB0"/>
    <w:rsid w:val="00C00B26"/>
    <w:rsid w:val="00C0101D"/>
    <w:rsid w:val="00C012D9"/>
    <w:rsid w:val="00C01E64"/>
    <w:rsid w:val="00C01FFC"/>
    <w:rsid w:val="00C021FA"/>
    <w:rsid w:val="00C022A6"/>
    <w:rsid w:val="00C024D4"/>
    <w:rsid w:val="00C025E1"/>
    <w:rsid w:val="00C03130"/>
    <w:rsid w:val="00C03313"/>
    <w:rsid w:val="00C03637"/>
    <w:rsid w:val="00C03C03"/>
    <w:rsid w:val="00C03E07"/>
    <w:rsid w:val="00C03F9E"/>
    <w:rsid w:val="00C04088"/>
    <w:rsid w:val="00C04108"/>
    <w:rsid w:val="00C04379"/>
    <w:rsid w:val="00C04556"/>
    <w:rsid w:val="00C04760"/>
    <w:rsid w:val="00C04CB9"/>
    <w:rsid w:val="00C04CE8"/>
    <w:rsid w:val="00C04D1C"/>
    <w:rsid w:val="00C04FEB"/>
    <w:rsid w:val="00C051DA"/>
    <w:rsid w:val="00C054D0"/>
    <w:rsid w:val="00C0558A"/>
    <w:rsid w:val="00C05712"/>
    <w:rsid w:val="00C057C1"/>
    <w:rsid w:val="00C05A4E"/>
    <w:rsid w:val="00C066D8"/>
    <w:rsid w:val="00C068BB"/>
    <w:rsid w:val="00C06A8F"/>
    <w:rsid w:val="00C06BE5"/>
    <w:rsid w:val="00C075AB"/>
    <w:rsid w:val="00C07D49"/>
    <w:rsid w:val="00C07E32"/>
    <w:rsid w:val="00C10326"/>
    <w:rsid w:val="00C105CD"/>
    <w:rsid w:val="00C10A90"/>
    <w:rsid w:val="00C10D54"/>
    <w:rsid w:val="00C10DEA"/>
    <w:rsid w:val="00C10FA0"/>
    <w:rsid w:val="00C11088"/>
    <w:rsid w:val="00C1155B"/>
    <w:rsid w:val="00C11C6F"/>
    <w:rsid w:val="00C11D6E"/>
    <w:rsid w:val="00C11F84"/>
    <w:rsid w:val="00C128EC"/>
    <w:rsid w:val="00C1295E"/>
    <w:rsid w:val="00C12BE5"/>
    <w:rsid w:val="00C12D31"/>
    <w:rsid w:val="00C1306E"/>
    <w:rsid w:val="00C13097"/>
    <w:rsid w:val="00C1377B"/>
    <w:rsid w:val="00C138D8"/>
    <w:rsid w:val="00C1421D"/>
    <w:rsid w:val="00C1432A"/>
    <w:rsid w:val="00C146ED"/>
    <w:rsid w:val="00C147D1"/>
    <w:rsid w:val="00C14A3F"/>
    <w:rsid w:val="00C14DD8"/>
    <w:rsid w:val="00C14E9C"/>
    <w:rsid w:val="00C151A7"/>
    <w:rsid w:val="00C153F0"/>
    <w:rsid w:val="00C155EA"/>
    <w:rsid w:val="00C1568D"/>
    <w:rsid w:val="00C15F1B"/>
    <w:rsid w:val="00C15FD6"/>
    <w:rsid w:val="00C16148"/>
    <w:rsid w:val="00C1647E"/>
    <w:rsid w:val="00C164DA"/>
    <w:rsid w:val="00C165EC"/>
    <w:rsid w:val="00C16604"/>
    <w:rsid w:val="00C16694"/>
    <w:rsid w:val="00C167C4"/>
    <w:rsid w:val="00C169C8"/>
    <w:rsid w:val="00C16D56"/>
    <w:rsid w:val="00C170C7"/>
    <w:rsid w:val="00C17500"/>
    <w:rsid w:val="00C17AC0"/>
    <w:rsid w:val="00C17CDF"/>
    <w:rsid w:val="00C20342"/>
    <w:rsid w:val="00C20512"/>
    <w:rsid w:val="00C206CE"/>
    <w:rsid w:val="00C206DF"/>
    <w:rsid w:val="00C2098B"/>
    <w:rsid w:val="00C20B43"/>
    <w:rsid w:val="00C20D77"/>
    <w:rsid w:val="00C210A1"/>
    <w:rsid w:val="00C21403"/>
    <w:rsid w:val="00C215CD"/>
    <w:rsid w:val="00C216DB"/>
    <w:rsid w:val="00C218E8"/>
    <w:rsid w:val="00C21B8F"/>
    <w:rsid w:val="00C21EAF"/>
    <w:rsid w:val="00C21F4A"/>
    <w:rsid w:val="00C22D43"/>
    <w:rsid w:val="00C22DD1"/>
    <w:rsid w:val="00C2344C"/>
    <w:rsid w:val="00C234B8"/>
    <w:rsid w:val="00C2379D"/>
    <w:rsid w:val="00C2391E"/>
    <w:rsid w:val="00C23B29"/>
    <w:rsid w:val="00C23D9D"/>
    <w:rsid w:val="00C23E3B"/>
    <w:rsid w:val="00C24029"/>
    <w:rsid w:val="00C240BB"/>
    <w:rsid w:val="00C248D6"/>
    <w:rsid w:val="00C24B18"/>
    <w:rsid w:val="00C24BFE"/>
    <w:rsid w:val="00C25180"/>
    <w:rsid w:val="00C254E3"/>
    <w:rsid w:val="00C257F5"/>
    <w:rsid w:val="00C25BED"/>
    <w:rsid w:val="00C25EF3"/>
    <w:rsid w:val="00C26097"/>
    <w:rsid w:val="00C26248"/>
    <w:rsid w:val="00C2653B"/>
    <w:rsid w:val="00C2699D"/>
    <w:rsid w:val="00C26A75"/>
    <w:rsid w:val="00C26AAC"/>
    <w:rsid w:val="00C26DEC"/>
    <w:rsid w:val="00C27253"/>
    <w:rsid w:val="00C278B7"/>
    <w:rsid w:val="00C27CBC"/>
    <w:rsid w:val="00C27CE8"/>
    <w:rsid w:val="00C3003E"/>
    <w:rsid w:val="00C300AF"/>
    <w:rsid w:val="00C3043B"/>
    <w:rsid w:val="00C304CC"/>
    <w:rsid w:val="00C30572"/>
    <w:rsid w:val="00C30833"/>
    <w:rsid w:val="00C30885"/>
    <w:rsid w:val="00C30A6C"/>
    <w:rsid w:val="00C30F86"/>
    <w:rsid w:val="00C30FC9"/>
    <w:rsid w:val="00C31E2C"/>
    <w:rsid w:val="00C31E65"/>
    <w:rsid w:val="00C31EEF"/>
    <w:rsid w:val="00C321BC"/>
    <w:rsid w:val="00C32253"/>
    <w:rsid w:val="00C324BC"/>
    <w:rsid w:val="00C328B2"/>
    <w:rsid w:val="00C334F3"/>
    <w:rsid w:val="00C33611"/>
    <w:rsid w:val="00C33A52"/>
    <w:rsid w:val="00C33FE4"/>
    <w:rsid w:val="00C34088"/>
    <w:rsid w:val="00C3418C"/>
    <w:rsid w:val="00C34311"/>
    <w:rsid w:val="00C34349"/>
    <w:rsid w:val="00C345DD"/>
    <w:rsid w:val="00C3475F"/>
    <w:rsid w:val="00C3517D"/>
    <w:rsid w:val="00C352F6"/>
    <w:rsid w:val="00C3567F"/>
    <w:rsid w:val="00C35868"/>
    <w:rsid w:val="00C3635A"/>
    <w:rsid w:val="00C3637F"/>
    <w:rsid w:val="00C363E8"/>
    <w:rsid w:val="00C366F2"/>
    <w:rsid w:val="00C368E5"/>
    <w:rsid w:val="00C37057"/>
    <w:rsid w:val="00C370C9"/>
    <w:rsid w:val="00C37A2A"/>
    <w:rsid w:val="00C37BB1"/>
    <w:rsid w:val="00C37FEB"/>
    <w:rsid w:val="00C37FF7"/>
    <w:rsid w:val="00C40510"/>
    <w:rsid w:val="00C407DF"/>
    <w:rsid w:val="00C40C2B"/>
    <w:rsid w:val="00C41218"/>
    <w:rsid w:val="00C412AF"/>
    <w:rsid w:val="00C414A0"/>
    <w:rsid w:val="00C414A4"/>
    <w:rsid w:val="00C41BD6"/>
    <w:rsid w:val="00C429CD"/>
    <w:rsid w:val="00C42D49"/>
    <w:rsid w:val="00C43083"/>
    <w:rsid w:val="00C432A4"/>
    <w:rsid w:val="00C43832"/>
    <w:rsid w:val="00C4383C"/>
    <w:rsid w:val="00C43B8D"/>
    <w:rsid w:val="00C43DC8"/>
    <w:rsid w:val="00C43E1A"/>
    <w:rsid w:val="00C44277"/>
    <w:rsid w:val="00C4430F"/>
    <w:rsid w:val="00C443AA"/>
    <w:rsid w:val="00C44475"/>
    <w:rsid w:val="00C447C5"/>
    <w:rsid w:val="00C447EA"/>
    <w:rsid w:val="00C44843"/>
    <w:rsid w:val="00C449AE"/>
    <w:rsid w:val="00C450A6"/>
    <w:rsid w:val="00C45104"/>
    <w:rsid w:val="00C456B7"/>
    <w:rsid w:val="00C45DCE"/>
    <w:rsid w:val="00C45E4E"/>
    <w:rsid w:val="00C45F96"/>
    <w:rsid w:val="00C46128"/>
    <w:rsid w:val="00C4636F"/>
    <w:rsid w:val="00C46794"/>
    <w:rsid w:val="00C46A0F"/>
    <w:rsid w:val="00C46B66"/>
    <w:rsid w:val="00C46BE3"/>
    <w:rsid w:val="00C471E0"/>
    <w:rsid w:val="00C471FF"/>
    <w:rsid w:val="00C476FC"/>
    <w:rsid w:val="00C4787A"/>
    <w:rsid w:val="00C47896"/>
    <w:rsid w:val="00C479F1"/>
    <w:rsid w:val="00C47A1B"/>
    <w:rsid w:val="00C47EFF"/>
    <w:rsid w:val="00C50330"/>
    <w:rsid w:val="00C504EE"/>
    <w:rsid w:val="00C506A2"/>
    <w:rsid w:val="00C50C92"/>
    <w:rsid w:val="00C510FE"/>
    <w:rsid w:val="00C513C3"/>
    <w:rsid w:val="00C51407"/>
    <w:rsid w:val="00C51668"/>
    <w:rsid w:val="00C51A09"/>
    <w:rsid w:val="00C51A0C"/>
    <w:rsid w:val="00C51A87"/>
    <w:rsid w:val="00C51B63"/>
    <w:rsid w:val="00C52437"/>
    <w:rsid w:val="00C5243A"/>
    <w:rsid w:val="00C52630"/>
    <w:rsid w:val="00C529C5"/>
    <w:rsid w:val="00C529F3"/>
    <w:rsid w:val="00C52A38"/>
    <w:rsid w:val="00C52B18"/>
    <w:rsid w:val="00C52D05"/>
    <w:rsid w:val="00C52E7A"/>
    <w:rsid w:val="00C52F7D"/>
    <w:rsid w:val="00C53099"/>
    <w:rsid w:val="00C53158"/>
    <w:rsid w:val="00C5323E"/>
    <w:rsid w:val="00C53241"/>
    <w:rsid w:val="00C53278"/>
    <w:rsid w:val="00C536E8"/>
    <w:rsid w:val="00C537F7"/>
    <w:rsid w:val="00C538FF"/>
    <w:rsid w:val="00C53C45"/>
    <w:rsid w:val="00C53DA3"/>
    <w:rsid w:val="00C540BE"/>
    <w:rsid w:val="00C5423C"/>
    <w:rsid w:val="00C545C7"/>
    <w:rsid w:val="00C547F0"/>
    <w:rsid w:val="00C547FC"/>
    <w:rsid w:val="00C54B5B"/>
    <w:rsid w:val="00C54C16"/>
    <w:rsid w:val="00C54C30"/>
    <w:rsid w:val="00C54E67"/>
    <w:rsid w:val="00C54F18"/>
    <w:rsid w:val="00C551C6"/>
    <w:rsid w:val="00C55200"/>
    <w:rsid w:val="00C553F9"/>
    <w:rsid w:val="00C557D3"/>
    <w:rsid w:val="00C55A8D"/>
    <w:rsid w:val="00C55B06"/>
    <w:rsid w:val="00C55C5E"/>
    <w:rsid w:val="00C55ED0"/>
    <w:rsid w:val="00C55EFF"/>
    <w:rsid w:val="00C561C4"/>
    <w:rsid w:val="00C566F2"/>
    <w:rsid w:val="00C567AA"/>
    <w:rsid w:val="00C56936"/>
    <w:rsid w:val="00C56978"/>
    <w:rsid w:val="00C56B66"/>
    <w:rsid w:val="00C56B9A"/>
    <w:rsid w:val="00C5747B"/>
    <w:rsid w:val="00C574C9"/>
    <w:rsid w:val="00C574F3"/>
    <w:rsid w:val="00C576BF"/>
    <w:rsid w:val="00C57731"/>
    <w:rsid w:val="00C577DA"/>
    <w:rsid w:val="00C578CC"/>
    <w:rsid w:val="00C57BDF"/>
    <w:rsid w:val="00C57D96"/>
    <w:rsid w:val="00C57E2D"/>
    <w:rsid w:val="00C57E57"/>
    <w:rsid w:val="00C60266"/>
    <w:rsid w:val="00C6035C"/>
    <w:rsid w:val="00C60562"/>
    <w:rsid w:val="00C606A2"/>
    <w:rsid w:val="00C606B7"/>
    <w:rsid w:val="00C60CE0"/>
    <w:rsid w:val="00C61060"/>
    <w:rsid w:val="00C61087"/>
    <w:rsid w:val="00C61190"/>
    <w:rsid w:val="00C611AC"/>
    <w:rsid w:val="00C61264"/>
    <w:rsid w:val="00C6128E"/>
    <w:rsid w:val="00C613BB"/>
    <w:rsid w:val="00C614C5"/>
    <w:rsid w:val="00C61FF7"/>
    <w:rsid w:val="00C6254A"/>
    <w:rsid w:val="00C6260E"/>
    <w:rsid w:val="00C6268F"/>
    <w:rsid w:val="00C62865"/>
    <w:rsid w:val="00C62E73"/>
    <w:rsid w:val="00C63686"/>
    <w:rsid w:val="00C63735"/>
    <w:rsid w:val="00C637BC"/>
    <w:rsid w:val="00C6402D"/>
    <w:rsid w:val="00C6488E"/>
    <w:rsid w:val="00C64A5E"/>
    <w:rsid w:val="00C64C3D"/>
    <w:rsid w:val="00C64D6D"/>
    <w:rsid w:val="00C65020"/>
    <w:rsid w:val="00C6509C"/>
    <w:rsid w:val="00C652F7"/>
    <w:rsid w:val="00C6532E"/>
    <w:rsid w:val="00C65610"/>
    <w:rsid w:val="00C65638"/>
    <w:rsid w:val="00C6587A"/>
    <w:rsid w:val="00C659B9"/>
    <w:rsid w:val="00C65CD8"/>
    <w:rsid w:val="00C65D07"/>
    <w:rsid w:val="00C65FFF"/>
    <w:rsid w:val="00C66085"/>
    <w:rsid w:val="00C6623D"/>
    <w:rsid w:val="00C66287"/>
    <w:rsid w:val="00C662CA"/>
    <w:rsid w:val="00C6666D"/>
    <w:rsid w:val="00C66E29"/>
    <w:rsid w:val="00C66FDF"/>
    <w:rsid w:val="00C6786C"/>
    <w:rsid w:val="00C67C68"/>
    <w:rsid w:val="00C67DAD"/>
    <w:rsid w:val="00C70014"/>
    <w:rsid w:val="00C703F0"/>
    <w:rsid w:val="00C7056E"/>
    <w:rsid w:val="00C7145B"/>
    <w:rsid w:val="00C71533"/>
    <w:rsid w:val="00C7169A"/>
    <w:rsid w:val="00C716D1"/>
    <w:rsid w:val="00C71808"/>
    <w:rsid w:val="00C71AB1"/>
    <w:rsid w:val="00C71B55"/>
    <w:rsid w:val="00C71BDD"/>
    <w:rsid w:val="00C72934"/>
    <w:rsid w:val="00C72A75"/>
    <w:rsid w:val="00C72B9F"/>
    <w:rsid w:val="00C72DF3"/>
    <w:rsid w:val="00C73216"/>
    <w:rsid w:val="00C73262"/>
    <w:rsid w:val="00C737B7"/>
    <w:rsid w:val="00C738F4"/>
    <w:rsid w:val="00C73A0B"/>
    <w:rsid w:val="00C73C16"/>
    <w:rsid w:val="00C742A2"/>
    <w:rsid w:val="00C74406"/>
    <w:rsid w:val="00C744FC"/>
    <w:rsid w:val="00C7464F"/>
    <w:rsid w:val="00C74757"/>
    <w:rsid w:val="00C74851"/>
    <w:rsid w:val="00C74903"/>
    <w:rsid w:val="00C75038"/>
    <w:rsid w:val="00C75062"/>
    <w:rsid w:val="00C75120"/>
    <w:rsid w:val="00C75158"/>
    <w:rsid w:val="00C752F3"/>
    <w:rsid w:val="00C75520"/>
    <w:rsid w:val="00C75671"/>
    <w:rsid w:val="00C758ED"/>
    <w:rsid w:val="00C759F2"/>
    <w:rsid w:val="00C75A60"/>
    <w:rsid w:val="00C75CE7"/>
    <w:rsid w:val="00C75DC7"/>
    <w:rsid w:val="00C75EB1"/>
    <w:rsid w:val="00C75F91"/>
    <w:rsid w:val="00C75FAC"/>
    <w:rsid w:val="00C76042"/>
    <w:rsid w:val="00C76115"/>
    <w:rsid w:val="00C761CC"/>
    <w:rsid w:val="00C764F9"/>
    <w:rsid w:val="00C76672"/>
    <w:rsid w:val="00C76762"/>
    <w:rsid w:val="00C76A2B"/>
    <w:rsid w:val="00C76BB0"/>
    <w:rsid w:val="00C76C37"/>
    <w:rsid w:val="00C77190"/>
    <w:rsid w:val="00C771D8"/>
    <w:rsid w:val="00C774DB"/>
    <w:rsid w:val="00C77516"/>
    <w:rsid w:val="00C807BF"/>
    <w:rsid w:val="00C8084B"/>
    <w:rsid w:val="00C80857"/>
    <w:rsid w:val="00C80A29"/>
    <w:rsid w:val="00C80A3D"/>
    <w:rsid w:val="00C80A8B"/>
    <w:rsid w:val="00C80C39"/>
    <w:rsid w:val="00C81138"/>
    <w:rsid w:val="00C812B5"/>
    <w:rsid w:val="00C813D7"/>
    <w:rsid w:val="00C81D60"/>
    <w:rsid w:val="00C81FBC"/>
    <w:rsid w:val="00C82214"/>
    <w:rsid w:val="00C82320"/>
    <w:rsid w:val="00C826D3"/>
    <w:rsid w:val="00C8272B"/>
    <w:rsid w:val="00C82B29"/>
    <w:rsid w:val="00C831C6"/>
    <w:rsid w:val="00C8355B"/>
    <w:rsid w:val="00C83652"/>
    <w:rsid w:val="00C839D0"/>
    <w:rsid w:val="00C83C38"/>
    <w:rsid w:val="00C83C50"/>
    <w:rsid w:val="00C84160"/>
    <w:rsid w:val="00C84288"/>
    <w:rsid w:val="00C843B8"/>
    <w:rsid w:val="00C84B4A"/>
    <w:rsid w:val="00C84D4B"/>
    <w:rsid w:val="00C84FEC"/>
    <w:rsid w:val="00C85044"/>
    <w:rsid w:val="00C85137"/>
    <w:rsid w:val="00C854EF"/>
    <w:rsid w:val="00C85548"/>
    <w:rsid w:val="00C8567F"/>
    <w:rsid w:val="00C85727"/>
    <w:rsid w:val="00C85848"/>
    <w:rsid w:val="00C85873"/>
    <w:rsid w:val="00C8594C"/>
    <w:rsid w:val="00C85C01"/>
    <w:rsid w:val="00C85CEC"/>
    <w:rsid w:val="00C85E56"/>
    <w:rsid w:val="00C86393"/>
    <w:rsid w:val="00C86482"/>
    <w:rsid w:val="00C8673D"/>
    <w:rsid w:val="00C868AF"/>
    <w:rsid w:val="00C86EED"/>
    <w:rsid w:val="00C87391"/>
    <w:rsid w:val="00C87B2A"/>
    <w:rsid w:val="00C87FEA"/>
    <w:rsid w:val="00C902A2"/>
    <w:rsid w:val="00C902B6"/>
    <w:rsid w:val="00C902BF"/>
    <w:rsid w:val="00C902D6"/>
    <w:rsid w:val="00C90656"/>
    <w:rsid w:val="00C906C0"/>
    <w:rsid w:val="00C907AC"/>
    <w:rsid w:val="00C9084B"/>
    <w:rsid w:val="00C90AF9"/>
    <w:rsid w:val="00C90C37"/>
    <w:rsid w:val="00C91481"/>
    <w:rsid w:val="00C914A3"/>
    <w:rsid w:val="00C915E2"/>
    <w:rsid w:val="00C91901"/>
    <w:rsid w:val="00C91D8F"/>
    <w:rsid w:val="00C923B9"/>
    <w:rsid w:val="00C927B3"/>
    <w:rsid w:val="00C928F1"/>
    <w:rsid w:val="00C92EA6"/>
    <w:rsid w:val="00C92FA6"/>
    <w:rsid w:val="00C93195"/>
    <w:rsid w:val="00C935C9"/>
    <w:rsid w:val="00C93C9B"/>
    <w:rsid w:val="00C93EA3"/>
    <w:rsid w:val="00C93F21"/>
    <w:rsid w:val="00C93F30"/>
    <w:rsid w:val="00C93F66"/>
    <w:rsid w:val="00C9464C"/>
    <w:rsid w:val="00C948B5"/>
    <w:rsid w:val="00C9494E"/>
    <w:rsid w:val="00C94ACE"/>
    <w:rsid w:val="00C953D1"/>
    <w:rsid w:val="00C95581"/>
    <w:rsid w:val="00C95F5F"/>
    <w:rsid w:val="00C96308"/>
    <w:rsid w:val="00C963D9"/>
    <w:rsid w:val="00C9648C"/>
    <w:rsid w:val="00C96F3C"/>
    <w:rsid w:val="00C976E2"/>
    <w:rsid w:val="00C9770B"/>
    <w:rsid w:val="00CA020F"/>
    <w:rsid w:val="00CA0271"/>
    <w:rsid w:val="00CA077F"/>
    <w:rsid w:val="00CA0CB6"/>
    <w:rsid w:val="00CA0EF2"/>
    <w:rsid w:val="00CA121C"/>
    <w:rsid w:val="00CA1277"/>
    <w:rsid w:val="00CA13A4"/>
    <w:rsid w:val="00CA17AD"/>
    <w:rsid w:val="00CA17B6"/>
    <w:rsid w:val="00CA197C"/>
    <w:rsid w:val="00CA1985"/>
    <w:rsid w:val="00CA1FA9"/>
    <w:rsid w:val="00CA2120"/>
    <w:rsid w:val="00CA2792"/>
    <w:rsid w:val="00CA2A9D"/>
    <w:rsid w:val="00CA2DB2"/>
    <w:rsid w:val="00CA3379"/>
    <w:rsid w:val="00CA35BD"/>
    <w:rsid w:val="00CA37AC"/>
    <w:rsid w:val="00CA3834"/>
    <w:rsid w:val="00CA3AF7"/>
    <w:rsid w:val="00CA403A"/>
    <w:rsid w:val="00CA40E7"/>
    <w:rsid w:val="00CA48BC"/>
    <w:rsid w:val="00CA4997"/>
    <w:rsid w:val="00CA4D6F"/>
    <w:rsid w:val="00CA513F"/>
    <w:rsid w:val="00CA528E"/>
    <w:rsid w:val="00CA52F4"/>
    <w:rsid w:val="00CA540B"/>
    <w:rsid w:val="00CA5551"/>
    <w:rsid w:val="00CA5BC0"/>
    <w:rsid w:val="00CA6053"/>
    <w:rsid w:val="00CA60B0"/>
    <w:rsid w:val="00CA64C8"/>
    <w:rsid w:val="00CA6532"/>
    <w:rsid w:val="00CA6541"/>
    <w:rsid w:val="00CA67C8"/>
    <w:rsid w:val="00CA6840"/>
    <w:rsid w:val="00CA6C63"/>
    <w:rsid w:val="00CA6EBD"/>
    <w:rsid w:val="00CA6F85"/>
    <w:rsid w:val="00CA7593"/>
    <w:rsid w:val="00CA7DCF"/>
    <w:rsid w:val="00CA7FF3"/>
    <w:rsid w:val="00CB03F7"/>
    <w:rsid w:val="00CB04A0"/>
    <w:rsid w:val="00CB06E2"/>
    <w:rsid w:val="00CB0A4B"/>
    <w:rsid w:val="00CB0BD2"/>
    <w:rsid w:val="00CB0C92"/>
    <w:rsid w:val="00CB0CB3"/>
    <w:rsid w:val="00CB100B"/>
    <w:rsid w:val="00CB11E0"/>
    <w:rsid w:val="00CB135C"/>
    <w:rsid w:val="00CB1425"/>
    <w:rsid w:val="00CB18B7"/>
    <w:rsid w:val="00CB1C54"/>
    <w:rsid w:val="00CB1F0A"/>
    <w:rsid w:val="00CB2656"/>
    <w:rsid w:val="00CB268A"/>
    <w:rsid w:val="00CB283E"/>
    <w:rsid w:val="00CB2BD9"/>
    <w:rsid w:val="00CB2F5D"/>
    <w:rsid w:val="00CB312D"/>
    <w:rsid w:val="00CB364A"/>
    <w:rsid w:val="00CB3699"/>
    <w:rsid w:val="00CB37D1"/>
    <w:rsid w:val="00CB3D04"/>
    <w:rsid w:val="00CB41B2"/>
    <w:rsid w:val="00CB42C4"/>
    <w:rsid w:val="00CB43ED"/>
    <w:rsid w:val="00CB47E7"/>
    <w:rsid w:val="00CB4AA4"/>
    <w:rsid w:val="00CB4D77"/>
    <w:rsid w:val="00CB5353"/>
    <w:rsid w:val="00CB557A"/>
    <w:rsid w:val="00CB56D3"/>
    <w:rsid w:val="00CB5824"/>
    <w:rsid w:val="00CB5A79"/>
    <w:rsid w:val="00CB5BE0"/>
    <w:rsid w:val="00CB5D0F"/>
    <w:rsid w:val="00CB6161"/>
    <w:rsid w:val="00CB629D"/>
    <w:rsid w:val="00CB6541"/>
    <w:rsid w:val="00CB65B5"/>
    <w:rsid w:val="00CB66E5"/>
    <w:rsid w:val="00CB683A"/>
    <w:rsid w:val="00CB6A89"/>
    <w:rsid w:val="00CB704C"/>
    <w:rsid w:val="00CB70DE"/>
    <w:rsid w:val="00CB75CC"/>
    <w:rsid w:val="00CB765A"/>
    <w:rsid w:val="00CB765C"/>
    <w:rsid w:val="00CB77C9"/>
    <w:rsid w:val="00CB79B0"/>
    <w:rsid w:val="00CB7ABE"/>
    <w:rsid w:val="00CB7BCD"/>
    <w:rsid w:val="00CB7D8C"/>
    <w:rsid w:val="00CC012D"/>
    <w:rsid w:val="00CC0577"/>
    <w:rsid w:val="00CC0D13"/>
    <w:rsid w:val="00CC0E5A"/>
    <w:rsid w:val="00CC175C"/>
    <w:rsid w:val="00CC1773"/>
    <w:rsid w:val="00CC1CB9"/>
    <w:rsid w:val="00CC20FA"/>
    <w:rsid w:val="00CC21E0"/>
    <w:rsid w:val="00CC2232"/>
    <w:rsid w:val="00CC2927"/>
    <w:rsid w:val="00CC2A09"/>
    <w:rsid w:val="00CC2E34"/>
    <w:rsid w:val="00CC37CA"/>
    <w:rsid w:val="00CC3A5A"/>
    <w:rsid w:val="00CC3CBD"/>
    <w:rsid w:val="00CC40D9"/>
    <w:rsid w:val="00CC4180"/>
    <w:rsid w:val="00CC4211"/>
    <w:rsid w:val="00CC42B2"/>
    <w:rsid w:val="00CC4380"/>
    <w:rsid w:val="00CC44C0"/>
    <w:rsid w:val="00CC44DB"/>
    <w:rsid w:val="00CC4998"/>
    <w:rsid w:val="00CC4AC5"/>
    <w:rsid w:val="00CC4AFA"/>
    <w:rsid w:val="00CC4B1F"/>
    <w:rsid w:val="00CC4C56"/>
    <w:rsid w:val="00CC4D5A"/>
    <w:rsid w:val="00CC4DF3"/>
    <w:rsid w:val="00CC4F21"/>
    <w:rsid w:val="00CC501D"/>
    <w:rsid w:val="00CC52FA"/>
    <w:rsid w:val="00CC553C"/>
    <w:rsid w:val="00CC5541"/>
    <w:rsid w:val="00CC5721"/>
    <w:rsid w:val="00CC5727"/>
    <w:rsid w:val="00CC5CD7"/>
    <w:rsid w:val="00CC5D56"/>
    <w:rsid w:val="00CC5DA4"/>
    <w:rsid w:val="00CC679F"/>
    <w:rsid w:val="00CC690B"/>
    <w:rsid w:val="00CC6CE7"/>
    <w:rsid w:val="00CC728C"/>
    <w:rsid w:val="00CC7303"/>
    <w:rsid w:val="00CC7E03"/>
    <w:rsid w:val="00CD03FC"/>
    <w:rsid w:val="00CD0482"/>
    <w:rsid w:val="00CD07CA"/>
    <w:rsid w:val="00CD0AEB"/>
    <w:rsid w:val="00CD0F3B"/>
    <w:rsid w:val="00CD12FA"/>
    <w:rsid w:val="00CD15C1"/>
    <w:rsid w:val="00CD1669"/>
    <w:rsid w:val="00CD1787"/>
    <w:rsid w:val="00CD17D2"/>
    <w:rsid w:val="00CD17D9"/>
    <w:rsid w:val="00CD182C"/>
    <w:rsid w:val="00CD1AC7"/>
    <w:rsid w:val="00CD1D4C"/>
    <w:rsid w:val="00CD1E57"/>
    <w:rsid w:val="00CD25A2"/>
    <w:rsid w:val="00CD2746"/>
    <w:rsid w:val="00CD2BB5"/>
    <w:rsid w:val="00CD2C70"/>
    <w:rsid w:val="00CD2D1D"/>
    <w:rsid w:val="00CD2DAE"/>
    <w:rsid w:val="00CD2E19"/>
    <w:rsid w:val="00CD30F0"/>
    <w:rsid w:val="00CD366E"/>
    <w:rsid w:val="00CD3C9C"/>
    <w:rsid w:val="00CD4241"/>
    <w:rsid w:val="00CD4548"/>
    <w:rsid w:val="00CD4B88"/>
    <w:rsid w:val="00CD4C44"/>
    <w:rsid w:val="00CD5354"/>
    <w:rsid w:val="00CD54D1"/>
    <w:rsid w:val="00CD54EF"/>
    <w:rsid w:val="00CD551E"/>
    <w:rsid w:val="00CD5578"/>
    <w:rsid w:val="00CD581F"/>
    <w:rsid w:val="00CD599E"/>
    <w:rsid w:val="00CD5C7F"/>
    <w:rsid w:val="00CD5D33"/>
    <w:rsid w:val="00CD60C1"/>
    <w:rsid w:val="00CD60C4"/>
    <w:rsid w:val="00CD62C9"/>
    <w:rsid w:val="00CD6372"/>
    <w:rsid w:val="00CD65F7"/>
    <w:rsid w:val="00CD68B3"/>
    <w:rsid w:val="00CD6B6D"/>
    <w:rsid w:val="00CD6FD9"/>
    <w:rsid w:val="00CD7012"/>
    <w:rsid w:val="00CD704D"/>
    <w:rsid w:val="00CD7167"/>
    <w:rsid w:val="00CD77A8"/>
    <w:rsid w:val="00CD7993"/>
    <w:rsid w:val="00CD7B01"/>
    <w:rsid w:val="00CE004C"/>
    <w:rsid w:val="00CE00BC"/>
    <w:rsid w:val="00CE02AB"/>
    <w:rsid w:val="00CE03B7"/>
    <w:rsid w:val="00CE0551"/>
    <w:rsid w:val="00CE0708"/>
    <w:rsid w:val="00CE0A45"/>
    <w:rsid w:val="00CE0B9D"/>
    <w:rsid w:val="00CE12A3"/>
    <w:rsid w:val="00CE1301"/>
    <w:rsid w:val="00CE130C"/>
    <w:rsid w:val="00CE15A0"/>
    <w:rsid w:val="00CE1669"/>
    <w:rsid w:val="00CE1848"/>
    <w:rsid w:val="00CE1943"/>
    <w:rsid w:val="00CE1C62"/>
    <w:rsid w:val="00CE223D"/>
    <w:rsid w:val="00CE2620"/>
    <w:rsid w:val="00CE2A24"/>
    <w:rsid w:val="00CE2B34"/>
    <w:rsid w:val="00CE2EE1"/>
    <w:rsid w:val="00CE31B4"/>
    <w:rsid w:val="00CE31CF"/>
    <w:rsid w:val="00CE3413"/>
    <w:rsid w:val="00CE382C"/>
    <w:rsid w:val="00CE39E9"/>
    <w:rsid w:val="00CE3A3C"/>
    <w:rsid w:val="00CE3A4F"/>
    <w:rsid w:val="00CE3C8F"/>
    <w:rsid w:val="00CE3D34"/>
    <w:rsid w:val="00CE3EE3"/>
    <w:rsid w:val="00CE3EEE"/>
    <w:rsid w:val="00CE3FC1"/>
    <w:rsid w:val="00CE4021"/>
    <w:rsid w:val="00CE40DD"/>
    <w:rsid w:val="00CE4122"/>
    <w:rsid w:val="00CE4181"/>
    <w:rsid w:val="00CE42CB"/>
    <w:rsid w:val="00CE4446"/>
    <w:rsid w:val="00CE476B"/>
    <w:rsid w:val="00CE4BC1"/>
    <w:rsid w:val="00CE4DD2"/>
    <w:rsid w:val="00CE4FB8"/>
    <w:rsid w:val="00CE5261"/>
    <w:rsid w:val="00CE537E"/>
    <w:rsid w:val="00CE53C2"/>
    <w:rsid w:val="00CE5533"/>
    <w:rsid w:val="00CE57C7"/>
    <w:rsid w:val="00CE5C10"/>
    <w:rsid w:val="00CE62E3"/>
    <w:rsid w:val="00CE64B2"/>
    <w:rsid w:val="00CE665A"/>
    <w:rsid w:val="00CE6669"/>
    <w:rsid w:val="00CE66BC"/>
    <w:rsid w:val="00CE683F"/>
    <w:rsid w:val="00CE6BAF"/>
    <w:rsid w:val="00CE71AD"/>
    <w:rsid w:val="00CE74AA"/>
    <w:rsid w:val="00CE74F2"/>
    <w:rsid w:val="00CE762C"/>
    <w:rsid w:val="00CE7781"/>
    <w:rsid w:val="00CF0471"/>
    <w:rsid w:val="00CF0AF1"/>
    <w:rsid w:val="00CF0B2E"/>
    <w:rsid w:val="00CF0B53"/>
    <w:rsid w:val="00CF0D41"/>
    <w:rsid w:val="00CF0D6F"/>
    <w:rsid w:val="00CF0E82"/>
    <w:rsid w:val="00CF11BF"/>
    <w:rsid w:val="00CF13B4"/>
    <w:rsid w:val="00CF1467"/>
    <w:rsid w:val="00CF1686"/>
    <w:rsid w:val="00CF16D7"/>
    <w:rsid w:val="00CF1761"/>
    <w:rsid w:val="00CF1849"/>
    <w:rsid w:val="00CF1891"/>
    <w:rsid w:val="00CF1963"/>
    <w:rsid w:val="00CF1BD5"/>
    <w:rsid w:val="00CF1D6F"/>
    <w:rsid w:val="00CF1FA0"/>
    <w:rsid w:val="00CF2283"/>
    <w:rsid w:val="00CF241E"/>
    <w:rsid w:val="00CF27A8"/>
    <w:rsid w:val="00CF296A"/>
    <w:rsid w:val="00CF29CE"/>
    <w:rsid w:val="00CF2A9E"/>
    <w:rsid w:val="00CF2CCB"/>
    <w:rsid w:val="00CF2F15"/>
    <w:rsid w:val="00CF2FB7"/>
    <w:rsid w:val="00CF30D4"/>
    <w:rsid w:val="00CF31DB"/>
    <w:rsid w:val="00CF330C"/>
    <w:rsid w:val="00CF34B5"/>
    <w:rsid w:val="00CF34D5"/>
    <w:rsid w:val="00CF38A2"/>
    <w:rsid w:val="00CF38F2"/>
    <w:rsid w:val="00CF396E"/>
    <w:rsid w:val="00CF39BB"/>
    <w:rsid w:val="00CF3C4F"/>
    <w:rsid w:val="00CF3F61"/>
    <w:rsid w:val="00CF40BB"/>
    <w:rsid w:val="00CF40CC"/>
    <w:rsid w:val="00CF4747"/>
    <w:rsid w:val="00CF4A2C"/>
    <w:rsid w:val="00CF4B98"/>
    <w:rsid w:val="00CF4BFD"/>
    <w:rsid w:val="00CF4E93"/>
    <w:rsid w:val="00CF5276"/>
    <w:rsid w:val="00CF5384"/>
    <w:rsid w:val="00CF5999"/>
    <w:rsid w:val="00CF602D"/>
    <w:rsid w:val="00CF60DB"/>
    <w:rsid w:val="00CF61D6"/>
    <w:rsid w:val="00CF61F0"/>
    <w:rsid w:val="00CF6552"/>
    <w:rsid w:val="00CF67D9"/>
    <w:rsid w:val="00CF6841"/>
    <w:rsid w:val="00CF6BF3"/>
    <w:rsid w:val="00CF70FF"/>
    <w:rsid w:val="00CF7145"/>
    <w:rsid w:val="00CF7561"/>
    <w:rsid w:val="00CF7917"/>
    <w:rsid w:val="00CF7938"/>
    <w:rsid w:val="00CF7BAB"/>
    <w:rsid w:val="00CF7BC2"/>
    <w:rsid w:val="00CF7DBB"/>
    <w:rsid w:val="00D0085F"/>
    <w:rsid w:val="00D00915"/>
    <w:rsid w:val="00D014E8"/>
    <w:rsid w:val="00D019F3"/>
    <w:rsid w:val="00D01B47"/>
    <w:rsid w:val="00D01BC3"/>
    <w:rsid w:val="00D01F7B"/>
    <w:rsid w:val="00D02604"/>
    <w:rsid w:val="00D0276E"/>
    <w:rsid w:val="00D02C4D"/>
    <w:rsid w:val="00D02C9B"/>
    <w:rsid w:val="00D02E55"/>
    <w:rsid w:val="00D02FE5"/>
    <w:rsid w:val="00D0349D"/>
    <w:rsid w:val="00D03796"/>
    <w:rsid w:val="00D03875"/>
    <w:rsid w:val="00D03A0E"/>
    <w:rsid w:val="00D03B25"/>
    <w:rsid w:val="00D03BDF"/>
    <w:rsid w:val="00D03BED"/>
    <w:rsid w:val="00D03F74"/>
    <w:rsid w:val="00D048C5"/>
    <w:rsid w:val="00D049DB"/>
    <w:rsid w:val="00D04DDF"/>
    <w:rsid w:val="00D04E07"/>
    <w:rsid w:val="00D04E0E"/>
    <w:rsid w:val="00D05158"/>
    <w:rsid w:val="00D052B4"/>
    <w:rsid w:val="00D053DA"/>
    <w:rsid w:val="00D0576D"/>
    <w:rsid w:val="00D05815"/>
    <w:rsid w:val="00D058C9"/>
    <w:rsid w:val="00D05994"/>
    <w:rsid w:val="00D05A58"/>
    <w:rsid w:val="00D05CB5"/>
    <w:rsid w:val="00D05D4B"/>
    <w:rsid w:val="00D05F12"/>
    <w:rsid w:val="00D05FEB"/>
    <w:rsid w:val="00D06133"/>
    <w:rsid w:val="00D061C0"/>
    <w:rsid w:val="00D0679D"/>
    <w:rsid w:val="00D0687F"/>
    <w:rsid w:val="00D06A60"/>
    <w:rsid w:val="00D06DFF"/>
    <w:rsid w:val="00D06F0B"/>
    <w:rsid w:val="00D07133"/>
    <w:rsid w:val="00D07350"/>
    <w:rsid w:val="00D073E4"/>
    <w:rsid w:val="00D0770F"/>
    <w:rsid w:val="00D0787E"/>
    <w:rsid w:val="00D07C1F"/>
    <w:rsid w:val="00D07D19"/>
    <w:rsid w:val="00D07E40"/>
    <w:rsid w:val="00D07F17"/>
    <w:rsid w:val="00D07F64"/>
    <w:rsid w:val="00D1040A"/>
    <w:rsid w:val="00D1098C"/>
    <w:rsid w:val="00D10D01"/>
    <w:rsid w:val="00D11865"/>
    <w:rsid w:val="00D11C79"/>
    <w:rsid w:val="00D12031"/>
    <w:rsid w:val="00D12074"/>
    <w:rsid w:val="00D120DD"/>
    <w:rsid w:val="00D121E6"/>
    <w:rsid w:val="00D122B8"/>
    <w:rsid w:val="00D12349"/>
    <w:rsid w:val="00D12633"/>
    <w:rsid w:val="00D12698"/>
    <w:rsid w:val="00D126E9"/>
    <w:rsid w:val="00D12C5F"/>
    <w:rsid w:val="00D1329A"/>
    <w:rsid w:val="00D136CE"/>
    <w:rsid w:val="00D136E1"/>
    <w:rsid w:val="00D137A8"/>
    <w:rsid w:val="00D13865"/>
    <w:rsid w:val="00D139C5"/>
    <w:rsid w:val="00D13AA7"/>
    <w:rsid w:val="00D13C71"/>
    <w:rsid w:val="00D14139"/>
    <w:rsid w:val="00D14476"/>
    <w:rsid w:val="00D1448F"/>
    <w:rsid w:val="00D14A4E"/>
    <w:rsid w:val="00D14D30"/>
    <w:rsid w:val="00D14E17"/>
    <w:rsid w:val="00D1507F"/>
    <w:rsid w:val="00D1511F"/>
    <w:rsid w:val="00D151AC"/>
    <w:rsid w:val="00D15985"/>
    <w:rsid w:val="00D159B0"/>
    <w:rsid w:val="00D15B41"/>
    <w:rsid w:val="00D16182"/>
    <w:rsid w:val="00D162DE"/>
    <w:rsid w:val="00D16C41"/>
    <w:rsid w:val="00D16CB6"/>
    <w:rsid w:val="00D16E4E"/>
    <w:rsid w:val="00D170FD"/>
    <w:rsid w:val="00D1715D"/>
    <w:rsid w:val="00D173A6"/>
    <w:rsid w:val="00D17764"/>
    <w:rsid w:val="00D177DC"/>
    <w:rsid w:val="00D1784D"/>
    <w:rsid w:val="00D17DDD"/>
    <w:rsid w:val="00D17FB1"/>
    <w:rsid w:val="00D2005E"/>
    <w:rsid w:val="00D201B6"/>
    <w:rsid w:val="00D2062F"/>
    <w:rsid w:val="00D206DA"/>
    <w:rsid w:val="00D2077A"/>
    <w:rsid w:val="00D207A4"/>
    <w:rsid w:val="00D20FAC"/>
    <w:rsid w:val="00D211CB"/>
    <w:rsid w:val="00D211F2"/>
    <w:rsid w:val="00D21564"/>
    <w:rsid w:val="00D21D12"/>
    <w:rsid w:val="00D21E7D"/>
    <w:rsid w:val="00D221E3"/>
    <w:rsid w:val="00D2228C"/>
    <w:rsid w:val="00D222C6"/>
    <w:rsid w:val="00D223FC"/>
    <w:rsid w:val="00D22BC4"/>
    <w:rsid w:val="00D22D11"/>
    <w:rsid w:val="00D22E47"/>
    <w:rsid w:val="00D23626"/>
    <w:rsid w:val="00D2376E"/>
    <w:rsid w:val="00D238EC"/>
    <w:rsid w:val="00D23B24"/>
    <w:rsid w:val="00D23BDE"/>
    <w:rsid w:val="00D23DB4"/>
    <w:rsid w:val="00D23E34"/>
    <w:rsid w:val="00D23F3D"/>
    <w:rsid w:val="00D23FA6"/>
    <w:rsid w:val="00D24620"/>
    <w:rsid w:val="00D24629"/>
    <w:rsid w:val="00D248CB"/>
    <w:rsid w:val="00D24C61"/>
    <w:rsid w:val="00D25178"/>
    <w:rsid w:val="00D256FD"/>
    <w:rsid w:val="00D25C36"/>
    <w:rsid w:val="00D26443"/>
    <w:rsid w:val="00D26C54"/>
    <w:rsid w:val="00D26C6C"/>
    <w:rsid w:val="00D26CB9"/>
    <w:rsid w:val="00D2724F"/>
    <w:rsid w:val="00D272F1"/>
    <w:rsid w:val="00D2797E"/>
    <w:rsid w:val="00D27D88"/>
    <w:rsid w:val="00D27F4A"/>
    <w:rsid w:val="00D308D7"/>
    <w:rsid w:val="00D308E3"/>
    <w:rsid w:val="00D309D2"/>
    <w:rsid w:val="00D30FA9"/>
    <w:rsid w:val="00D31C79"/>
    <w:rsid w:val="00D31D57"/>
    <w:rsid w:val="00D32173"/>
    <w:rsid w:val="00D322F5"/>
    <w:rsid w:val="00D3249F"/>
    <w:rsid w:val="00D325FC"/>
    <w:rsid w:val="00D327AF"/>
    <w:rsid w:val="00D336A2"/>
    <w:rsid w:val="00D338A2"/>
    <w:rsid w:val="00D33B39"/>
    <w:rsid w:val="00D33E3D"/>
    <w:rsid w:val="00D33FDD"/>
    <w:rsid w:val="00D34022"/>
    <w:rsid w:val="00D34180"/>
    <w:rsid w:val="00D34658"/>
    <w:rsid w:val="00D346BE"/>
    <w:rsid w:val="00D346C4"/>
    <w:rsid w:val="00D3479A"/>
    <w:rsid w:val="00D34884"/>
    <w:rsid w:val="00D34980"/>
    <w:rsid w:val="00D34CF8"/>
    <w:rsid w:val="00D34FC8"/>
    <w:rsid w:val="00D35191"/>
    <w:rsid w:val="00D355BE"/>
    <w:rsid w:val="00D358BD"/>
    <w:rsid w:val="00D35EDC"/>
    <w:rsid w:val="00D36096"/>
    <w:rsid w:val="00D36726"/>
    <w:rsid w:val="00D368B2"/>
    <w:rsid w:val="00D36905"/>
    <w:rsid w:val="00D36E57"/>
    <w:rsid w:val="00D36EE8"/>
    <w:rsid w:val="00D36F7F"/>
    <w:rsid w:val="00D36F85"/>
    <w:rsid w:val="00D371AD"/>
    <w:rsid w:val="00D3785E"/>
    <w:rsid w:val="00D3798B"/>
    <w:rsid w:val="00D37BCD"/>
    <w:rsid w:val="00D37EC2"/>
    <w:rsid w:val="00D40250"/>
    <w:rsid w:val="00D40261"/>
    <w:rsid w:val="00D402E5"/>
    <w:rsid w:val="00D40585"/>
    <w:rsid w:val="00D409E1"/>
    <w:rsid w:val="00D409E8"/>
    <w:rsid w:val="00D40BB1"/>
    <w:rsid w:val="00D410EB"/>
    <w:rsid w:val="00D4177F"/>
    <w:rsid w:val="00D41B0C"/>
    <w:rsid w:val="00D41F5E"/>
    <w:rsid w:val="00D42071"/>
    <w:rsid w:val="00D420D5"/>
    <w:rsid w:val="00D42BE6"/>
    <w:rsid w:val="00D42FFD"/>
    <w:rsid w:val="00D43071"/>
    <w:rsid w:val="00D43202"/>
    <w:rsid w:val="00D43206"/>
    <w:rsid w:val="00D43501"/>
    <w:rsid w:val="00D43589"/>
    <w:rsid w:val="00D43873"/>
    <w:rsid w:val="00D43A2A"/>
    <w:rsid w:val="00D44359"/>
    <w:rsid w:val="00D44BBE"/>
    <w:rsid w:val="00D44C9D"/>
    <w:rsid w:val="00D44F4A"/>
    <w:rsid w:val="00D45428"/>
    <w:rsid w:val="00D4578C"/>
    <w:rsid w:val="00D45899"/>
    <w:rsid w:val="00D4598C"/>
    <w:rsid w:val="00D45BA2"/>
    <w:rsid w:val="00D45CAC"/>
    <w:rsid w:val="00D45F37"/>
    <w:rsid w:val="00D45F3B"/>
    <w:rsid w:val="00D46083"/>
    <w:rsid w:val="00D46236"/>
    <w:rsid w:val="00D462AE"/>
    <w:rsid w:val="00D46B9A"/>
    <w:rsid w:val="00D46C89"/>
    <w:rsid w:val="00D46CEE"/>
    <w:rsid w:val="00D46D3F"/>
    <w:rsid w:val="00D47077"/>
    <w:rsid w:val="00D4707A"/>
    <w:rsid w:val="00D4739B"/>
    <w:rsid w:val="00D47925"/>
    <w:rsid w:val="00D479BA"/>
    <w:rsid w:val="00D47A26"/>
    <w:rsid w:val="00D47AEC"/>
    <w:rsid w:val="00D50248"/>
    <w:rsid w:val="00D504F9"/>
    <w:rsid w:val="00D50B65"/>
    <w:rsid w:val="00D50BCC"/>
    <w:rsid w:val="00D50C4B"/>
    <w:rsid w:val="00D50C7F"/>
    <w:rsid w:val="00D50F4C"/>
    <w:rsid w:val="00D5143A"/>
    <w:rsid w:val="00D51714"/>
    <w:rsid w:val="00D51A26"/>
    <w:rsid w:val="00D51B54"/>
    <w:rsid w:val="00D51E78"/>
    <w:rsid w:val="00D520E1"/>
    <w:rsid w:val="00D52410"/>
    <w:rsid w:val="00D5243B"/>
    <w:rsid w:val="00D52749"/>
    <w:rsid w:val="00D5277E"/>
    <w:rsid w:val="00D529B9"/>
    <w:rsid w:val="00D52C3E"/>
    <w:rsid w:val="00D5311D"/>
    <w:rsid w:val="00D53319"/>
    <w:rsid w:val="00D5346A"/>
    <w:rsid w:val="00D53478"/>
    <w:rsid w:val="00D535B4"/>
    <w:rsid w:val="00D53822"/>
    <w:rsid w:val="00D53837"/>
    <w:rsid w:val="00D53E51"/>
    <w:rsid w:val="00D53FA5"/>
    <w:rsid w:val="00D544B2"/>
    <w:rsid w:val="00D54933"/>
    <w:rsid w:val="00D549A4"/>
    <w:rsid w:val="00D54BBD"/>
    <w:rsid w:val="00D54C7E"/>
    <w:rsid w:val="00D54E33"/>
    <w:rsid w:val="00D54F63"/>
    <w:rsid w:val="00D54FD9"/>
    <w:rsid w:val="00D553D7"/>
    <w:rsid w:val="00D56520"/>
    <w:rsid w:val="00D56679"/>
    <w:rsid w:val="00D5684C"/>
    <w:rsid w:val="00D568AB"/>
    <w:rsid w:val="00D56F6F"/>
    <w:rsid w:val="00D574C5"/>
    <w:rsid w:val="00D602B3"/>
    <w:rsid w:val="00D6055B"/>
    <w:rsid w:val="00D6075F"/>
    <w:rsid w:val="00D6078D"/>
    <w:rsid w:val="00D60C9A"/>
    <w:rsid w:val="00D60DA8"/>
    <w:rsid w:val="00D613CD"/>
    <w:rsid w:val="00D614AC"/>
    <w:rsid w:val="00D615F2"/>
    <w:rsid w:val="00D6212E"/>
    <w:rsid w:val="00D629F3"/>
    <w:rsid w:val="00D62A67"/>
    <w:rsid w:val="00D62B6C"/>
    <w:rsid w:val="00D62C43"/>
    <w:rsid w:val="00D6396E"/>
    <w:rsid w:val="00D63CD4"/>
    <w:rsid w:val="00D64121"/>
    <w:rsid w:val="00D6443F"/>
    <w:rsid w:val="00D64492"/>
    <w:rsid w:val="00D644BF"/>
    <w:rsid w:val="00D6497D"/>
    <w:rsid w:val="00D6498D"/>
    <w:rsid w:val="00D64EE8"/>
    <w:rsid w:val="00D65043"/>
    <w:rsid w:val="00D65339"/>
    <w:rsid w:val="00D65428"/>
    <w:rsid w:val="00D65AA6"/>
    <w:rsid w:val="00D65CCE"/>
    <w:rsid w:val="00D661BB"/>
    <w:rsid w:val="00D66799"/>
    <w:rsid w:val="00D66BD4"/>
    <w:rsid w:val="00D670A9"/>
    <w:rsid w:val="00D67127"/>
    <w:rsid w:val="00D671FF"/>
    <w:rsid w:val="00D674A3"/>
    <w:rsid w:val="00D67777"/>
    <w:rsid w:val="00D678CB"/>
    <w:rsid w:val="00D67C6D"/>
    <w:rsid w:val="00D67DED"/>
    <w:rsid w:val="00D67E50"/>
    <w:rsid w:val="00D67ED9"/>
    <w:rsid w:val="00D7001F"/>
    <w:rsid w:val="00D70283"/>
    <w:rsid w:val="00D70583"/>
    <w:rsid w:val="00D705F6"/>
    <w:rsid w:val="00D70737"/>
    <w:rsid w:val="00D7088E"/>
    <w:rsid w:val="00D70B22"/>
    <w:rsid w:val="00D70BB0"/>
    <w:rsid w:val="00D712F8"/>
    <w:rsid w:val="00D71428"/>
    <w:rsid w:val="00D7145B"/>
    <w:rsid w:val="00D71529"/>
    <w:rsid w:val="00D7175D"/>
    <w:rsid w:val="00D719B0"/>
    <w:rsid w:val="00D723CB"/>
    <w:rsid w:val="00D72498"/>
    <w:rsid w:val="00D728ED"/>
    <w:rsid w:val="00D72915"/>
    <w:rsid w:val="00D7345E"/>
    <w:rsid w:val="00D7355A"/>
    <w:rsid w:val="00D73CCD"/>
    <w:rsid w:val="00D73E07"/>
    <w:rsid w:val="00D73E70"/>
    <w:rsid w:val="00D73FF9"/>
    <w:rsid w:val="00D741DA"/>
    <w:rsid w:val="00D74292"/>
    <w:rsid w:val="00D7455A"/>
    <w:rsid w:val="00D7485C"/>
    <w:rsid w:val="00D74BF8"/>
    <w:rsid w:val="00D74C16"/>
    <w:rsid w:val="00D74C30"/>
    <w:rsid w:val="00D74EF7"/>
    <w:rsid w:val="00D752EA"/>
    <w:rsid w:val="00D75306"/>
    <w:rsid w:val="00D75455"/>
    <w:rsid w:val="00D7556A"/>
    <w:rsid w:val="00D75860"/>
    <w:rsid w:val="00D758F3"/>
    <w:rsid w:val="00D75A2E"/>
    <w:rsid w:val="00D75F7C"/>
    <w:rsid w:val="00D7604D"/>
    <w:rsid w:val="00D760EB"/>
    <w:rsid w:val="00D76451"/>
    <w:rsid w:val="00D76474"/>
    <w:rsid w:val="00D76BF6"/>
    <w:rsid w:val="00D771A5"/>
    <w:rsid w:val="00D771DE"/>
    <w:rsid w:val="00D772E9"/>
    <w:rsid w:val="00D77660"/>
    <w:rsid w:val="00D7786E"/>
    <w:rsid w:val="00D77F21"/>
    <w:rsid w:val="00D80A72"/>
    <w:rsid w:val="00D80ED9"/>
    <w:rsid w:val="00D81371"/>
    <w:rsid w:val="00D8141A"/>
    <w:rsid w:val="00D8183C"/>
    <w:rsid w:val="00D8198D"/>
    <w:rsid w:val="00D81D58"/>
    <w:rsid w:val="00D82071"/>
    <w:rsid w:val="00D82074"/>
    <w:rsid w:val="00D820C0"/>
    <w:rsid w:val="00D821C4"/>
    <w:rsid w:val="00D82888"/>
    <w:rsid w:val="00D82E93"/>
    <w:rsid w:val="00D834EF"/>
    <w:rsid w:val="00D838E8"/>
    <w:rsid w:val="00D83E76"/>
    <w:rsid w:val="00D84025"/>
    <w:rsid w:val="00D84112"/>
    <w:rsid w:val="00D841F4"/>
    <w:rsid w:val="00D84D32"/>
    <w:rsid w:val="00D84F7F"/>
    <w:rsid w:val="00D85153"/>
    <w:rsid w:val="00D8543E"/>
    <w:rsid w:val="00D85A94"/>
    <w:rsid w:val="00D85C0F"/>
    <w:rsid w:val="00D85C3D"/>
    <w:rsid w:val="00D85E12"/>
    <w:rsid w:val="00D85F72"/>
    <w:rsid w:val="00D863FD"/>
    <w:rsid w:val="00D8661B"/>
    <w:rsid w:val="00D86897"/>
    <w:rsid w:val="00D868E4"/>
    <w:rsid w:val="00D86AAB"/>
    <w:rsid w:val="00D86B26"/>
    <w:rsid w:val="00D86B7C"/>
    <w:rsid w:val="00D86D49"/>
    <w:rsid w:val="00D86F5D"/>
    <w:rsid w:val="00D8705F"/>
    <w:rsid w:val="00D870ED"/>
    <w:rsid w:val="00D904FD"/>
    <w:rsid w:val="00D9097F"/>
    <w:rsid w:val="00D90BFF"/>
    <w:rsid w:val="00D90E06"/>
    <w:rsid w:val="00D90F39"/>
    <w:rsid w:val="00D916BD"/>
    <w:rsid w:val="00D91737"/>
    <w:rsid w:val="00D91AAA"/>
    <w:rsid w:val="00D91DD4"/>
    <w:rsid w:val="00D91E6A"/>
    <w:rsid w:val="00D92113"/>
    <w:rsid w:val="00D921F2"/>
    <w:rsid w:val="00D921FF"/>
    <w:rsid w:val="00D9245D"/>
    <w:rsid w:val="00D925C2"/>
    <w:rsid w:val="00D928F0"/>
    <w:rsid w:val="00D92DAE"/>
    <w:rsid w:val="00D92E25"/>
    <w:rsid w:val="00D92EC4"/>
    <w:rsid w:val="00D92EC5"/>
    <w:rsid w:val="00D93073"/>
    <w:rsid w:val="00D9314B"/>
    <w:rsid w:val="00D93D5E"/>
    <w:rsid w:val="00D93DC5"/>
    <w:rsid w:val="00D94891"/>
    <w:rsid w:val="00D94B6D"/>
    <w:rsid w:val="00D94BBE"/>
    <w:rsid w:val="00D94D4E"/>
    <w:rsid w:val="00D94D6D"/>
    <w:rsid w:val="00D94FCA"/>
    <w:rsid w:val="00D95039"/>
    <w:rsid w:val="00D9532F"/>
    <w:rsid w:val="00D9575E"/>
    <w:rsid w:val="00D95786"/>
    <w:rsid w:val="00D95E98"/>
    <w:rsid w:val="00D961D2"/>
    <w:rsid w:val="00D9688D"/>
    <w:rsid w:val="00D969F9"/>
    <w:rsid w:val="00D96CE9"/>
    <w:rsid w:val="00D96E26"/>
    <w:rsid w:val="00D96E8F"/>
    <w:rsid w:val="00D96F80"/>
    <w:rsid w:val="00D97118"/>
    <w:rsid w:val="00D9776F"/>
    <w:rsid w:val="00D977F2"/>
    <w:rsid w:val="00D97A29"/>
    <w:rsid w:val="00D97B36"/>
    <w:rsid w:val="00D97B54"/>
    <w:rsid w:val="00D97E77"/>
    <w:rsid w:val="00DA014C"/>
    <w:rsid w:val="00DA017F"/>
    <w:rsid w:val="00DA0290"/>
    <w:rsid w:val="00DA02A9"/>
    <w:rsid w:val="00DA0518"/>
    <w:rsid w:val="00DA171D"/>
    <w:rsid w:val="00DA1828"/>
    <w:rsid w:val="00DA1870"/>
    <w:rsid w:val="00DA1A5A"/>
    <w:rsid w:val="00DA20F3"/>
    <w:rsid w:val="00DA23F0"/>
    <w:rsid w:val="00DA24DF"/>
    <w:rsid w:val="00DA2638"/>
    <w:rsid w:val="00DA2C50"/>
    <w:rsid w:val="00DA36B1"/>
    <w:rsid w:val="00DA411B"/>
    <w:rsid w:val="00DA437D"/>
    <w:rsid w:val="00DA43D3"/>
    <w:rsid w:val="00DA4457"/>
    <w:rsid w:val="00DA4709"/>
    <w:rsid w:val="00DA4737"/>
    <w:rsid w:val="00DA4A59"/>
    <w:rsid w:val="00DA4D3D"/>
    <w:rsid w:val="00DA531C"/>
    <w:rsid w:val="00DA5393"/>
    <w:rsid w:val="00DA54F2"/>
    <w:rsid w:val="00DA5633"/>
    <w:rsid w:val="00DA5776"/>
    <w:rsid w:val="00DA5E1C"/>
    <w:rsid w:val="00DA5F1E"/>
    <w:rsid w:val="00DA61DE"/>
    <w:rsid w:val="00DA65C1"/>
    <w:rsid w:val="00DA662B"/>
    <w:rsid w:val="00DA69AA"/>
    <w:rsid w:val="00DA6E02"/>
    <w:rsid w:val="00DA6E5C"/>
    <w:rsid w:val="00DA7317"/>
    <w:rsid w:val="00DA73F0"/>
    <w:rsid w:val="00DA7890"/>
    <w:rsid w:val="00DA7B6E"/>
    <w:rsid w:val="00DA7C10"/>
    <w:rsid w:val="00DA7CB5"/>
    <w:rsid w:val="00DA7EB7"/>
    <w:rsid w:val="00DB038B"/>
    <w:rsid w:val="00DB04D5"/>
    <w:rsid w:val="00DB08CA"/>
    <w:rsid w:val="00DB0B1A"/>
    <w:rsid w:val="00DB1016"/>
    <w:rsid w:val="00DB1271"/>
    <w:rsid w:val="00DB134A"/>
    <w:rsid w:val="00DB13D5"/>
    <w:rsid w:val="00DB152C"/>
    <w:rsid w:val="00DB17ED"/>
    <w:rsid w:val="00DB1A9F"/>
    <w:rsid w:val="00DB1C96"/>
    <w:rsid w:val="00DB1CB4"/>
    <w:rsid w:val="00DB1D9B"/>
    <w:rsid w:val="00DB2096"/>
    <w:rsid w:val="00DB22F7"/>
    <w:rsid w:val="00DB2485"/>
    <w:rsid w:val="00DB24E6"/>
    <w:rsid w:val="00DB2578"/>
    <w:rsid w:val="00DB259A"/>
    <w:rsid w:val="00DB27E8"/>
    <w:rsid w:val="00DB30DC"/>
    <w:rsid w:val="00DB3428"/>
    <w:rsid w:val="00DB352B"/>
    <w:rsid w:val="00DB3620"/>
    <w:rsid w:val="00DB3739"/>
    <w:rsid w:val="00DB3957"/>
    <w:rsid w:val="00DB3A5E"/>
    <w:rsid w:val="00DB3B14"/>
    <w:rsid w:val="00DB3C00"/>
    <w:rsid w:val="00DB3C56"/>
    <w:rsid w:val="00DB432D"/>
    <w:rsid w:val="00DB487C"/>
    <w:rsid w:val="00DB49FC"/>
    <w:rsid w:val="00DB4B70"/>
    <w:rsid w:val="00DB4BE9"/>
    <w:rsid w:val="00DB4C1E"/>
    <w:rsid w:val="00DB4EE2"/>
    <w:rsid w:val="00DB50D8"/>
    <w:rsid w:val="00DB5D66"/>
    <w:rsid w:val="00DB61F6"/>
    <w:rsid w:val="00DB644D"/>
    <w:rsid w:val="00DB6653"/>
    <w:rsid w:val="00DB6BDA"/>
    <w:rsid w:val="00DB6BE1"/>
    <w:rsid w:val="00DB6E0C"/>
    <w:rsid w:val="00DB727F"/>
    <w:rsid w:val="00DB72A4"/>
    <w:rsid w:val="00DB72E8"/>
    <w:rsid w:val="00DB747D"/>
    <w:rsid w:val="00DB7519"/>
    <w:rsid w:val="00DB79C9"/>
    <w:rsid w:val="00DC00D6"/>
    <w:rsid w:val="00DC031B"/>
    <w:rsid w:val="00DC05EF"/>
    <w:rsid w:val="00DC0632"/>
    <w:rsid w:val="00DC076E"/>
    <w:rsid w:val="00DC0E49"/>
    <w:rsid w:val="00DC0F65"/>
    <w:rsid w:val="00DC0F82"/>
    <w:rsid w:val="00DC1417"/>
    <w:rsid w:val="00DC1FAD"/>
    <w:rsid w:val="00DC2050"/>
    <w:rsid w:val="00DC2182"/>
    <w:rsid w:val="00DC2566"/>
    <w:rsid w:val="00DC26D6"/>
    <w:rsid w:val="00DC28D6"/>
    <w:rsid w:val="00DC29D4"/>
    <w:rsid w:val="00DC2A3C"/>
    <w:rsid w:val="00DC2EA3"/>
    <w:rsid w:val="00DC35DF"/>
    <w:rsid w:val="00DC35F7"/>
    <w:rsid w:val="00DC390C"/>
    <w:rsid w:val="00DC3965"/>
    <w:rsid w:val="00DC3A6B"/>
    <w:rsid w:val="00DC3AC7"/>
    <w:rsid w:val="00DC3F1B"/>
    <w:rsid w:val="00DC3FC1"/>
    <w:rsid w:val="00DC4147"/>
    <w:rsid w:val="00DC44F3"/>
    <w:rsid w:val="00DC46E7"/>
    <w:rsid w:val="00DC47C4"/>
    <w:rsid w:val="00DC53C7"/>
    <w:rsid w:val="00DC563A"/>
    <w:rsid w:val="00DC5A7D"/>
    <w:rsid w:val="00DC5CCB"/>
    <w:rsid w:val="00DC5FE9"/>
    <w:rsid w:val="00DC611B"/>
    <w:rsid w:val="00DC624C"/>
    <w:rsid w:val="00DC6588"/>
    <w:rsid w:val="00DC6742"/>
    <w:rsid w:val="00DC6A15"/>
    <w:rsid w:val="00DC6C03"/>
    <w:rsid w:val="00DC6CF3"/>
    <w:rsid w:val="00DC6D60"/>
    <w:rsid w:val="00DC7358"/>
    <w:rsid w:val="00DC748E"/>
    <w:rsid w:val="00DC774C"/>
    <w:rsid w:val="00DC77C4"/>
    <w:rsid w:val="00DC7A60"/>
    <w:rsid w:val="00DC7ADF"/>
    <w:rsid w:val="00DC7BC3"/>
    <w:rsid w:val="00DC7BE1"/>
    <w:rsid w:val="00DC7BFB"/>
    <w:rsid w:val="00DC7C32"/>
    <w:rsid w:val="00DD01FD"/>
    <w:rsid w:val="00DD03ED"/>
    <w:rsid w:val="00DD04A6"/>
    <w:rsid w:val="00DD1049"/>
    <w:rsid w:val="00DD1278"/>
    <w:rsid w:val="00DD151E"/>
    <w:rsid w:val="00DD1C21"/>
    <w:rsid w:val="00DD1E10"/>
    <w:rsid w:val="00DD233F"/>
    <w:rsid w:val="00DD29DA"/>
    <w:rsid w:val="00DD2C18"/>
    <w:rsid w:val="00DD2D8A"/>
    <w:rsid w:val="00DD2E4A"/>
    <w:rsid w:val="00DD3205"/>
    <w:rsid w:val="00DD32CE"/>
    <w:rsid w:val="00DD337C"/>
    <w:rsid w:val="00DD36BC"/>
    <w:rsid w:val="00DD3BBA"/>
    <w:rsid w:val="00DD3FF8"/>
    <w:rsid w:val="00DD415B"/>
    <w:rsid w:val="00DD42A0"/>
    <w:rsid w:val="00DD4365"/>
    <w:rsid w:val="00DD4C11"/>
    <w:rsid w:val="00DD50D6"/>
    <w:rsid w:val="00DD5302"/>
    <w:rsid w:val="00DD5799"/>
    <w:rsid w:val="00DD582C"/>
    <w:rsid w:val="00DD5A31"/>
    <w:rsid w:val="00DD5AD8"/>
    <w:rsid w:val="00DD5FE7"/>
    <w:rsid w:val="00DD60F8"/>
    <w:rsid w:val="00DD6341"/>
    <w:rsid w:val="00DD6787"/>
    <w:rsid w:val="00DD6A7F"/>
    <w:rsid w:val="00DD6D28"/>
    <w:rsid w:val="00DD7494"/>
    <w:rsid w:val="00DD78C5"/>
    <w:rsid w:val="00DE003A"/>
    <w:rsid w:val="00DE0242"/>
    <w:rsid w:val="00DE0295"/>
    <w:rsid w:val="00DE03E6"/>
    <w:rsid w:val="00DE0641"/>
    <w:rsid w:val="00DE0752"/>
    <w:rsid w:val="00DE0DD8"/>
    <w:rsid w:val="00DE0F19"/>
    <w:rsid w:val="00DE0F93"/>
    <w:rsid w:val="00DE12D0"/>
    <w:rsid w:val="00DE16F6"/>
    <w:rsid w:val="00DE1A4C"/>
    <w:rsid w:val="00DE1C47"/>
    <w:rsid w:val="00DE1DF5"/>
    <w:rsid w:val="00DE2251"/>
    <w:rsid w:val="00DE256B"/>
    <w:rsid w:val="00DE26E2"/>
    <w:rsid w:val="00DE2A99"/>
    <w:rsid w:val="00DE2AE8"/>
    <w:rsid w:val="00DE2B6E"/>
    <w:rsid w:val="00DE2E1A"/>
    <w:rsid w:val="00DE3394"/>
    <w:rsid w:val="00DE36EA"/>
    <w:rsid w:val="00DE376D"/>
    <w:rsid w:val="00DE3E7F"/>
    <w:rsid w:val="00DE40A2"/>
    <w:rsid w:val="00DE4175"/>
    <w:rsid w:val="00DE4267"/>
    <w:rsid w:val="00DE4402"/>
    <w:rsid w:val="00DE454C"/>
    <w:rsid w:val="00DE4CC3"/>
    <w:rsid w:val="00DE4CC8"/>
    <w:rsid w:val="00DE4DCC"/>
    <w:rsid w:val="00DE523C"/>
    <w:rsid w:val="00DE53F1"/>
    <w:rsid w:val="00DE57D2"/>
    <w:rsid w:val="00DE5BA3"/>
    <w:rsid w:val="00DE5C30"/>
    <w:rsid w:val="00DE5E9C"/>
    <w:rsid w:val="00DE62F2"/>
    <w:rsid w:val="00DE63C9"/>
    <w:rsid w:val="00DE678A"/>
    <w:rsid w:val="00DE687C"/>
    <w:rsid w:val="00DE68E6"/>
    <w:rsid w:val="00DE6932"/>
    <w:rsid w:val="00DE6969"/>
    <w:rsid w:val="00DE6BFE"/>
    <w:rsid w:val="00DE6C62"/>
    <w:rsid w:val="00DE72C5"/>
    <w:rsid w:val="00DE765D"/>
    <w:rsid w:val="00DE76D1"/>
    <w:rsid w:val="00DE772A"/>
    <w:rsid w:val="00DE7793"/>
    <w:rsid w:val="00DE7A5C"/>
    <w:rsid w:val="00DE7B62"/>
    <w:rsid w:val="00DE7D9C"/>
    <w:rsid w:val="00DE7DE4"/>
    <w:rsid w:val="00DF019B"/>
    <w:rsid w:val="00DF0395"/>
    <w:rsid w:val="00DF0784"/>
    <w:rsid w:val="00DF08AB"/>
    <w:rsid w:val="00DF08C5"/>
    <w:rsid w:val="00DF0C0E"/>
    <w:rsid w:val="00DF133C"/>
    <w:rsid w:val="00DF1ABF"/>
    <w:rsid w:val="00DF1BF9"/>
    <w:rsid w:val="00DF1DF7"/>
    <w:rsid w:val="00DF2118"/>
    <w:rsid w:val="00DF22D8"/>
    <w:rsid w:val="00DF2652"/>
    <w:rsid w:val="00DF26D4"/>
    <w:rsid w:val="00DF2F65"/>
    <w:rsid w:val="00DF2F79"/>
    <w:rsid w:val="00DF324A"/>
    <w:rsid w:val="00DF32A0"/>
    <w:rsid w:val="00DF3A72"/>
    <w:rsid w:val="00DF42CD"/>
    <w:rsid w:val="00DF43DD"/>
    <w:rsid w:val="00DF4EE8"/>
    <w:rsid w:val="00DF50F9"/>
    <w:rsid w:val="00DF516D"/>
    <w:rsid w:val="00DF5762"/>
    <w:rsid w:val="00DF5A2C"/>
    <w:rsid w:val="00DF604F"/>
    <w:rsid w:val="00DF605C"/>
    <w:rsid w:val="00DF626F"/>
    <w:rsid w:val="00DF62D1"/>
    <w:rsid w:val="00DF6E8F"/>
    <w:rsid w:val="00DF7090"/>
    <w:rsid w:val="00DF740D"/>
    <w:rsid w:val="00DF751E"/>
    <w:rsid w:val="00DF7872"/>
    <w:rsid w:val="00DF78F7"/>
    <w:rsid w:val="00DF7A56"/>
    <w:rsid w:val="00E003C3"/>
    <w:rsid w:val="00E00715"/>
    <w:rsid w:val="00E009E4"/>
    <w:rsid w:val="00E01035"/>
    <w:rsid w:val="00E014F5"/>
    <w:rsid w:val="00E01537"/>
    <w:rsid w:val="00E01B79"/>
    <w:rsid w:val="00E01C58"/>
    <w:rsid w:val="00E02104"/>
    <w:rsid w:val="00E0231B"/>
    <w:rsid w:val="00E023D7"/>
    <w:rsid w:val="00E026FF"/>
    <w:rsid w:val="00E0296E"/>
    <w:rsid w:val="00E02AFF"/>
    <w:rsid w:val="00E02F33"/>
    <w:rsid w:val="00E02F93"/>
    <w:rsid w:val="00E031A2"/>
    <w:rsid w:val="00E0334A"/>
    <w:rsid w:val="00E0348B"/>
    <w:rsid w:val="00E03654"/>
    <w:rsid w:val="00E0439E"/>
    <w:rsid w:val="00E046EF"/>
    <w:rsid w:val="00E04946"/>
    <w:rsid w:val="00E05B5F"/>
    <w:rsid w:val="00E05FE0"/>
    <w:rsid w:val="00E0601C"/>
    <w:rsid w:val="00E06155"/>
    <w:rsid w:val="00E07354"/>
    <w:rsid w:val="00E0738D"/>
    <w:rsid w:val="00E0743B"/>
    <w:rsid w:val="00E0757A"/>
    <w:rsid w:val="00E07607"/>
    <w:rsid w:val="00E076C0"/>
    <w:rsid w:val="00E07C60"/>
    <w:rsid w:val="00E07FDB"/>
    <w:rsid w:val="00E103A8"/>
    <w:rsid w:val="00E105AB"/>
    <w:rsid w:val="00E107DF"/>
    <w:rsid w:val="00E109F6"/>
    <w:rsid w:val="00E10BA7"/>
    <w:rsid w:val="00E10BF6"/>
    <w:rsid w:val="00E1110F"/>
    <w:rsid w:val="00E11700"/>
    <w:rsid w:val="00E11C33"/>
    <w:rsid w:val="00E11C72"/>
    <w:rsid w:val="00E11D0C"/>
    <w:rsid w:val="00E11D17"/>
    <w:rsid w:val="00E1284F"/>
    <w:rsid w:val="00E12A45"/>
    <w:rsid w:val="00E12DB9"/>
    <w:rsid w:val="00E139D2"/>
    <w:rsid w:val="00E13B0C"/>
    <w:rsid w:val="00E13B1C"/>
    <w:rsid w:val="00E13B22"/>
    <w:rsid w:val="00E13E8E"/>
    <w:rsid w:val="00E13FB8"/>
    <w:rsid w:val="00E14587"/>
    <w:rsid w:val="00E14E48"/>
    <w:rsid w:val="00E14ED7"/>
    <w:rsid w:val="00E14F97"/>
    <w:rsid w:val="00E150BD"/>
    <w:rsid w:val="00E15214"/>
    <w:rsid w:val="00E15255"/>
    <w:rsid w:val="00E153BB"/>
    <w:rsid w:val="00E1541C"/>
    <w:rsid w:val="00E15438"/>
    <w:rsid w:val="00E15439"/>
    <w:rsid w:val="00E15762"/>
    <w:rsid w:val="00E15B66"/>
    <w:rsid w:val="00E15E99"/>
    <w:rsid w:val="00E16472"/>
    <w:rsid w:val="00E166A2"/>
    <w:rsid w:val="00E16A3F"/>
    <w:rsid w:val="00E16AE0"/>
    <w:rsid w:val="00E16B12"/>
    <w:rsid w:val="00E16DD9"/>
    <w:rsid w:val="00E17140"/>
    <w:rsid w:val="00E17795"/>
    <w:rsid w:val="00E17DD6"/>
    <w:rsid w:val="00E2064C"/>
    <w:rsid w:val="00E20B01"/>
    <w:rsid w:val="00E20B2F"/>
    <w:rsid w:val="00E20E83"/>
    <w:rsid w:val="00E20FAB"/>
    <w:rsid w:val="00E210FC"/>
    <w:rsid w:val="00E213F8"/>
    <w:rsid w:val="00E217AC"/>
    <w:rsid w:val="00E21A4F"/>
    <w:rsid w:val="00E21EBE"/>
    <w:rsid w:val="00E22174"/>
    <w:rsid w:val="00E22306"/>
    <w:rsid w:val="00E2246F"/>
    <w:rsid w:val="00E2294D"/>
    <w:rsid w:val="00E2296D"/>
    <w:rsid w:val="00E22BEF"/>
    <w:rsid w:val="00E22D18"/>
    <w:rsid w:val="00E22E8B"/>
    <w:rsid w:val="00E22EA7"/>
    <w:rsid w:val="00E231B7"/>
    <w:rsid w:val="00E232D3"/>
    <w:rsid w:val="00E23354"/>
    <w:rsid w:val="00E23479"/>
    <w:rsid w:val="00E235E3"/>
    <w:rsid w:val="00E237A1"/>
    <w:rsid w:val="00E23962"/>
    <w:rsid w:val="00E23E93"/>
    <w:rsid w:val="00E2448F"/>
    <w:rsid w:val="00E245A0"/>
    <w:rsid w:val="00E24998"/>
    <w:rsid w:val="00E24A9F"/>
    <w:rsid w:val="00E24D7D"/>
    <w:rsid w:val="00E25495"/>
    <w:rsid w:val="00E254E2"/>
    <w:rsid w:val="00E2552A"/>
    <w:rsid w:val="00E2587D"/>
    <w:rsid w:val="00E258DD"/>
    <w:rsid w:val="00E25CD1"/>
    <w:rsid w:val="00E25EDC"/>
    <w:rsid w:val="00E2606C"/>
    <w:rsid w:val="00E26189"/>
    <w:rsid w:val="00E26605"/>
    <w:rsid w:val="00E26CE8"/>
    <w:rsid w:val="00E27422"/>
    <w:rsid w:val="00E27523"/>
    <w:rsid w:val="00E27586"/>
    <w:rsid w:val="00E278AD"/>
    <w:rsid w:val="00E27AF1"/>
    <w:rsid w:val="00E27D13"/>
    <w:rsid w:val="00E30210"/>
    <w:rsid w:val="00E30421"/>
    <w:rsid w:val="00E30985"/>
    <w:rsid w:val="00E309FC"/>
    <w:rsid w:val="00E30C3B"/>
    <w:rsid w:val="00E30C9C"/>
    <w:rsid w:val="00E30EDA"/>
    <w:rsid w:val="00E30EF4"/>
    <w:rsid w:val="00E3119B"/>
    <w:rsid w:val="00E3125F"/>
    <w:rsid w:val="00E312C4"/>
    <w:rsid w:val="00E31555"/>
    <w:rsid w:val="00E319D5"/>
    <w:rsid w:val="00E31C35"/>
    <w:rsid w:val="00E321DC"/>
    <w:rsid w:val="00E3244B"/>
    <w:rsid w:val="00E32576"/>
    <w:rsid w:val="00E32DB8"/>
    <w:rsid w:val="00E3346E"/>
    <w:rsid w:val="00E33714"/>
    <w:rsid w:val="00E337BA"/>
    <w:rsid w:val="00E33903"/>
    <w:rsid w:val="00E33A35"/>
    <w:rsid w:val="00E33CA5"/>
    <w:rsid w:val="00E33CC2"/>
    <w:rsid w:val="00E33EF8"/>
    <w:rsid w:val="00E341F0"/>
    <w:rsid w:val="00E34368"/>
    <w:rsid w:val="00E343C2"/>
    <w:rsid w:val="00E34424"/>
    <w:rsid w:val="00E345A9"/>
    <w:rsid w:val="00E34AA6"/>
    <w:rsid w:val="00E34E4E"/>
    <w:rsid w:val="00E35BC2"/>
    <w:rsid w:val="00E3618A"/>
    <w:rsid w:val="00E365A0"/>
    <w:rsid w:val="00E366C5"/>
    <w:rsid w:val="00E3675C"/>
    <w:rsid w:val="00E36DB1"/>
    <w:rsid w:val="00E36F81"/>
    <w:rsid w:val="00E37012"/>
    <w:rsid w:val="00E3741E"/>
    <w:rsid w:val="00E37425"/>
    <w:rsid w:val="00E3750E"/>
    <w:rsid w:val="00E375A7"/>
    <w:rsid w:val="00E37694"/>
    <w:rsid w:val="00E378F9"/>
    <w:rsid w:val="00E37931"/>
    <w:rsid w:val="00E379A1"/>
    <w:rsid w:val="00E379DD"/>
    <w:rsid w:val="00E37B52"/>
    <w:rsid w:val="00E37BBA"/>
    <w:rsid w:val="00E37CD5"/>
    <w:rsid w:val="00E37F86"/>
    <w:rsid w:val="00E40154"/>
    <w:rsid w:val="00E40243"/>
    <w:rsid w:val="00E406DD"/>
    <w:rsid w:val="00E40A56"/>
    <w:rsid w:val="00E41002"/>
    <w:rsid w:val="00E411A6"/>
    <w:rsid w:val="00E414F5"/>
    <w:rsid w:val="00E41D15"/>
    <w:rsid w:val="00E41FF3"/>
    <w:rsid w:val="00E421E2"/>
    <w:rsid w:val="00E424C6"/>
    <w:rsid w:val="00E424D9"/>
    <w:rsid w:val="00E42C87"/>
    <w:rsid w:val="00E431C6"/>
    <w:rsid w:val="00E43461"/>
    <w:rsid w:val="00E435E4"/>
    <w:rsid w:val="00E4363C"/>
    <w:rsid w:val="00E43C50"/>
    <w:rsid w:val="00E43CBA"/>
    <w:rsid w:val="00E4414A"/>
    <w:rsid w:val="00E44200"/>
    <w:rsid w:val="00E4420E"/>
    <w:rsid w:val="00E442BD"/>
    <w:rsid w:val="00E442FD"/>
    <w:rsid w:val="00E443BD"/>
    <w:rsid w:val="00E445CE"/>
    <w:rsid w:val="00E445D2"/>
    <w:rsid w:val="00E44793"/>
    <w:rsid w:val="00E44FF5"/>
    <w:rsid w:val="00E452CD"/>
    <w:rsid w:val="00E4549A"/>
    <w:rsid w:val="00E455D6"/>
    <w:rsid w:val="00E455F1"/>
    <w:rsid w:val="00E45755"/>
    <w:rsid w:val="00E4582B"/>
    <w:rsid w:val="00E4589A"/>
    <w:rsid w:val="00E45BE0"/>
    <w:rsid w:val="00E45C0D"/>
    <w:rsid w:val="00E45DA4"/>
    <w:rsid w:val="00E466A0"/>
    <w:rsid w:val="00E4679E"/>
    <w:rsid w:val="00E46DDD"/>
    <w:rsid w:val="00E46FAE"/>
    <w:rsid w:val="00E470E9"/>
    <w:rsid w:val="00E473C6"/>
    <w:rsid w:val="00E50649"/>
    <w:rsid w:val="00E50D38"/>
    <w:rsid w:val="00E50F5D"/>
    <w:rsid w:val="00E50FDE"/>
    <w:rsid w:val="00E5129E"/>
    <w:rsid w:val="00E51992"/>
    <w:rsid w:val="00E51C0A"/>
    <w:rsid w:val="00E51E35"/>
    <w:rsid w:val="00E52543"/>
    <w:rsid w:val="00E5254C"/>
    <w:rsid w:val="00E528A6"/>
    <w:rsid w:val="00E529C7"/>
    <w:rsid w:val="00E52BF4"/>
    <w:rsid w:val="00E52D7F"/>
    <w:rsid w:val="00E533FF"/>
    <w:rsid w:val="00E535DA"/>
    <w:rsid w:val="00E536F4"/>
    <w:rsid w:val="00E537CC"/>
    <w:rsid w:val="00E53807"/>
    <w:rsid w:val="00E538B6"/>
    <w:rsid w:val="00E53A49"/>
    <w:rsid w:val="00E53A98"/>
    <w:rsid w:val="00E53C10"/>
    <w:rsid w:val="00E5403D"/>
    <w:rsid w:val="00E546BA"/>
    <w:rsid w:val="00E54AF9"/>
    <w:rsid w:val="00E54B40"/>
    <w:rsid w:val="00E54EBD"/>
    <w:rsid w:val="00E54F14"/>
    <w:rsid w:val="00E54F96"/>
    <w:rsid w:val="00E55104"/>
    <w:rsid w:val="00E55605"/>
    <w:rsid w:val="00E55631"/>
    <w:rsid w:val="00E55BF6"/>
    <w:rsid w:val="00E55C4D"/>
    <w:rsid w:val="00E55D69"/>
    <w:rsid w:val="00E565DA"/>
    <w:rsid w:val="00E56C85"/>
    <w:rsid w:val="00E57462"/>
    <w:rsid w:val="00E57716"/>
    <w:rsid w:val="00E57808"/>
    <w:rsid w:val="00E578F5"/>
    <w:rsid w:val="00E57B2C"/>
    <w:rsid w:val="00E57B5E"/>
    <w:rsid w:val="00E57F20"/>
    <w:rsid w:val="00E60115"/>
    <w:rsid w:val="00E60146"/>
    <w:rsid w:val="00E602DA"/>
    <w:rsid w:val="00E60FC9"/>
    <w:rsid w:val="00E6141D"/>
    <w:rsid w:val="00E614D5"/>
    <w:rsid w:val="00E61572"/>
    <w:rsid w:val="00E61642"/>
    <w:rsid w:val="00E61686"/>
    <w:rsid w:val="00E61788"/>
    <w:rsid w:val="00E617E6"/>
    <w:rsid w:val="00E619CB"/>
    <w:rsid w:val="00E623F0"/>
    <w:rsid w:val="00E62437"/>
    <w:rsid w:val="00E626F4"/>
    <w:rsid w:val="00E6275F"/>
    <w:rsid w:val="00E62889"/>
    <w:rsid w:val="00E62917"/>
    <w:rsid w:val="00E629E1"/>
    <w:rsid w:val="00E62B7C"/>
    <w:rsid w:val="00E62DB0"/>
    <w:rsid w:val="00E634C4"/>
    <w:rsid w:val="00E6359E"/>
    <w:rsid w:val="00E635E1"/>
    <w:rsid w:val="00E63714"/>
    <w:rsid w:val="00E63A42"/>
    <w:rsid w:val="00E63BDA"/>
    <w:rsid w:val="00E63DA3"/>
    <w:rsid w:val="00E63DB2"/>
    <w:rsid w:val="00E63E50"/>
    <w:rsid w:val="00E640A4"/>
    <w:rsid w:val="00E6489E"/>
    <w:rsid w:val="00E64AFD"/>
    <w:rsid w:val="00E64D68"/>
    <w:rsid w:val="00E654A5"/>
    <w:rsid w:val="00E654C1"/>
    <w:rsid w:val="00E656E6"/>
    <w:rsid w:val="00E65905"/>
    <w:rsid w:val="00E65B01"/>
    <w:rsid w:val="00E65B06"/>
    <w:rsid w:val="00E65CAB"/>
    <w:rsid w:val="00E661CD"/>
    <w:rsid w:val="00E6624D"/>
    <w:rsid w:val="00E66377"/>
    <w:rsid w:val="00E67089"/>
    <w:rsid w:val="00E6743C"/>
    <w:rsid w:val="00E676EF"/>
    <w:rsid w:val="00E6779B"/>
    <w:rsid w:val="00E67C4D"/>
    <w:rsid w:val="00E67CBE"/>
    <w:rsid w:val="00E67E7A"/>
    <w:rsid w:val="00E7020C"/>
    <w:rsid w:val="00E70386"/>
    <w:rsid w:val="00E704FA"/>
    <w:rsid w:val="00E706F1"/>
    <w:rsid w:val="00E70A8C"/>
    <w:rsid w:val="00E70C0B"/>
    <w:rsid w:val="00E70CAD"/>
    <w:rsid w:val="00E70CAE"/>
    <w:rsid w:val="00E70F7B"/>
    <w:rsid w:val="00E71059"/>
    <w:rsid w:val="00E71152"/>
    <w:rsid w:val="00E713D6"/>
    <w:rsid w:val="00E716AB"/>
    <w:rsid w:val="00E71786"/>
    <w:rsid w:val="00E71792"/>
    <w:rsid w:val="00E71843"/>
    <w:rsid w:val="00E71856"/>
    <w:rsid w:val="00E72306"/>
    <w:rsid w:val="00E72393"/>
    <w:rsid w:val="00E7248D"/>
    <w:rsid w:val="00E72569"/>
    <w:rsid w:val="00E726E1"/>
    <w:rsid w:val="00E72773"/>
    <w:rsid w:val="00E72EC8"/>
    <w:rsid w:val="00E73105"/>
    <w:rsid w:val="00E73794"/>
    <w:rsid w:val="00E738E6"/>
    <w:rsid w:val="00E74151"/>
    <w:rsid w:val="00E74554"/>
    <w:rsid w:val="00E74DF7"/>
    <w:rsid w:val="00E74F69"/>
    <w:rsid w:val="00E74F8A"/>
    <w:rsid w:val="00E75908"/>
    <w:rsid w:val="00E75958"/>
    <w:rsid w:val="00E75AA2"/>
    <w:rsid w:val="00E75AA9"/>
    <w:rsid w:val="00E75D36"/>
    <w:rsid w:val="00E75D6B"/>
    <w:rsid w:val="00E75DDA"/>
    <w:rsid w:val="00E76162"/>
    <w:rsid w:val="00E766DC"/>
    <w:rsid w:val="00E76A71"/>
    <w:rsid w:val="00E76AD2"/>
    <w:rsid w:val="00E76C84"/>
    <w:rsid w:val="00E77228"/>
    <w:rsid w:val="00E7765B"/>
    <w:rsid w:val="00E77AF2"/>
    <w:rsid w:val="00E77BE6"/>
    <w:rsid w:val="00E80021"/>
    <w:rsid w:val="00E80161"/>
    <w:rsid w:val="00E80382"/>
    <w:rsid w:val="00E805B6"/>
    <w:rsid w:val="00E80736"/>
    <w:rsid w:val="00E80964"/>
    <w:rsid w:val="00E81114"/>
    <w:rsid w:val="00E811D8"/>
    <w:rsid w:val="00E81376"/>
    <w:rsid w:val="00E813F9"/>
    <w:rsid w:val="00E815E5"/>
    <w:rsid w:val="00E8174B"/>
    <w:rsid w:val="00E81ADD"/>
    <w:rsid w:val="00E81B3E"/>
    <w:rsid w:val="00E82013"/>
    <w:rsid w:val="00E82090"/>
    <w:rsid w:val="00E826F0"/>
    <w:rsid w:val="00E827D3"/>
    <w:rsid w:val="00E829AF"/>
    <w:rsid w:val="00E8325A"/>
    <w:rsid w:val="00E832FE"/>
    <w:rsid w:val="00E833E0"/>
    <w:rsid w:val="00E8340C"/>
    <w:rsid w:val="00E8342D"/>
    <w:rsid w:val="00E83591"/>
    <w:rsid w:val="00E8359F"/>
    <w:rsid w:val="00E83641"/>
    <w:rsid w:val="00E839CF"/>
    <w:rsid w:val="00E83ADC"/>
    <w:rsid w:val="00E83F93"/>
    <w:rsid w:val="00E84073"/>
    <w:rsid w:val="00E8449D"/>
    <w:rsid w:val="00E84510"/>
    <w:rsid w:val="00E847E5"/>
    <w:rsid w:val="00E849A9"/>
    <w:rsid w:val="00E851CC"/>
    <w:rsid w:val="00E852E2"/>
    <w:rsid w:val="00E856B6"/>
    <w:rsid w:val="00E85A1F"/>
    <w:rsid w:val="00E85F69"/>
    <w:rsid w:val="00E86052"/>
    <w:rsid w:val="00E861E9"/>
    <w:rsid w:val="00E86505"/>
    <w:rsid w:val="00E865A6"/>
    <w:rsid w:val="00E86860"/>
    <w:rsid w:val="00E86DFD"/>
    <w:rsid w:val="00E86ECB"/>
    <w:rsid w:val="00E86F4D"/>
    <w:rsid w:val="00E86F9A"/>
    <w:rsid w:val="00E874F6"/>
    <w:rsid w:val="00E876A3"/>
    <w:rsid w:val="00E87869"/>
    <w:rsid w:val="00E87890"/>
    <w:rsid w:val="00E87928"/>
    <w:rsid w:val="00E87FE2"/>
    <w:rsid w:val="00E90168"/>
    <w:rsid w:val="00E90447"/>
    <w:rsid w:val="00E905CE"/>
    <w:rsid w:val="00E90866"/>
    <w:rsid w:val="00E908BC"/>
    <w:rsid w:val="00E90ACE"/>
    <w:rsid w:val="00E9147E"/>
    <w:rsid w:val="00E9167E"/>
    <w:rsid w:val="00E91A48"/>
    <w:rsid w:val="00E91BA5"/>
    <w:rsid w:val="00E91D4A"/>
    <w:rsid w:val="00E92430"/>
    <w:rsid w:val="00E92495"/>
    <w:rsid w:val="00E92618"/>
    <w:rsid w:val="00E926C2"/>
    <w:rsid w:val="00E92F23"/>
    <w:rsid w:val="00E9318A"/>
    <w:rsid w:val="00E93578"/>
    <w:rsid w:val="00E9388F"/>
    <w:rsid w:val="00E93BC3"/>
    <w:rsid w:val="00E93CD1"/>
    <w:rsid w:val="00E93D6D"/>
    <w:rsid w:val="00E94333"/>
    <w:rsid w:val="00E945A1"/>
    <w:rsid w:val="00E94B1F"/>
    <w:rsid w:val="00E94D10"/>
    <w:rsid w:val="00E95091"/>
    <w:rsid w:val="00E95157"/>
    <w:rsid w:val="00E95390"/>
    <w:rsid w:val="00E9575C"/>
    <w:rsid w:val="00E95823"/>
    <w:rsid w:val="00E95B3E"/>
    <w:rsid w:val="00E95BBF"/>
    <w:rsid w:val="00E95BF3"/>
    <w:rsid w:val="00E95DB7"/>
    <w:rsid w:val="00E95F18"/>
    <w:rsid w:val="00E9661A"/>
    <w:rsid w:val="00E968A6"/>
    <w:rsid w:val="00E96A16"/>
    <w:rsid w:val="00E96A5A"/>
    <w:rsid w:val="00E9790C"/>
    <w:rsid w:val="00E9795C"/>
    <w:rsid w:val="00E97EE0"/>
    <w:rsid w:val="00EA0043"/>
    <w:rsid w:val="00EA04C1"/>
    <w:rsid w:val="00EA08CA"/>
    <w:rsid w:val="00EA0D8C"/>
    <w:rsid w:val="00EA0DDA"/>
    <w:rsid w:val="00EA0E53"/>
    <w:rsid w:val="00EA1273"/>
    <w:rsid w:val="00EA139F"/>
    <w:rsid w:val="00EA1445"/>
    <w:rsid w:val="00EA1550"/>
    <w:rsid w:val="00EA161E"/>
    <w:rsid w:val="00EA16C0"/>
    <w:rsid w:val="00EA16CA"/>
    <w:rsid w:val="00EA18D2"/>
    <w:rsid w:val="00EA1E67"/>
    <w:rsid w:val="00EA1EEA"/>
    <w:rsid w:val="00EA1EF9"/>
    <w:rsid w:val="00EA238C"/>
    <w:rsid w:val="00EA23AE"/>
    <w:rsid w:val="00EA25B5"/>
    <w:rsid w:val="00EA27E9"/>
    <w:rsid w:val="00EA2B89"/>
    <w:rsid w:val="00EA2D20"/>
    <w:rsid w:val="00EA311A"/>
    <w:rsid w:val="00EA3134"/>
    <w:rsid w:val="00EA33F7"/>
    <w:rsid w:val="00EA34DE"/>
    <w:rsid w:val="00EA3503"/>
    <w:rsid w:val="00EA37B9"/>
    <w:rsid w:val="00EA389F"/>
    <w:rsid w:val="00EA3C7A"/>
    <w:rsid w:val="00EA3DC3"/>
    <w:rsid w:val="00EA47FD"/>
    <w:rsid w:val="00EA4B48"/>
    <w:rsid w:val="00EA4F36"/>
    <w:rsid w:val="00EA50D8"/>
    <w:rsid w:val="00EA57E9"/>
    <w:rsid w:val="00EA5A74"/>
    <w:rsid w:val="00EA60D4"/>
    <w:rsid w:val="00EA6232"/>
    <w:rsid w:val="00EA6383"/>
    <w:rsid w:val="00EA64F4"/>
    <w:rsid w:val="00EA6888"/>
    <w:rsid w:val="00EA6A23"/>
    <w:rsid w:val="00EA6AEC"/>
    <w:rsid w:val="00EA6BEA"/>
    <w:rsid w:val="00EA7151"/>
    <w:rsid w:val="00EA7361"/>
    <w:rsid w:val="00EA7662"/>
    <w:rsid w:val="00EA77DA"/>
    <w:rsid w:val="00EA7844"/>
    <w:rsid w:val="00EA796B"/>
    <w:rsid w:val="00EA7BEC"/>
    <w:rsid w:val="00EA7C38"/>
    <w:rsid w:val="00EA7DFB"/>
    <w:rsid w:val="00EA7E41"/>
    <w:rsid w:val="00EA7EDA"/>
    <w:rsid w:val="00EA7EF1"/>
    <w:rsid w:val="00EB00B0"/>
    <w:rsid w:val="00EB02A3"/>
    <w:rsid w:val="00EB0794"/>
    <w:rsid w:val="00EB08DE"/>
    <w:rsid w:val="00EB09EB"/>
    <w:rsid w:val="00EB0A74"/>
    <w:rsid w:val="00EB145F"/>
    <w:rsid w:val="00EB1E67"/>
    <w:rsid w:val="00EB1E9D"/>
    <w:rsid w:val="00EB22D2"/>
    <w:rsid w:val="00EB2343"/>
    <w:rsid w:val="00EB24D0"/>
    <w:rsid w:val="00EB25AD"/>
    <w:rsid w:val="00EB2681"/>
    <w:rsid w:val="00EB29B2"/>
    <w:rsid w:val="00EB2D1A"/>
    <w:rsid w:val="00EB2E7E"/>
    <w:rsid w:val="00EB2FEB"/>
    <w:rsid w:val="00EB324D"/>
    <w:rsid w:val="00EB3280"/>
    <w:rsid w:val="00EB37B9"/>
    <w:rsid w:val="00EB3A74"/>
    <w:rsid w:val="00EB3C3A"/>
    <w:rsid w:val="00EB3C4D"/>
    <w:rsid w:val="00EB4020"/>
    <w:rsid w:val="00EB417C"/>
    <w:rsid w:val="00EB4595"/>
    <w:rsid w:val="00EB4984"/>
    <w:rsid w:val="00EB498D"/>
    <w:rsid w:val="00EB5248"/>
    <w:rsid w:val="00EB55ED"/>
    <w:rsid w:val="00EB5A96"/>
    <w:rsid w:val="00EB5AE7"/>
    <w:rsid w:val="00EB5BAB"/>
    <w:rsid w:val="00EB5EFA"/>
    <w:rsid w:val="00EB61BA"/>
    <w:rsid w:val="00EB64B1"/>
    <w:rsid w:val="00EB6985"/>
    <w:rsid w:val="00EB6A08"/>
    <w:rsid w:val="00EB6A9A"/>
    <w:rsid w:val="00EB6C2B"/>
    <w:rsid w:val="00EB7797"/>
    <w:rsid w:val="00EB797D"/>
    <w:rsid w:val="00EB7A56"/>
    <w:rsid w:val="00EB7AE1"/>
    <w:rsid w:val="00EB7B4F"/>
    <w:rsid w:val="00EB7CA4"/>
    <w:rsid w:val="00EB7CAE"/>
    <w:rsid w:val="00EC0530"/>
    <w:rsid w:val="00EC08A9"/>
    <w:rsid w:val="00EC0D42"/>
    <w:rsid w:val="00EC0DA9"/>
    <w:rsid w:val="00EC1589"/>
    <w:rsid w:val="00EC184D"/>
    <w:rsid w:val="00EC1880"/>
    <w:rsid w:val="00EC193C"/>
    <w:rsid w:val="00EC1FC9"/>
    <w:rsid w:val="00EC230D"/>
    <w:rsid w:val="00EC2364"/>
    <w:rsid w:val="00EC25F9"/>
    <w:rsid w:val="00EC2835"/>
    <w:rsid w:val="00EC2F23"/>
    <w:rsid w:val="00EC382F"/>
    <w:rsid w:val="00EC38D3"/>
    <w:rsid w:val="00EC3BF8"/>
    <w:rsid w:val="00EC416A"/>
    <w:rsid w:val="00EC42C6"/>
    <w:rsid w:val="00EC46E5"/>
    <w:rsid w:val="00EC4777"/>
    <w:rsid w:val="00EC4C61"/>
    <w:rsid w:val="00EC4D28"/>
    <w:rsid w:val="00EC4E2C"/>
    <w:rsid w:val="00EC5078"/>
    <w:rsid w:val="00EC5699"/>
    <w:rsid w:val="00EC5760"/>
    <w:rsid w:val="00EC582A"/>
    <w:rsid w:val="00EC584F"/>
    <w:rsid w:val="00EC5BA4"/>
    <w:rsid w:val="00EC5E6A"/>
    <w:rsid w:val="00EC5E6F"/>
    <w:rsid w:val="00EC62A4"/>
    <w:rsid w:val="00EC62AF"/>
    <w:rsid w:val="00EC6726"/>
    <w:rsid w:val="00EC6845"/>
    <w:rsid w:val="00EC6AE3"/>
    <w:rsid w:val="00EC6D42"/>
    <w:rsid w:val="00EC72A1"/>
    <w:rsid w:val="00EC7388"/>
    <w:rsid w:val="00EC7941"/>
    <w:rsid w:val="00EC7D88"/>
    <w:rsid w:val="00EC7ECE"/>
    <w:rsid w:val="00ED068A"/>
    <w:rsid w:val="00ED0774"/>
    <w:rsid w:val="00ED0949"/>
    <w:rsid w:val="00ED09AA"/>
    <w:rsid w:val="00ED0B1D"/>
    <w:rsid w:val="00ED0B40"/>
    <w:rsid w:val="00ED112A"/>
    <w:rsid w:val="00ED113F"/>
    <w:rsid w:val="00ED1234"/>
    <w:rsid w:val="00ED12F6"/>
    <w:rsid w:val="00ED13F9"/>
    <w:rsid w:val="00ED14D1"/>
    <w:rsid w:val="00ED150D"/>
    <w:rsid w:val="00ED1673"/>
    <w:rsid w:val="00ED1E16"/>
    <w:rsid w:val="00ED2012"/>
    <w:rsid w:val="00ED2340"/>
    <w:rsid w:val="00ED245B"/>
    <w:rsid w:val="00ED2EF1"/>
    <w:rsid w:val="00ED30BB"/>
    <w:rsid w:val="00ED3A1E"/>
    <w:rsid w:val="00ED3DE6"/>
    <w:rsid w:val="00ED3E07"/>
    <w:rsid w:val="00ED3E10"/>
    <w:rsid w:val="00ED3E91"/>
    <w:rsid w:val="00ED3EF0"/>
    <w:rsid w:val="00ED45A2"/>
    <w:rsid w:val="00ED45B7"/>
    <w:rsid w:val="00ED498D"/>
    <w:rsid w:val="00ED4C46"/>
    <w:rsid w:val="00ED517E"/>
    <w:rsid w:val="00ED519E"/>
    <w:rsid w:val="00ED5A70"/>
    <w:rsid w:val="00ED5E0E"/>
    <w:rsid w:val="00ED6908"/>
    <w:rsid w:val="00ED6ED9"/>
    <w:rsid w:val="00ED7341"/>
    <w:rsid w:val="00ED7791"/>
    <w:rsid w:val="00ED791B"/>
    <w:rsid w:val="00ED7E9C"/>
    <w:rsid w:val="00EE036C"/>
    <w:rsid w:val="00EE051E"/>
    <w:rsid w:val="00EE05DF"/>
    <w:rsid w:val="00EE06E4"/>
    <w:rsid w:val="00EE07A6"/>
    <w:rsid w:val="00EE0A72"/>
    <w:rsid w:val="00EE0CD8"/>
    <w:rsid w:val="00EE0F34"/>
    <w:rsid w:val="00EE0FC5"/>
    <w:rsid w:val="00EE2004"/>
    <w:rsid w:val="00EE21DC"/>
    <w:rsid w:val="00EE238F"/>
    <w:rsid w:val="00EE27D9"/>
    <w:rsid w:val="00EE28F4"/>
    <w:rsid w:val="00EE294E"/>
    <w:rsid w:val="00EE2AF7"/>
    <w:rsid w:val="00EE3251"/>
    <w:rsid w:val="00EE37D0"/>
    <w:rsid w:val="00EE39CE"/>
    <w:rsid w:val="00EE3A41"/>
    <w:rsid w:val="00EE3C43"/>
    <w:rsid w:val="00EE3CE4"/>
    <w:rsid w:val="00EE3DE2"/>
    <w:rsid w:val="00EE3E5E"/>
    <w:rsid w:val="00EE4211"/>
    <w:rsid w:val="00EE4878"/>
    <w:rsid w:val="00EE4B63"/>
    <w:rsid w:val="00EE4DB6"/>
    <w:rsid w:val="00EE5191"/>
    <w:rsid w:val="00EE59AB"/>
    <w:rsid w:val="00EE5D82"/>
    <w:rsid w:val="00EE603C"/>
    <w:rsid w:val="00EE61E0"/>
    <w:rsid w:val="00EE62B0"/>
    <w:rsid w:val="00EE6313"/>
    <w:rsid w:val="00EE6951"/>
    <w:rsid w:val="00EE69B1"/>
    <w:rsid w:val="00EE6BD0"/>
    <w:rsid w:val="00EE6C38"/>
    <w:rsid w:val="00EE6F11"/>
    <w:rsid w:val="00EE700C"/>
    <w:rsid w:val="00EE72F9"/>
    <w:rsid w:val="00EE7375"/>
    <w:rsid w:val="00EE74F1"/>
    <w:rsid w:val="00EE7755"/>
    <w:rsid w:val="00EE7B14"/>
    <w:rsid w:val="00EE7D26"/>
    <w:rsid w:val="00EF0472"/>
    <w:rsid w:val="00EF0623"/>
    <w:rsid w:val="00EF075D"/>
    <w:rsid w:val="00EF08BC"/>
    <w:rsid w:val="00EF0C57"/>
    <w:rsid w:val="00EF0D31"/>
    <w:rsid w:val="00EF10E9"/>
    <w:rsid w:val="00EF1501"/>
    <w:rsid w:val="00EF1733"/>
    <w:rsid w:val="00EF17E4"/>
    <w:rsid w:val="00EF2032"/>
    <w:rsid w:val="00EF212A"/>
    <w:rsid w:val="00EF23E7"/>
    <w:rsid w:val="00EF258D"/>
    <w:rsid w:val="00EF2903"/>
    <w:rsid w:val="00EF2A6C"/>
    <w:rsid w:val="00EF2C35"/>
    <w:rsid w:val="00EF332A"/>
    <w:rsid w:val="00EF3603"/>
    <w:rsid w:val="00EF3755"/>
    <w:rsid w:val="00EF3816"/>
    <w:rsid w:val="00EF3B3A"/>
    <w:rsid w:val="00EF4071"/>
    <w:rsid w:val="00EF43A4"/>
    <w:rsid w:val="00EF4708"/>
    <w:rsid w:val="00EF4729"/>
    <w:rsid w:val="00EF4867"/>
    <w:rsid w:val="00EF4A35"/>
    <w:rsid w:val="00EF4AF5"/>
    <w:rsid w:val="00EF4C6F"/>
    <w:rsid w:val="00EF4F91"/>
    <w:rsid w:val="00EF4FC4"/>
    <w:rsid w:val="00EF5367"/>
    <w:rsid w:val="00EF5576"/>
    <w:rsid w:val="00EF5CC4"/>
    <w:rsid w:val="00EF5D85"/>
    <w:rsid w:val="00EF5FD9"/>
    <w:rsid w:val="00EF6167"/>
    <w:rsid w:val="00EF6925"/>
    <w:rsid w:val="00EF6B74"/>
    <w:rsid w:val="00EF6B77"/>
    <w:rsid w:val="00EF7117"/>
    <w:rsid w:val="00EF766B"/>
    <w:rsid w:val="00EF7893"/>
    <w:rsid w:val="00EF7905"/>
    <w:rsid w:val="00EF7CC3"/>
    <w:rsid w:val="00EF7D1E"/>
    <w:rsid w:val="00F005B7"/>
    <w:rsid w:val="00F00F13"/>
    <w:rsid w:val="00F01102"/>
    <w:rsid w:val="00F0194F"/>
    <w:rsid w:val="00F01C9A"/>
    <w:rsid w:val="00F020BB"/>
    <w:rsid w:val="00F0236F"/>
    <w:rsid w:val="00F02429"/>
    <w:rsid w:val="00F024EE"/>
    <w:rsid w:val="00F025DF"/>
    <w:rsid w:val="00F027AB"/>
    <w:rsid w:val="00F0285F"/>
    <w:rsid w:val="00F02944"/>
    <w:rsid w:val="00F02992"/>
    <w:rsid w:val="00F02BC2"/>
    <w:rsid w:val="00F034E2"/>
    <w:rsid w:val="00F03C0C"/>
    <w:rsid w:val="00F03D67"/>
    <w:rsid w:val="00F03EDC"/>
    <w:rsid w:val="00F041F1"/>
    <w:rsid w:val="00F0447E"/>
    <w:rsid w:val="00F04675"/>
    <w:rsid w:val="00F048D4"/>
    <w:rsid w:val="00F04AF2"/>
    <w:rsid w:val="00F04D3C"/>
    <w:rsid w:val="00F05076"/>
    <w:rsid w:val="00F054C4"/>
    <w:rsid w:val="00F054FB"/>
    <w:rsid w:val="00F05838"/>
    <w:rsid w:val="00F05BCC"/>
    <w:rsid w:val="00F05DA8"/>
    <w:rsid w:val="00F0609C"/>
    <w:rsid w:val="00F06151"/>
    <w:rsid w:val="00F06273"/>
    <w:rsid w:val="00F06446"/>
    <w:rsid w:val="00F06580"/>
    <w:rsid w:val="00F065F6"/>
    <w:rsid w:val="00F067A4"/>
    <w:rsid w:val="00F06CD3"/>
    <w:rsid w:val="00F06FA2"/>
    <w:rsid w:val="00F071B4"/>
    <w:rsid w:val="00F07216"/>
    <w:rsid w:val="00F07294"/>
    <w:rsid w:val="00F0748D"/>
    <w:rsid w:val="00F0763C"/>
    <w:rsid w:val="00F07A7D"/>
    <w:rsid w:val="00F07A9D"/>
    <w:rsid w:val="00F10389"/>
    <w:rsid w:val="00F107F5"/>
    <w:rsid w:val="00F10A67"/>
    <w:rsid w:val="00F10C08"/>
    <w:rsid w:val="00F10D3F"/>
    <w:rsid w:val="00F10D71"/>
    <w:rsid w:val="00F11248"/>
    <w:rsid w:val="00F112A5"/>
    <w:rsid w:val="00F112FF"/>
    <w:rsid w:val="00F11353"/>
    <w:rsid w:val="00F11396"/>
    <w:rsid w:val="00F1145A"/>
    <w:rsid w:val="00F11604"/>
    <w:rsid w:val="00F11714"/>
    <w:rsid w:val="00F12120"/>
    <w:rsid w:val="00F128A4"/>
    <w:rsid w:val="00F12A7D"/>
    <w:rsid w:val="00F12AD3"/>
    <w:rsid w:val="00F12D44"/>
    <w:rsid w:val="00F12EBC"/>
    <w:rsid w:val="00F1319C"/>
    <w:rsid w:val="00F135D6"/>
    <w:rsid w:val="00F1368A"/>
    <w:rsid w:val="00F139DD"/>
    <w:rsid w:val="00F13E05"/>
    <w:rsid w:val="00F13F5E"/>
    <w:rsid w:val="00F1410B"/>
    <w:rsid w:val="00F1412F"/>
    <w:rsid w:val="00F1414B"/>
    <w:rsid w:val="00F147A3"/>
    <w:rsid w:val="00F14EE7"/>
    <w:rsid w:val="00F1518B"/>
    <w:rsid w:val="00F153B4"/>
    <w:rsid w:val="00F15573"/>
    <w:rsid w:val="00F156C2"/>
    <w:rsid w:val="00F157EB"/>
    <w:rsid w:val="00F1585D"/>
    <w:rsid w:val="00F15A2F"/>
    <w:rsid w:val="00F15CC2"/>
    <w:rsid w:val="00F15F2D"/>
    <w:rsid w:val="00F1644D"/>
    <w:rsid w:val="00F16937"/>
    <w:rsid w:val="00F16DD3"/>
    <w:rsid w:val="00F16DDB"/>
    <w:rsid w:val="00F16E93"/>
    <w:rsid w:val="00F1701D"/>
    <w:rsid w:val="00F172E0"/>
    <w:rsid w:val="00F17406"/>
    <w:rsid w:val="00F1749C"/>
    <w:rsid w:val="00F17ACF"/>
    <w:rsid w:val="00F17BEE"/>
    <w:rsid w:val="00F17E90"/>
    <w:rsid w:val="00F17EDD"/>
    <w:rsid w:val="00F200E1"/>
    <w:rsid w:val="00F20403"/>
    <w:rsid w:val="00F205BD"/>
    <w:rsid w:val="00F20725"/>
    <w:rsid w:val="00F20B81"/>
    <w:rsid w:val="00F20E2C"/>
    <w:rsid w:val="00F20FCF"/>
    <w:rsid w:val="00F2115B"/>
    <w:rsid w:val="00F21343"/>
    <w:rsid w:val="00F21361"/>
    <w:rsid w:val="00F21509"/>
    <w:rsid w:val="00F2164A"/>
    <w:rsid w:val="00F21842"/>
    <w:rsid w:val="00F21847"/>
    <w:rsid w:val="00F2196C"/>
    <w:rsid w:val="00F21A53"/>
    <w:rsid w:val="00F21C52"/>
    <w:rsid w:val="00F22271"/>
    <w:rsid w:val="00F2284D"/>
    <w:rsid w:val="00F228F8"/>
    <w:rsid w:val="00F22AA8"/>
    <w:rsid w:val="00F22B7C"/>
    <w:rsid w:val="00F22CCE"/>
    <w:rsid w:val="00F22D34"/>
    <w:rsid w:val="00F22E32"/>
    <w:rsid w:val="00F22FE0"/>
    <w:rsid w:val="00F23367"/>
    <w:rsid w:val="00F238C3"/>
    <w:rsid w:val="00F239BF"/>
    <w:rsid w:val="00F23AC9"/>
    <w:rsid w:val="00F23C64"/>
    <w:rsid w:val="00F23D12"/>
    <w:rsid w:val="00F23EE7"/>
    <w:rsid w:val="00F24387"/>
    <w:rsid w:val="00F243B6"/>
    <w:rsid w:val="00F24556"/>
    <w:rsid w:val="00F246BE"/>
    <w:rsid w:val="00F24FAE"/>
    <w:rsid w:val="00F24FB0"/>
    <w:rsid w:val="00F25177"/>
    <w:rsid w:val="00F2524E"/>
    <w:rsid w:val="00F253FD"/>
    <w:rsid w:val="00F25539"/>
    <w:rsid w:val="00F256AF"/>
    <w:rsid w:val="00F25722"/>
    <w:rsid w:val="00F257DA"/>
    <w:rsid w:val="00F25972"/>
    <w:rsid w:val="00F25DDD"/>
    <w:rsid w:val="00F2606E"/>
    <w:rsid w:val="00F2620D"/>
    <w:rsid w:val="00F26339"/>
    <w:rsid w:val="00F267CC"/>
    <w:rsid w:val="00F26C4A"/>
    <w:rsid w:val="00F26DA6"/>
    <w:rsid w:val="00F27551"/>
    <w:rsid w:val="00F276B0"/>
    <w:rsid w:val="00F27B7E"/>
    <w:rsid w:val="00F3006F"/>
    <w:rsid w:val="00F303C6"/>
    <w:rsid w:val="00F30667"/>
    <w:rsid w:val="00F30750"/>
    <w:rsid w:val="00F307DF"/>
    <w:rsid w:val="00F30A6D"/>
    <w:rsid w:val="00F30B4B"/>
    <w:rsid w:val="00F30E03"/>
    <w:rsid w:val="00F31016"/>
    <w:rsid w:val="00F31709"/>
    <w:rsid w:val="00F31765"/>
    <w:rsid w:val="00F320EE"/>
    <w:rsid w:val="00F322FE"/>
    <w:rsid w:val="00F324D3"/>
    <w:rsid w:val="00F3256F"/>
    <w:rsid w:val="00F327C2"/>
    <w:rsid w:val="00F327E0"/>
    <w:rsid w:val="00F32A8A"/>
    <w:rsid w:val="00F32B20"/>
    <w:rsid w:val="00F32C51"/>
    <w:rsid w:val="00F32C9D"/>
    <w:rsid w:val="00F32D26"/>
    <w:rsid w:val="00F32DA4"/>
    <w:rsid w:val="00F32E80"/>
    <w:rsid w:val="00F32F1B"/>
    <w:rsid w:val="00F32FE8"/>
    <w:rsid w:val="00F330C4"/>
    <w:rsid w:val="00F33C4B"/>
    <w:rsid w:val="00F33DDC"/>
    <w:rsid w:val="00F33EDD"/>
    <w:rsid w:val="00F341D8"/>
    <w:rsid w:val="00F343D7"/>
    <w:rsid w:val="00F34DB0"/>
    <w:rsid w:val="00F34DF8"/>
    <w:rsid w:val="00F34E3D"/>
    <w:rsid w:val="00F353BA"/>
    <w:rsid w:val="00F35410"/>
    <w:rsid w:val="00F35447"/>
    <w:rsid w:val="00F358B1"/>
    <w:rsid w:val="00F359B1"/>
    <w:rsid w:val="00F35B05"/>
    <w:rsid w:val="00F35D51"/>
    <w:rsid w:val="00F35D6D"/>
    <w:rsid w:val="00F35DA6"/>
    <w:rsid w:val="00F35FEE"/>
    <w:rsid w:val="00F36392"/>
    <w:rsid w:val="00F36495"/>
    <w:rsid w:val="00F3678C"/>
    <w:rsid w:val="00F3698F"/>
    <w:rsid w:val="00F36A37"/>
    <w:rsid w:val="00F36D45"/>
    <w:rsid w:val="00F36DF2"/>
    <w:rsid w:val="00F36F66"/>
    <w:rsid w:val="00F37381"/>
    <w:rsid w:val="00F37392"/>
    <w:rsid w:val="00F373E1"/>
    <w:rsid w:val="00F373E4"/>
    <w:rsid w:val="00F374B2"/>
    <w:rsid w:val="00F37AE5"/>
    <w:rsid w:val="00F37C4A"/>
    <w:rsid w:val="00F40ECE"/>
    <w:rsid w:val="00F41270"/>
    <w:rsid w:val="00F419BF"/>
    <w:rsid w:val="00F42433"/>
    <w:rsid w:val="00F42E75"/>
    <w:rsid w:val="00F42EE8"/>
    <w:rsid w:val="00F433D0"/>
    <w:rsid w:val="00F433F1"/>
    <w:rsid w:val="00F437DE"/>
    <w:rsid w:val="00F438F1"/>
    <w:rsid w:val="00F43914"/>
    <w:rsid w:val="00F43A34"/>
    <w:rsid w:val="00F43DE3"/>
    <w:rsid w:val="00F43EE8"/>
    <w:rsid w:val="00F442F0"/>
    <w:rsid w:val="00F4447E"/>
    <w:rsid w:val="00F44486"/>
    <w:rsid w:val="00F44653"/>
    <w:rsid w:val="00F44858"/>
    <w:rsid w:val="00F449A0"/>
    <w:rsid w:val="00F44A9D"/>
    <w:rsid w:val="00F44BEB"/>
    <w:rsid w:val="00F44C8C"/>
    <w:rsid w:val="00F44DA2"/>
    <w:rsid w:val="00F44E22"/>
    <w:rsid w:val="00F4529C"/>
    <w:rsid w:val="00F4536A"/>
    <w:rsid w:val="00F453BF"/>
    <w:rsid w:val="00F45969"/>
    <w:rsid w:val="00F4604F"/>
    <w:rsid w:val="00F460B0"/>
    <w:rsid w:val="00F46468"/>
    <w:rsid w:val="00F46AA3"/>
    <w:rsid w:val="00F46E48"/>
    <w:rsid w:val="00F46EFC"/>
    <w:rsid w:val="00F47131"/>
    <w:rsid w:val="00F475E1"/>
    <w:rsid w:val="00F47725"/>
    <w:rsid w:val="00F47E64"/>
    <w:rsid w:val="00F47F36"/>
    <w:rsid w:val="00F50197"/>
    <w:rsid w:val="00F504B4"/>
    <w:rsid w:val="00F50C66"/>
    <w:rsid w:val="00F51017"/>
    <w:rsid w:val="00F511D7"/>
    <w:rsid w:val="00F511E5"/>
    <w:rsid w:val="00F512AA"/>
    <w:rsid w:val="00F513EA"/>
    <w:rsid w:val="00F5156D"/>
    <w:rsid w:val="00F51689"/>
    <w:rsid w:val="00F51814"/>
    <w:rsid w:val="00F52201"/>
    <w:rsid w:val="00F523B9"/>
    <w:rsid w:val="00F523C6"/>
    <w:rsid w:val="00F52496"/>
    <w:rsid w:val="00F527BF"/>
    <w:rsid w:val="00F52AC9"/>
    <w:rsid w:val="00F52B8A"/>
    <w:rsid w:val="00F5305B"/>
    <w:rsid w:val="00F53068"/>
    <w:rsid w:val="00F531D9"/>
    <w:rsid w:val="00F53A39"/>
    <w:rsid w:val="00F53BC6"/>
    <w:rsid w:val="00F53D9A"/>
    <w:rsid w:val="00F53EDA"/>
    <w:rsid w:val="00F545E3"/>
    <w:rsid w:val="00F54646"/>
    <w:rsid w:val="00F54832"/>
    <w:rsid w:val="00F54958"/>
    <w:rsid w:val="00F54C46"/>
    <w:rsid w:val="00F551E6"/>
    <w:rsid w:val="00F55370"/>
    <w:rsid w:val="00F55C84"/>
    <w:rsid w:val="00F56219"/>
    <w:rsid w:val="00F562BB"/>
    <w:rsid w:val="00F56741"/>
    <w:rsid w:val="00F5689E"/>
    <w:rsid w:val="00F56F23"/>
    <w:rsid w:val="00F5705F"/>
    <w:rsid w:val="00F5712E"/>
    <w:rsid w:val="00F576B0"/>
    <w:rsid w:val="00F577CB"/>
    <w:rsid w:val="00F57DD0"/>
    <w:rsid w:val="00F6016A"/>
    <w:rsid w:val="00F60CB9"/>
    <w:rsid w:val="00F610E3"/>
    <w:rsid w:val="00F610FF"/>
    <w:rsid w:val="00F611B0"/>
    <w:rsid w:val="00F611CA"/>
    <w:rsid w:val="00F614EE"/>
    <w:rsid w:val="00F6177F"/>
    <w:rsid w:val="00F61AD3"/>
    <w:rsid w:val="00F61ADF"/>
    <w:rsid w:val="00F61CD0"/>
    <w:rsid w:val="00F61CE3"/>
    <w:rsid w:val="00F61F4C"/>
    <w:rsid w:val="00F61F72"/>
    <w:rsid w:val="00F6214B"/>
    <w:rsid w:val="00F62AC8"/>
    <w:rsid w:val="00F62F83"/>
    <w:rsid w:val="00F6334D"/>
    <w:rsid w:val="00F63831"/>
    <w:rsid w:val="00F63E0C"/>
    <w:rsid w:val="00F63F41"/>
    <w:rsid w:val="00F63F5A"/>
    <w:rsid w:val="00F640ED"/>
    <w:rsid w:val="00F6418B"/>
    <w:rsid w:val="00F647F5"/>
    <w:rsid w:val="00F64ADE"/>
    <w:rsid w:val="00F64E11"/>
    <w:rsid w:val="00F64E12"/>
    <w:rsid w:val="00F6503B"/>
    <w:rsid w:val="00F650CD"/>
    <w:rsid w:val="00F651BB"/>
    <w:rsid w:val="00F651C7"/>
    <w:rsid w:val="00F65311"/>
    <w:rsid w:val="00F65454"/>
    <w:rsid w:val="00F65814"/>
    <w:rsid w:val="00F65A3E"/>
    <w:rsid w:val="00F65AB6"/>
    <w:rsid w:val="00F661D3"/>
    <w:rsid w:val="00F6621E"/>
    <w:rsid w:val="00F662B3"/>
    <w:rsid w:val="00F66C58"/>
    <w:rsid w:val="00F66FA0"/>
    <w:rsid w:val="00F6728F"/>
    <w:rsid w:val="00F67321"/>
    <w:rsid w:val="00F70057"/>
    <w:rsid w:val="00F70276"/>
    <w:rsid w:val="00F70A3E"/>
    <w:rsid w:val="00F70CCA"/>
    <w:rsid w:val="00F716F6"/>
    <w:rsid w:val="00F7197E"/>
    <w:rsid w:val="00F71EBE"/>
    <w:rsid w:val="00F72102"/>
    <w:rsid w:val="00F72992"/>
    <w:rsid w:val="00F72AD3"/>
    <w:rsid w:val="00F72F28"/>
    <w:rsid w:val="00F72FBC"/>
    <w:rsid w:val="00F731E6"/>
    <w:rsid w:val="00F7322D"/>
    <w:rsid w:val="00F73257"/>
    <w:rsid w:val="00F741CF"/>
    <w:rsid w:val="00F7440E"/>
    <w:rsid w:val="00F74848"/>
    <w:rsid w:val="00F74994"/>
    <w:rsid w:val="00F7579D"/>
    <w:rsid w:val="00F75F0A"/>
    <w:rsid w:val="00F76044"/>
    <w:rsid w:val="00F764D4"/>
    <w:rsid w:val="00F769CB"/>
    <w:rsid w:val="00F76A6D"/>
    <w:rsid w:val="00F76E24"/>
    <w:rsid w:val="00F772B6"/>
    <w:rsid w:val="00F77373"/>
    <w:rsid w:val="00F77492"/>
    <w:rsid w:val="00F77542"/>
    <w:rsid w:val="00F779B9"/>
    <w:rsid w:val="00F80688"/>
    <w:rsid w:val="00F806DC"/>
    <w:rsid w:val="00F80B7E"/>
    <w:rsid w:val="00F80DDF"/>
    <w:rsid w:val="00F80E13"/>
    <w:rsid w:val="00F81280"/>
    <w:rsid w:val="00F820DD"/>
    <w:rsid w:val="00F82198"/>
    <w:rsid w:val="00F82ACD"/>
    <w:rsid w:val="00F82B09"/>
    <w:rsid w:val="00F82B27"/>
    <w:rsid w:val="00F82EE1"/>
    <w:rsid w:val="00F8307A"/>
    <w:rsid w:val="00F8340E"/>
    <w:rsid w:val="00F835EC"/>
    <w:rsid w:val="00F8369E"/>
    <w:rsid w:val="00F83976"/>
    <w:rsid w:val="00F8397B"/>
    <w:rsid w:val="00F83A32"/>
    <w:rsid w:val="00F8402D"/>
    <w:rsid w:val="00F8413E"/>
    <w:rsid w:val="00F8418E"/>
    <w:rsid w:val="00F846C6"/>
    <w:rsid w:val="00F84906"/>
    <w:rsid w:val="00F84B98"/>
    <w:rsid w:val="00F84CA6"/>
    <w:rsid w:val="00F84E47"/>
    <w:rsid w:val="00F85352"/>
    <w:rsid w:val="00F85355"/>
    <w:rsid w:val="00F853B9"/>
    <w:rsid w:val="00F85470"/>
    <w:rsid w:val="00F8571E"/>
    <w:rsid w:val="00F85CC8"/>
    <w:rsid w:val="00F86389"/>
    <w:rsid w:val="00F86796"/>
    <w:rsid w:val="00F86A84"/>
    <w:rsid w:val="00F86C87"/>
    <w:rsid w:val="00F871EE"/>
    <w:rsid w:val="00F87A9B"/>
    <w:rsid w:val="00F87C2B"/>
    <w:rsid w:val="00F900FF"/>
    <w:rsid w:val="00F9020C"/>
    <w:rsid w:val="00F90211"/>
    <w:rsid w:val="00F9027A"/>
    <w:rsid w:val="00F90375"/>
    <w:rsid w:val="00F906A6"/>
    <w:rsid w:val="00F906EA"/>
    <w:rsid w:val="00F909B8"/>
    <w:rsid w:val="00F90B23"/>
    <w:rsid w:val="00F90C0C"/>
    <w:rsid w:val="00F90D10"/>
    <w:rsid w:val="00F911F2"/>
    <w:rsid w:val="00F91374"/>
    <w:rsid w:val="00F9153F"/>
    <w:rsid w:val="00F9159E"/>
    <w:rsid w:val="00F91AD8"/>
    <w:rsid w:val="00F91B0A"/>
    <w:rsid w:val="00F91FB8"/>
    <w:rsid w:val="00F923D3"/>
    <w:rsid w:val="00F92995"/>
    <w:rsid w:val="00F92B26"/>
    <w:rsid w:val="00F92D7F"/>
    <w:rsid w:val="00F92ED8"/>
    <w:rsid w:val="00F9303D"/>
    <w:rsid w:val="00F9327D"/>
    <w:rsid w:val="00F93283"/>
    <w:rsid w:val="00F937CA"/>
    <w:rsid w:val="00F93AC1"/>
    <w:rsid w:val="00F93F5D"/>
    <w:rsid w:val="00F94063"/>
    <w:rsid w:val="00F948AE"/>
    <w:rsid w:val="00F94A3D"/>
    <w:rsid w:val="00F94D02"/>
    <w:rsid w:val="00F95359"/>
    <w:rsid w:val="00F95454"/>
    <w:rsid w:val="00F954C8"/>
    <w:rsid w:val="00F954D0"/>
    <w:rsid w:val="00F9553F"/>
    <w:rsid w:val="00F95691"/>
    <w:rsid w:val="00F95D31"/>
    <w:rsid w:val="00F95E07"/>
    <w:rsid w:val="00F9601F"/>
    <w:rsid w:val="00F9669B"/>
    <w:rsid w:val="00F969F6"/>
    <w:rsid w:val="00F96A1E"/>
    <w:rsid w:val="00F96A77"/>
    <w:rsid w:val="00F972D1"/>
    <w:rsid w:val="00F977A7"/>
    <w:rsid w:val="00F97867"/>
    <w:rsid w:val="00F978EF"/>
    <w:rsid w:val="00F978F1"/>
    <w:rsid w:val="00F979D7"/>
    <w:rsid w:val="00F979F3"/>
    <w:rsid w:val="00F97A3A"/>
    <w:rsid w:val="00F97DDF"/>
    <w:rsid w:val="00F97DF8"/>
    <w:rsid w:val="00F97EC9"/>
    <w:rsid w:val="00FA00B8"/>
    <w:rsid w:val="00FA0312"/>
    <w:rsid w:val="00FA048E"/>
    <w:rsid w:val="00FA0622"/>
    <w:rsid w:val="00FA0819"/>
    <w:rsid w:val="00FA08B7"/>
    <w:rsid w:val="00FA0929"/>
    <w:rsid w:val="00FA0B62"/>
    <w:rsid w:val="00FA15B0"/>
    <w:rsid w:val="00FA16BF"/>
    <w:rsid w:val="00FA16E4"/>
    <w:rsid w:val="00FA1D0E"/>
    <w:rsid w:val="00FA1F5E"/>
    <w:rsid w:val="00FA206B"/>
    <w:rsid w:val="00FA239D"/>
    <w:rsid w:val="00FA23A6"/>
    <w:rsid w:val="00FA24F4"/>
    <w:rsid w:val="00FA2B54"/>
    <w:rsid w:val="00FA2C7F"/>
    <w:rsid w:val="00FA2CB6"/>
    <w:rsid w:val="00FA2F46"/>
    <w:rsid w:val="00FA30BE"/>
    <w:rsid w:val="00FA32A9"/>
    <w:rsid w:val="00FA343C"/>
    <w:rsid w:val="00FA3526"/>
    <w:rsid w:val="00FA3ADA"/>
    <w:rsid w:val="00FA3CBE"/>
    <w:rsid w:val="00FA4093"/>
    <w:rsid w:val="00FA452A"/>
    <w:rsid w:val="00FA463E"/>
    <w:rsid w:val="00FA466A"/>
    <w:rsid w:val="00FA4675"/>
    <w:rsid w:val="00FA46B5"/>
    <w:rsid w:val="00FA47FB"/>
    <w:rsid w:val="00FA4EFD"/>
    <w:rsid w:val="00FA5119"/>
    <w:rsid w:val="00FA53EB"/>
    <w:rsid w:val="00FA5674"/>
    <w:rsid w:val="00FA5A05"/>
    <w:rsid w:val="00FA5A7C"/>
    <w:rsid w:val="00FA5BB1"/>
    <w:rsid w:val="00FA5C95"/>
    <w:rsid w:val="00FA5F35"/>
    <w:rsid w:val="00FA633E"/>
    <w:rsid w:val="00FA637F"/>
    <w:rsid w:val="00FA6412"/>
    <w:rsid w:val="00FA663C"/>
    <w:rsid w:val="00FA6986"/>
    <w:rsid w:val="00FA69D3"/>
    <w:rsid w:val="00FA6DC4"/>
    <w:rsid w:val="00FA6EB5"/>
    <w:rsid w:val="00FA73A5"/>
    <w:rsid w:val="00FA7A7E"/>
    <w:rsid w:val="00FA7EA8"/>
    <w:rsid w:val="00FA7EDF"/>
    <w:rsid w:val="00FA7F9E"/>
    <w:rsid w:val="00FB0428"/>
    <w:rsid w:val="00FB0DA3"/>
    <w:rsid w:val="00FB0E20"/>
    <w:rsid w:val="00FB1019"/>
    <w:rsid w:val="00FB10AA"/>
    <w:rsid w:val="00FB17B4"/>
    <w:rsid w:val="00FB18F8"/>
    <w:rsid w:val="00FB1D70"/>
    <w:rsid w:val="00FB1EE5"/>
    <w:rsid w:val="00FB2097"/>
    <w:rsid w:val="00FB214E"/>
    <w:rsid w:val="00FB233B"/>
    <w:rsid w:val="00FB257D"/>
    <w:rsid w:val="00FB2620"/>
    <w:rsid w:val="00FB2ADC"/>
    <w:rsid w:val="00FB2D21"/>
    <w:rsid w:val="00FB32B6"/>
    <w:rsid w:val="00FB3C1C"/>
    <w:rsid w:val="00FB3E78"/>
    <w:rsid w:val="00FB3ECC"/>
    <w:rsid w:val="00FB3FD0"/>
    <w:rsid w:val="00FB4069"/>
    <w:rsid w:val="00FB40A0"/>
    <w:rsid w:val="00FB4585"/>
    <w:rsid w:val="00FB4B56"/>
    <w:rsid w:val="00FB4B6C"/>
    <w:rsid w:val="00FB531E"/>
    <w:rsid w:val="00FB57B9"/>
    <w:rsid w:val="00FB5EFE"/>
    <w:rsid w:val="00FB6665"/>
    <w:rsid w:val="00FB68D2"/>
    <w:rsid w:val="00FB68F2"/>
    <w:rsid w:val="00FB6C31"/>
    <w:rsid w:val="00FB6C5E"/>
    <w:rsid w:val="00FB6FEF"/>
    <w:rsid w:val="00FB7234"/>
    <w:rsid w:val="00FB73C5"/>
    <w:rsid w:val="00FB767F"/>
    <w:rsid w:val="00FB7CFE"/>
    <w:rsid w:val="00FB7D0C"/>
    <w:rsid w:val="00FC06F0"/>
    <w:rsid w:val="00FC09DD"/>
    <w:rsid w:val="00FC0D34"/>
    <w:rsid w:val="00FC0F30"/>
    <w:rsid w:val="00FC142C"/>
    <w:rsid w:val="00FC1800"/>
    <w:rsid w:val="00FC18EF"/>
    <w:rsid w:val="00FC1A06"/>
    <w:rsid w:val="00FC1A27"/>
    <w:rsid w:val="00FC1F29"/>
    <w:rsid w:val="00FC20C3"/>
    <w:rsid w:val="00FC2594"/>
    <w:rsid w:val="00FC2924"/>
    <w:rsid w:val="00FC2B95"/>
    <w:rsid w:val="00FC2E76"/>
    <w:rsid w:val="00FC2ECA"/>
    <w:rsid w:val="00FC3150"/>
    <w:rsid w:val="00FC37FC"/>
    <w:rsid w:val="00FC3827"/>
    <w:rsid w:val="00FC3948"/>
    <w:rsid w:val="00FC39A5"/>
    <w:rsid w:val="00FC434F"/>
    <w:rsid w:val="00FC442E"/>
    <w:rsid w:val="00FC4451"/>
    <w:rsid w:val="00FC45DD"/>
    <w:rsid w:val="00FC485C"/>
    <w:rsid w:val="00FC48A9"/>
    <w:rsid w:val="00FC4B23"/>
    <w:rsid w:val="00FC4B34"/>
    <w:rsid w:val="00FC4CEC"/>
    <w:rsid w:val="00FC4E57"/>
    <w:rsid w:val="00FC4F1A"/>
    <w:rsid w:val="00FC4FD7"/>
    <w:rsid w:val="00FC520D"/>
    <w:rsid w:val="00FC575F"/>
    <w:rsid w:val="00FC5A95"/>
    <w:rsid w:val="00FC5A9C"/>
    <w:rsid w:val="00FC605A"/>
    <w:rsid w:val="00FC608B"/>
    <w:rsid w:val="00FC6286"/>
    <w:rsid w:val="00FC640D"/>
    <w:rsid w:val="00FC6446"/>
    <w:rsid w:val="00FC666A"/>
    <w:rsid w:val="00FC66F5"/>
    <w:rsid w:val="00FC6CB9"/>
    <w:rsid w:val="00FC6DD3"/>
    <w:rsid w:val="00FC6FCC"/>
    <w:rsid w:val="00FC72CC"/>
    <w:rsid w:val="00FC7346"/>
    <w:rsid w:val="00FC745D"/>
    <w:rsid w:val="00FC7561"/>
    <w:rsid w:val="00FC776F"/>
    <w:rsid w:val="00FD01C8"/>
    <w:rsid w:val="00FD040D"/>
    <w:rsid w:val="00FD111A"/>
    <w:rsid w:val="00FD1921"/>
    <w:rsid w:val="00FD197E"/>
    <w:rsid w:val="00FD19EF"/>
    <w:rsid w:val="00FD1BA6"/>
    <w:rsid w:val="00FD1C56"/>
    <w:rsid w:val="00FD1D8C"/>
    <w:rsid w:val="00FD1FE1"/>
    <w:rsid w:val="00FD2010"/>
    <w:rsid w:val="00FD2298"/>
    <w:rsid w:val="00FD2719"/>
    <w:rsid w:val="00FD2814"/>
    <w:rsid w:val="00FD31AB"/>
    <w:rsid w:val="00FD38C6"/>
    <w:rsid w:val="00FD3ACA"/>
    <w:rsid w:val="00FD3D6C"/>
    <w:rsid w:val="00FD3F02"/>
    <w:rsid w:val="00FD4389"/>
    <w:rsid w:val="00FD464A"/>
    <w:rsid w:val="00FD471E"/>
    <w:rsid w:val="00FD48AC"/>
    <w:rsid w:val="00FD48FB"/>
    <w:rsid w:val="00FD49AD"/>
    <w:rsid w:val="00FD4A15"/>
    <w:rsid w:val="00FD4A98"/>
    <w:rsid w:val="00FD4BAA"/>
    <w:rsid w:val="00FD4FD0"/>
    <w:rsid w:val="00FD5135"/>
    <w:rsid w:val="00FD5193"/>
    <w:rsid w:val="00FD534E"/>
    <w:rsid w:val="00FD551A"/>
    <w:rsid w:val="00FD6104"/>
    <w:rsid w:val="00FD6222"/>
    <w:rsid w:val="00FD6310"/>
    <w:rsid w:val="00FD66A4"/>
    <w:rsid w:val="00FD6D8D"/>
    <w:rsid w:val="00FD70FC"/>
    <w:rsid w:val="00FD7208"/>
    <w:rsid w:val="00FD72A8"/>
    <w:rsid w:val="00FD72BB"/>
    <w:rsid w:val="00FD7D81"/>
    <w:rsid w:val="00FD7E1C"/>
    <w:rsid w:val="00FE0439"/>
    <w:rsid w:val="00FE086C"/>
    <w:rsid w:val="00FE08ED"/>
    <w:rsid w:val="00FE09F3"/>
    <w:rsid w:val="00FE0B83"/>
    <w:rsid w:val="00FE0CB3"/>
    <w:rsid w:val="00FE0E48"/>
    <w:rsid w:val="00FE0E9F"/>
    <w:rsid w:val="00FE121C"/>
    <w:rsid w:val="00FE139A"/>
    <w:rsid w:val="00FE1818"/>
    <w:rsid w:val="00FE19A5"/>
    <w:rsid w:val="00FE1A67"/>
    <w:rsid w:val="00FE1B5D"/>
    <w:rsid w:val="00FE1C17"/>
    <w:rsid w:val="00FE1C47"/>
    <w:rsid w:val="00FE1CBD"/>
    <w:rsid w:val="00FE1D41"/>
    <w:rsid w:val="00FE1E41"/>
    <w:rsid w:val="00FE1F36"/>
    <w:rsid w:val="00FE2000"/>
    <w:rsid w:val="00FE2284"/>
    <w:rsid w:val="00FE22E3"/>
    <w:rsid w:val="00FE2522"/>
    <w:rsid w:val="00FE25FD"/>
    <w:rsid w:val="00FE270F"/>
    <w:rsid w:val="00FE2EF3"/>
    <w:rsid w:val="00FE3050"/>
    <w:rsid w:val="00FE353D"/>
    <w:rsid w:val="00FE38B5"/>
    <w:rsid w:val="00FE3B4A"/>
    <w:rsid w:val="00FE3B63"/>
    <w:rsid w:val="00FE3BB4"/>
    <w:rsid w:val="00FE3BD4"/>
    <w:rsid w:val="00FE3FB1"/>
    <w:rsid w:val="00FE4087"/>
    <w:rsid w:val="00FE40A1"/>
    <w:rsid w:val="00FE4332"/>
    <w:rsid w:val="00FE436D"/>
    <w:rsid w:val="00FE4421"/>
    <w:rsid w:val="00FE475A"/>
    <w:rsid w:val="00FE491E"/>
    <w:rsid w:val="00FE495A"/>
    <w:rsid w:val="00FE4ACD"/>
    <w:rsid w:val="00FE4AEC"/>
    <w:rsid w:val="00FE4BC9"/>
    <w:rsid w:val="00FE58AE"/>
    <w:rsid w:val="00FE5A63"/>
    <w:rsid w:val="00FE5C1D"/>
    <w:rsid w:val="00FE5D5E"/>
    <w:rsid w:val="00FE5E02"/>
    <w:rsid w:val="00FE64F0"/>
    <w:rsid w:val="00FE66E4"/>
    <w:rsid w:val="00FE6807"/>
    <w:rsid w:val="00FE6EDA"/>
    <w:rsid w:val="00FE76F1"/>
    <w:rsid w:val="00FE7DF9"/>
    <w:rsid w:val="00FE7F65"/>
    <w:rsid w:val="00FF002B"/>
    <w:rsid w:val="00FF04C2"/>
    <w:rsid w:val="00FF061B"/>
    <w:rsid w:val="00FF0736"/>
    <w:rsid w:val="00FF078B"/>
    <w:rsid w:val="00FF0F0C"/>
    <w:rsid w:val="00FF1A33"/>
    <w:rsid w:val="00FF1B19"/>
    <w:rsid w:val="00FF20CB"/>
    <w:rsid w:val="00FF2172"/>
    <w:rsid w:val="00FF23AD"/>
    <w:rsid w:val="00FF2764"/>
    <w:rsid w:val="00FF276F"/>
    <w:rsid w:val="00FF277E"/>
    <w:rsid w:val="00FF2881"/>
    <w:rsid w:val="00FF293A"/>
    <w:rsid w:val="00FF2BE3"/>
    <w:rsid w:val="00FF2CC3"/>
    <w:rsid w:val="00FF2D60"/>
    <w:rsid w:val="00FF2FB9"/>
    <w:rsid w:val="00FF391B"/>
    <w:rsid w:val="00FF3B04"/>
    <w:rsid w:val="00FF3E00"/>
    <w:rsid w:val="00FF41BA"/>
    <w:rsid w:val="00FF4309"/>
    <w:rsid w:val="00FF437E"/>
    <w:rsid w:val="00FF4573"/>
    <w:rsid w:val="00FF4B1A"/>
    <w:rsid w:val="00FF4B1B"/>
    <w:rsid w:val="00FF5012"/>
    <w:rsid w:val="00FF5109"/>
    <w:rsid w:val="00FF537B"/>
    <w:rsid w:val="00FF560C"/>
    <w:rsid w:val="00FF5732"/>
    <w:rsid w:val="00FF58BB"/>
    <w:rsid w:val="00FF5C8A"/>
    <w:rsid w:val="00FF5FBD"/>
    <w:rsid w:val="00FF625B"/>
    <w:rsid w:val="00FF645E"/>
    <w:rsid w:val="00FF64FB"/>
    <w:rsid w:val="00FF67A0"/>
    <w:rsid w:val="00FF692C"/>
    <w:rsid w:val="00FF6F42"/>
    <w:rsid w:val="00FF7274"/>
    <w:rsid w:val="00FF7450"/>
    <w:rsid w:val="00FF7685"/>
    <w:rsid w:val="00FF78AE"/>
    <w:rsid w:val="00FF79CD"/>
    <w:rsid w:val="00FF7A4C"/>
    <w:rsid w:val="00FF7D4A"/>
    <w:rsid w:val="00FF7D7C"/>
    <w:rsid w:val="00FF7DCB"/>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840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E8407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E84073"/>
    <w:rPr>
      <w:rFonts w:ascii="Times New Roman" w:hAnsi="Times New Roman" w:cs="Times New Roman" w:hint="default"/>
      <w:b/>
      <w:bCs/>
      <w:sz w:val="24"/>
      <w:szCs w:val="24"/>
    </w:rPr>
  </w:style>
  <w:style w:type="character" w:customStyle="1" w:styleId="FontStyle29">
    <w:name w:val="Font Style29"/>
    <w:uiPriority w:val="99"/>
    <w:rsid w:val="00E84073"/>
    <w:rPr>
      <w:rFonts w:ascii="Times New Roman" w:hAnsi="Times New Roman" w:cs="Times New Roman" w:hint="default"/>
      <w:sz w:val="26"/>
      <w:szCs w:val="26"/>
    </w:rPr>
  </w:style>
  <w:style w:type="paragraph" w:customStyle="1" w:styleId="Style7">
    <w:name w:val="Style7"/>
    <w:basedOn w:val="a"/>
    <w:uiPriority w:val="99"/>
    <w:rsid w:val="00E840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uiPriority w:val="99"/>
    <w:rsid w:val="00E84073"/>
    <w:rPr>
      <w:rFonts w:ascii="Times New Roman" w:hAnsi="Times New Roman" w:cs="Times New Roman"/>
      <w:sz w:val="22"/>
      <w:szCs w:val="22"/>
    </w:rPr>
  </w:style>
  <w:style w:type="paragraph" w:styleId="a3">
    <w:name w:val="footer"/>
    <w:basedOn w:val="a"/>
    <w:link w:val="a4"/>
    <w:uiPriority w:val="99"/>
    <w:rsid w:val="00E8407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E84073"/>
    <w:rPr>
      <w:rFonts w:ascii="Times New Roman" w:eastAsia="Times New Roman" w:hAnsi="Times New Roman" w:cs="Times New Roman"/>
      <w:sz w:val="24"/>
      <w:szCs w:val="24"/>
      <w:lang w:eastAsia="ru-RU"/>
    </w:rPr>
  </w:style>
  <w:style w:type="paragraph" w:styleId="a5">
    <w:name w:val="List Paragraph"/>
    <w:basedOn w:val="a"/>
    <w:uiPriority w:val="34"/>
    <w:qFormat/>
    <w:rsid w:val="00602B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840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E8407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E84073"/>
    <w:rPr>
      <w:rFonts w:ascii="Times New Roman" w:hAnsi="Times New Roman" w:cs="Times New Roman" w:hint="default"/>
      <w:b/>
      <w:bCs/>
      <w:sz w:val="24"/>
      <w:szCs w:val="24"/>
    </w:rPr>
  </w:style>
  <w:style w:type="character" w:customStyle="1" w:styleId="FontStyle29">
    <w:name w:val="Font Style29"/>
    <w:uiPriority w:val="99"/>
    <w:rsid w:val="00E84073"/>
    <w:rPr>
      <w:rFonts w:ascii="Times New Roman" w:hAnsi="Times New Roman" w:cs="Times New Roman" w:hint="default"/>
      <w:sz w:val="26"/>
      <w:szCs w:val="26"/>
    </w:rPr>
  </w:style>
  <w:style w:type="paragraph" w:customStyle="1" w:styleId="Style7">
    <w:name w:val="Style7"/>
    <w:basedOn w:val="a"/>
    <w:uiPriority w:val="99"/>
    <w:rsid w:val="00E840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uiPriority w:val="99"/>
    <w:rsid w:val="00E84073"/>
    <w:rPr>
      <w:rFonts w:ascii="Times New Roman" w:hAnsi="Times New Roman" w:cs="Times New Roman"/>
      <w:sz w:val="22"/>
      <w:szCs w:val="22"/>
    </w:rPr>
  </w:style>
  <w:style w:type="paragraph" w:styleId="a3">
    <w:name w:val="footer"/>
    <w:basedOn w:val="a"/>
    <w:link w:val="a4"/>
    <w:uiPriority w:val="99"/>
    <w:rsid w:val="00E8407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E84073"/>
    <w:rPr>
      <w:rFonts w:ascii="Times New Roman" w:eastAsia="Times New Roman" w:hAnsi="Times New Roman" w:cs="Times New Roman"/>
      <w:sz w:val="24"/>
      <w:szCs w:val="24"/>
      <w:lang w:eastAsia="ru-RU"/>
    </w:rPr>
  </w:style>
  <w:style w:type="paragraph" w:styleId="a5">
    <w:name w:val="List Paragraph"/>
    <w:basedOn w:val="a"/>
    <w:uiPriority w:val="34"/>
    <w:qFormat/>
    <w:rsid w:val="00602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14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76449/fa949b3cf4242e09e909c160ceaa6b7f67b94ebf/" TargetMode="Externa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oter" Target="footer8.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footer" Target="footer9.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oter" Target="footer7.xml"/><Relationship Id="rId46" Type="http://schemas.openxmlformats.org/officeDocument/2006/relationships/header" Target="header2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consultant.ru/document/cons_doc_LAW_476449/fa949b3cf4242e09e909c160ceaa6b7f67b94ebf/" TargetMode="External"/><Relationship Id="rId29" Type="http://schemas.openxmlformats.org/officeDocument/2006/relationships/header" Target="header11.xml"/><Relationship Id="rId41" Type="http://schemas.openxmlformats.org/officeDocument/2006/relationships/header" Target="header20.xml"/><Relationship Id="rId54"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theme" Target="theme/theme1.xml"/><Relationship Id="rId10" Type="http://schemas.openxmlformats.org/officeDocument/2006/relationships/hyperlink" Target="https://www.consultant.ru/document/cons_doc_LAW_476449/fa949b3cf4242e09e909c160ceaa6b7f67b94ebf/" TargetMode="Externa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yperlink" Target="https://www.consultant.ru/document/cons_doc_LAW_476449/fa949b3cf4242e09e909c160ceaa6b7f67b94ebf/"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hyperlink" Target="https://www.consultant.ru/document/cons_doc_LAW_476449/fa949b3cf4242e09e909c160ceaa6b7f67b94ebf/" TargetMode="External"/><Relationship Id="rId43" Type="http://schemas.openxmlformats.org/officeDocument/2006/relationships/footer" Target="footer10.xml"/><Relationship Id="rId48" Type="http://schemas.openxmlformats.org/officeDocument/2006/relationships/header" Target="header25.xml"/><Relationship Id="rId56" Type="http://schemas.openxmlformats.org/officeDocument/2006/relationships/fontTable" Target="fontTable.xml"/><Relationship Id="rId8" Type="http://schemas.openxmlformats.org/officeDocument/2006/relationships/hyperlink" Target="https://www.consultant.ru/document/cons_doc_LAW_476449/fa949b3cf4242e09e909c160ceaa6b7f67b94ebf/" TargetMode="External"/><Relationship Id="rId51" Type="http://schemas.openxmlformats.org/officeDocument/2006/relationships/header" Target="header28.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57</Pages>
  <Words>28871</Words>
  <Characters>164565</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ksp1</dc:creator>
  <cp:keywords/>
  <dc:description/>
  <cp:lastModifiedBy>ksp1</cp:lastModifiedBy>
  <cp:revision>8</cp:revision>
  <dcterms:created xsi:type="dcterms:W3CDTF">2025-01-15T07:28:00Z</dcterms:created>
  <dcterms:modified xsi:type="dcterms:W3CDTF">2025-01-15T07:48:00Z</dcterms:modified>
</cp:coreProperties>
</file>